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07" w:rsidRPr="00C338B6" w:rsidRDefault="002D1E0F" w:rsidP="00A23F07">
      <w:pPr>
        <w:tabs>
          <w:tab w:val="center" w:pos="4536"/>
          <w:tab w:val="right" w:pos="9072"/>
        </w:tabs>
        <w:rPr>
          <w:i/>
          <w:sz w:val="18"/>
          <w:szCs w:val="18"/>
        </w:rPr>
      </w:pPr>
      <w:r w:rsidRPr="00CF4F6A">
        <w:rPr>
          <w:noProof/>
        </w:rPr>
        <w:drawing>
          <wp:inline distT="0" distB="0" distL="0" distR="0">
            <wp:extent cx="541655" cy="5416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r w:rsidR="00431297">
        <w:rPr>
          <w:noProof/>
        </w:rPr>
        <mc:AlternateContent>
          <mc:Choice Requires="wps">
            <w:drawing>
              <wp:anchor distT="0" distB="0" distL="114300" distR="114300" simplePos="0" relativeHeight="251659264" behindDoc="0" locked="0" layoutInCell="1" allowOverlap="1" wp14:anchorId="54B2D0A8" wp14:editId="6AFB9F56">
                <wp:simplePos x="0" y="0"/>
                <wp:positionH relativeFrom="column">
                  <wp:posOffset>3624580</wp:posOffset>
                </wp:positionH>
                <wp:positionV relativeFrom="paragraph">
                  <wp:posOffset>12065</wp:posOffset>
                </wp:positionV>
                <wp:extent cx="2133600" cy="976630"/>
                <wp:effectExtent l="0" t="0" r="19050" b="13970"/>
                <wp:wrapNone/>
                <wp:docPr id="14"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6630"/>
                        </a:xfrm>
                        <a:prstGeom prst="rect">
                          <a:avLst/>
                        </a:prstGeom>
                        <a:solidFill>
                          <a:srgbClr val="FFFFFF"/>
                        </a:solidFill>
                        <a:ln w="9525">
                          <a:solidFill>
                            <a:srgbClr val="000000"/>
                          </a:solidFill>
                          <a:miter lim="800000"/>
                          <a:headEnd/>
                          <a:tailEnd/>
                        </a:ln>
                      </wps:spPr>
                      <wps:txbx>
                        <w:txbxContent>
                          <w:p w:rsidR="00A23F07" w:rsidRPr="00857C8C" w:rsidRDefault="00A23F07" w:rsidP="00A23F07">
                            <w:r w:rsidRPr="00857C8C">
                              <w:t>Établissement de liaison :</w:t>
                            </w:r>
                          </w:p>
                          <w:p w:rsidR="00A23F07" w:rsidRDefault="00A23F07" w:rsidP="00A23F07">
                            <w:pPr>
                              <w:rPr>
                                <w:sz w:val="20"/>
                              </w:rPr>
                            </w:pPr>
                            <w:r w:rsidRPr="005716DB">
                              <w:rPr>
                                <w:sz w:val="20"/>
                              </w:rPr>
                              <w:t xml:space="preserve"> </w:t>
                            </w:r>
                          </w:p>
                          <w:p w:rsidR="00A23F07" w:rsidRDefault="00A23F07" w:rsidP="00A23F07">
                            <w:pPr>
                              <w:rPr>
                                <w:sz w:val="20"/>
                              </w:rPr>
                            </w:pPr>
                          </w:p>
                          <w:p w:rsidR="00A23F07" w:rsidRPr="005716DB" w:rsidRDefault="002D1E0F" w:rsidP="002D1E0F">
                            <w:pPr>
                              <w:rPr>
                                <w:sz w:val="20"/>
                              </w:rPr>
                            </w:pPr>
                            <w:r w:rsidRPr="00353999">
                              <w:ptab w:relativeTo="indent" w:alignment="right" w:leader="do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2D0A8" id="_x0000_t202" coordsize="21600,21600" o:spt="202" path="m,l,21600r21600,l21600,xe">
                <v:stroke joinstyle="miter"/>
                <v:path gradientshapeok="t" o:connecttype="rect"/>
              </v:shapetype>
              <v:shape id="Zone de texte 13" o:spid="_x0000_s1026" type="#_x0000_t202" style="position:absolute;margin-left:285.4pt;margin-top:.95pt;width:168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">
                <v:textbox>
                  <w:txbxContent>
                    <w:p w:rsidR="00A23F07" w:rsidRPr="00857C8C" w:rsidRDefault="00A23F07" w:rsidP="00A23F07">
                      <w:r w:rsidRPr="00857C8C">
                        <w:t>Établissement de liaison :</w:t>
                      </w:r>
                    </w:p>
                    <w:p w:rsidR="00A23F07" w:rsidRDefault="00A23F07" w:rsidP="00A23F07">
                      <w:pPr>
                        <w:rPr>
                          <w:sz w:val="20"/>
                        </w:rPr>
                      </w:pPr>
                      <w:r w:rsidRPr="005716DB">
                        <w:rPr>
                          <w:sz w:val="20"/>
                        </w:rPr>
                        <w:t xml:space="preserve"> </w:t>
                      </w:r>
                    </w:p>
                    <w:p w:rsidR="00A23F07" w:rsidRDefault="00A23F07" w:rsidP="00A23F07">
                      <w:pPr>
                        <w:rPr>
                          <w:sz w:val="20"/>
                        </w:rPr>
                      </w:pPr>
                    </w:p>
                    <w:p w:rsidR="00A23F07" w:rsidRPr="005716DB" w:rsidRDefault="002D1E0F" w:rsidP="002D1E0F">
                      <w:pPr>
                        <w:rPr>
                          <w:sz w:val="20"/>
                        </w:rPr>
                      </w:pPr>
                      <w:r w:rsidRPr="00353999">
                        <w:ptab w:relativeTo="indent" w:alignment="right" w:leader="dot"/>
                      </w:r>
                    </w:p>
                  </w:txbxContent>
                </v:textbox>
              </v:shape>
            </w:pict>
          </mc:Fallback>
        </mc:AlternateContent>
      </w:r>
    </w:p>
    <w:p w:rsidR="00A23F07" w:rsidRPr="00C338B6" w:rsidRDefault="00A23F07" w:rsidP="00A23F07">
      <w:pPr>
        <w:rPr>
          <w:sz w:val="32"/>
        </w:rPr>
      </w:pPr>
    </w:p>
    <w:p w:rsidR="00A23F07" w:rsidRDefault="00A23F07" w:rsidP="00A23F07">
      <w:pPr>
        <w:rPr>
          <w:sz w:val="32"/>
        </w:rPr>
      </w:pPr>
    </w:p>
    <w:p w:rsidR="00431297" w:rsidRDefault="00431297" w:rsidP="00A23F07">
      <w:pPr>
        <w:rPr>
          <w:sz w:val="32"/>
        </w:rPr>
      </w:pPr>
    </w:p>
    <w:p w:rsidR="00A23F07" w:rsidRPr="00C338B6" w:rsidRDefault="00A23F07" w:rsidP="00A23F07">
      <w:pPr>
        <w:overflowPunct/>
        <w:autoSpaceDE/>
        <w:autoSpaceDN/>
        <w:adjustRightInd/>
        <w:jc w:val="center"/>
        <w:textAlignment w:val="auto"/>
        <w:rPr>
          <w:b/>
          <w:sz w:val="32"/>
          <w:szCs w:val="32"/>
          <w:u w:val="single"/>
        </w:rPr>
      </w:pPr>
      <w:r w:rsidRPr="00C338B6">
        <w:rPr>
          <w:b/>
          <w:sz w:val="32"/>
          <w:szCs w:val="32"/>
          <w:u w:val="single"/>
        </w:rPr>
        <w:t xml:space="preserve">Fiche de liaison IVG </w:t>
      </w:r>
      <w:r w:rsidR="00725094" w:rsidRPr="00725094">
        <w:rPr>
          <w:b/>
          <w:sz w:val="32"/>
          <w:szCs w:val="32"/>
        </w:rPr>
        <w:t>*</w:t>
      </w:r>
    </w:p>
    <w:p w:rsidR="00A23F07" w:rsidRPr="00C338B6" w:rsidRDefault="00A23F07" w:rsidP="00A23F07">
      <w:pPr>
        <w:overflowPunct/>
        <w:autoSpaceDE/>
        <w:autoSpaceDN/>
        <w:adjustRightInd/>
        <w:jc w:val="center"/>
        <w:textAlignment w:val="auto"/>
        <w:rPr>
          <w:b/>
          <w:sz w:val="32"/>
          <w:szCs w:val="32"/>
          <w:u w:val="single"/>
        </w:rPr>
      </w:pPr>
    </w:p>
    <w:p w:rsidR="00A23F07" w:rsidRPr="00C338B6" w:rsidRDefault="00A23F07" w:rsidP="00725094">
      <w:pPr>
        <w:overflowPunct/>
        <w:autoSpaceDE/>
        <w:autoSpaceDN/>
        <w:adjustRightInd/>
        <w:jc w:val="both"/>
        <w:textAlignment w:val="auto"/>
        <w:rPr>
          <w:i/>
          <w:sz w:val="16"/>
          <w:szCs w:val="16"/>
        </w:rPr>
      </w:pPr>
      <w:r w:rsidRPr="00C338B6">
        <w:rPr>
          <w:i/>
          <w:sz w:val="16"/>
          <w:szCs w:val="16"/>
        </w:rPr>
        <w:t>*</w:t>
      </w:r>
      <w:r w:rsidR="00FE2565">
        <w:rPr>
          <w:i/>
          <w:sz w:val="16"/>
          <w:szCs w:val="16"/>
        </w:rPr>
        <w:t>Un</w:t>
      </w:r>
      <w:r w:rsidRPr="00C338B6">
        <w:rPr>
          <w:i/>
          <w:sz w:val="16"/>
          <w:szCs w:val="16"/>
        </w:rPr>
        <w:t xml:space="preserve"> exemplaire </w:t>
      </w:r>
      <w:r w:rsidR="00FE2565">
        <w:rPr>
          <w:i/>
          <w:sz w:val="16"/>
          <w:szCs w:val="16"/>
        </w:rPr>
        <w:t>est remis à</w:t>
      </w:r>
      <w:r w:rsidRPr="00C338B6">
        <w:rPr>
          <w:i/>
          <w:sz w:val="16"/>
          <w:szCs w:val="16"/>
        </w:rPr>
        <w:t xml:space="preserve"> la patiente (ou uniquement la partie détachable en cas de demande d’anonymat)</w:t>
      </w:r>
      <w:r w:rsidR="00725094">
        <w:rPr>
          <w:i/>
          <w:sz w:val="16"/>
          <w:szCs w:val="16"/>
        </w:rPr>
        <w:t>.</w:t>
      </w:r>
      <w:r w:rsidRPr="00C338B6">
        <w:rPr>
          <w:i/>
          <w:sz w:val="16"/>
          <w:szCs w:val="16"/>
        </w:rPr>
        <w:t xml:space="preserve"> </w:t>
      </w:r>
      <w:r w:rsidR="00725094">
        <w:rPr>
          <w:i/>
          <w:sz w:val="16"/>
          <w:szCs w:val="16"/>
        </w:rPr>
        <w:t>Une copie</w:t>
      </w:r>
      <w:r w:rsidRPr="00C338B6">
        <w:rPr>
          <w:i/>
          <w:sz w:val="16"/>
          <w:szCs w:val="16"/>
        </w:rPr>
        <w:t xml:space="preserve"> </w:t>
      </w:r>
      <w:r w:rsidR="00FE2565">
        <w:rPr>
          <w:i/>
          <w:sz w:val="16"/>
          <w:szCs w:val="16"/>
        </w:rPr>
        <w:t>est transmis</w:t>
      </w:r>
      <w:r w:rsidR="00725094">
        <w:rPr>
          <w:i/>
          <w:sz w:val="16"/>
          <w:szCs w:val="16"/>
        </w:rPr>
        <w:t>e</w:t>
      </w:r>
      <w:r w:rsidR="00FE2565">
        <w:rPr>
          <w:i/>
          <w:sz w:val="16"/>
          <w:szCs w:val="16"/>
        </w:rPr>
        <w:t xml:space="preserve"> </w:t>
      </w:r>
      <w:r w:rsidR="00725094">
        <w:rPr>
          <w:i/>
          <w:sz w:val="16"/>
          <w:szCs w:val="16"/>
        </w:rPr>
        <w:t>à</w:t>
      </w:r>
      <w:r w:rsidRPr="00C338B6">
        <w:rPr>
          <w:i/>
          <w:sz w:val="16"/>
          <w:szCs w:val="16"/>
        </w:rPr>
        <w:t xml:space="preserve"> l’établissement </w:t>
      </w:r>
      <w:r w:rsidR="00FE2565">
        <w:rPr>
          <w:i/>
          <w:sz w:val="16"/>
          <w:szCs w:val="16"/>
        </w:rPr>
        <w:t>d’hospitalisation</w:t>
      </w:r>
      <w:r w:rsidRPr="00C338B6">
        <w:rPr>
          <w:i/>
          <w:sz w:val="16"/>
          <w:szCs w:val="16"/>
        </w:rPr>
        <w:t xml:space="preserve"> public ou privé conventionné avec </w:t>
      </w:r>
      <w:r w:rsidR="006C4EB0">
        <w:rPr>
          <w:i/>
          <w:sz w:val="16"/>
          <w:szCs w:val="16"/>
        </w:rPr>
        <w:t xml:space="preserve">la direction de la santé, </w:t>
      </w:r>
      <w:r w:rsidRPr="00C338B6">
        <w:rPr>
          <w:i/>
          <w:sz w:val="16"/>
          <w:szCs w:val="16"/>
        </w:rPr>
        <w:t>le médecin ou la sage-femme réalisant l’</w:t>
      </w:r>
      <w:r w:rsidR="00FE2565">
        <w:rPr>
          <w:i/>
          <w:sz w:val="16"/>
          <w:szCs w:val="16"/>
        </w:rPr>
        <w:t>interruption volontaire de grossesse</w:t>
      </w:r>
    </w:p>
    <w:p w:rsidR="00A23F07" w:rsidRPr="00C338B6" w:rsidRDefault="00A23F07" w:rsidP="00A23F07">
      <w:pPr>
        <w:overflowPunct/>
        <w:autoSpaceDE/>
        <w:autoSpaceDN/>
        <w:adjustRightInd/>
        <w:jc w:val="both"/>
        <w:textAlignment w:val="auto"/>
        <w:rPr>
          <w:b/>
          <w:sz w:val="28"/>
          <w:szCs w:val="28"/>
          <w:u w:val="single"/>
        </w:rPr>
      </w:pPr>
    </w:p>
    <w:p w:rsidR="00A23F07" w:rsidRPr="00C338B6" w:rsidRDefault="00A23F07" w:rsidP="00A23F07">
      <w:pPr>
        <w:overflowPunct/>
        <w:autoSpaceDE/>
        <w:autoSpaceDN/>
        <w:adjustRightInd/>
        <w:spacing w:line="360" w:lineRule="auto"/>
        <w:jc w:val="both"/>
        <w:textAlignment w:val="auto"/>
        <w:rPr>
          <w:b/>
          <w:sz w:val="28"/>
          <w:szCs w:val="28"/>
          <w:u w:val="single"/>
        </w:rPr>
      </w:pPr>
      <w:r w:rsidRPr="00C338B6">
        <w:rPr>
          <w:b/>
          <w:sz w:val="28"/>
          <w:szCs w:val="28"/>
          <w:u w:val="single"/>
        </w:rPr>
        <w:t>Renseignements généraux</w:t>
      </w:r>
    </w:p>
    <w:p w:rsidR="00857C8C" w:rsidRDefault="00A23F07" w:rsidP="006535D0">
      <w:pPr>
        <w:tabs>
          <w:tab w:val="left" w:leader="dot" w:pos="9072"/>
        </w:tabs>
        <w:overflowPunct/>
        <w:autoSpaceDE/>
        <w:autoSpaceDN/>
        <w:adjustRightInd/>
        <w:spacing w:line="360" w:lineRule="auto"/>
        <w:textAlignment w:val="auto"/>
        <w:rPr>
          <w:szCs w:val="24"/>
        </w:rPr>
      </w:pPr>
      <w:r w:rsidRPr="00C338B6">
        <w:rPr>
          <w:szCs w:val="24"/>
        </w:rPr>
        <w:t>Nom et prénom de la patiente</w:t>
      </w:r>
      <w:r w:rsidR="00857C8C">
        <w:rPr>
          <w:szCs w:val="24"/>
        </w:rPr>
        <w:t> :</w:t>
      </w:r>
      <w:r w:rsidR="00857C8C" w:rsidRPr="00857C8C">
        <w:rPr>
          <w:szCs w:val="24"/>
        </w:rPr>
        <w:t xml:space="preserve"> </w:t>
      </w:r>
      <w:r w:rsidR="00857C8C">
        <w:rPr>
          <w:szCs w:val="24"/>
        </w:rPr>
        <w:tab/>
      </w:r>
    </w:p>
    <w:p w:rsidR="00A23F07" w:rsidRPr="00C338B6" w:rsidRDefault="00A23F07" w:rsidP="006535D0">
      <w:pPr>
        <w:tabs>
          <w:tab w:val="left" w:leader="dot" w:pos="9072"/>
        </w:tabs>
        <w:overflowPunct/>
        <w:autoSpaceDE/>
        <w:autoSpaceDN/>
        <w:adjustRightInd/>
        <w:spacing w:line="360" w:lineRule="auto"/>
        <w:textAlignment w:val="auto"/>
        <w:rPr>
          <w:szCs w:val="24"/>
        </w:rPr>
      </w:pPr>
      <w:proofErr w:type="gramStart"/>
      <w:r w:rsidRPr="00C338B6">
        <w:rPr>
          <w:szCs w:val="24"/>
        </w:rPr>
        <w:t>ou</w:t>
      </w:r>
      <w:proofErr w:type="gramEnd"/>
      <w:r w:rsidRPr="00C338B6">
        <w:rPr>
          <w:szCs w:val="24"/>
        </w:rPr>
        <w:t xml:space="preserve"> Code anonymat</w:t>
      </w:r>
      <w:r w:rsidR="00857C8C">
        <w:rPr>
          <w:szCs w:val="24"/>
        </w:rPr>
        <w:t> :</w:t>
      </w:r>
      <w:r w:rsidR="006535D0">
        <w:rPr>
          <w:szCs w:val="24"/>
        </w:rPr>
        <w:tab/>
      </w:r>
    </w:p>
    <w:p w:rsidR="002013D4" w:rsidRDefault="00A23F07" w:rsidP="00A23F07">
      <w:pPr>
        <w:overflowPunct/>
        <w:autoSpaceDE/>
        <w:autoSpaceDN/>
        <w:adjustRightInd/>
        <w:spacing w:line="360" w:lineRule="auto"/>
        <w:textAlignment w:val="auto"/>
        <w:rPr>
          <w:szCs w:val="24"/>
        </w:rPr>
      </w:pPr>
      <w:r>
        <w:rPr>
          <w:szCs w:val="24"/>
        </w:rPr>
        <w:t>Date de naissance</w:t>
      </w:r>
      <w:proofErr w:type="gramStart"/>
      <w:r w:rsidR="00725094">
        <w:rPr>
          <w:szCs w:val="24"/>
        </w:rPr>
        <w:t> :…</w:t>
      </w:r>
      <w:proofErr w:type="gramEnd"/>
      <w:r w:rsidR="00725094">
        <w:rPr>
          <w:szCs w:val="24"/>
        </w:rPr>
        <w:t>……./…………/………..</w:t>
      </w:r>
    </w:p>
    <w:p w:rsidR="00A23F07" w:rsidRDefault="002013D4" w:rsidP="00A23F07">
      <w:pPr>
        <w:overflowPunct/>
        <w:autoSpaceDE/>
        <w:autoSpaceDN/>
        <w:adjustRightInd/>
        <w:spacing w:line="360" w:lineRule="auto"/>
        <w:textAlignment w:val="auto"/>
      </w:pPr>
      <w:proofErr w:type="gramStart"/>
      <w:r>
        <w:rPr>
          <w:szCs w:val="24"/>
        </w:rPr>
        <w:t>n</w:t>
      </w:r>
      <w:proofErr w:type="gramEnd"/>
      <w:r w:rsidR="00A23F07">
        <w:rPr>
          <w:szCs w:val="24"/>
        </w:rPr>
        <w:t>° DN</w:t>
      </w:r>
      <w:r w:rsidR="00A23F07" w:rsidRPr="00C338B6">
        <w:rPr>
          <w:szCs w:val="24"/>
        </w:rPr>
        <w:t> :</w:t>
      </w:r>
      <w:r w:rsidR="006535D0" w:rsidRPr="006535D0">
        <w:rPr>
          <w:szCs w:val="24"/>
        </w:rPr>
        <w:t xml:space="preserve"> </w:t>
      </w:r>
      <w:r w:rsidR="006535D0">
        <w:rPr>
          <w:szCs w:val="24"/>
        </w:rPr>
        <w:tab/>
      </w:r>
      <w:r w:rsidR="006535D0">
        <w:rPr>
          <w:szCs w:val="24"/>
        </w:rPr>
        <w:tab/>
      </w:r>
      <w:r w:rsidR="006535D0" w:rsidRPr="00353999">
        <w:ptab w:relativeTo="indent" w:alignment="right" w:leader="dot"/>
      </w:r>
    </w:p>
    <w:p w:rsidR="00725094" w:rsidRPr="00C338B6" w:rsidRDefault="00725094" w:rsidP="00A23F07">
      <w:pPr>
        <w:overflowPunct/>
        <w:autoSpaceDE/>
        <w:autoSpaceDN/>
        <w:adjustRightInd/>
        <w:spacing w:line="360" w:lineRule="auto"/>
        <w:textAlignment w:val="auto"/>
        <w:rPr>
          <w:szCs w:val="24"/>
        </w:rPr>
      </w:pPr>
      <w:r>
        <w:rPr>
          <w:szCs w:val="24"/>
        </w:rPr>
        <w:t>Téléphone :</w:t>
      </w:r>
      <w:r w:rsidRPr="00725094">
        <w:t xml:space="preserve"> </w:t>
      </w:r>
      <w:r w:rsidRPr="00353999">
        <w:ptab w:relativeTo="indent" w:alignment="right" w:leader="dot"/>
      </w:r>
    </w:p>
    <w:p w:rsidR="00725094" w:rsidRDefault="00725094" w:rsidP="00A23F07">
      <w:pPr>
        <w:tabs>
          <w:tab w:val="left" w:pos="2360"/>
        </w:tabs>
        <w:rPr>
          <w:szCs w:val="24"/>
        </w:rPr>
      </w:pPr>
    </w:p>
    <w:p w:rsidR="00A23F07" w:rsidRPr="00C338B6" w:rsidRDefault="00A23F07" w:rsidP="00A23F07">
      <w:pPr>
        <w:tabs>
          <w:tab w:val="left" w:pos="2360"/>
        </w:tabs>
        <w:rPr>
          <w:szCs w:val="24"/>
        </w:rPr>
      </w:pPr>
      <w:r w:rsidRPr="00C338B6">
        <w:rPr>
          <w:szCs w:val="24"/>
        </w:rPr>
        <w:t>Terme échographique le jour de l’IVG</w:t>
      </w:r>
      <w:proofErr w:type="gramStart"/>
      <w:r w:rsidRPr="00C338B6">
        <w:rPr>
          <w:szCs w:val="24"/>
        </w:rPr>
        <w:t> :_</w:t>
      </w:r>
      <w:proofErr w:type="gramEnd"/>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jc w:val="both"/>
        <w:textAlignment w:val="auto"/>
        <w:rPr>
          <w:b/>
          <w:szCs w:val="24"/>
          <w:u w:val="single"/>
        </w:rPr>
      </w:pPr>
    </w:p>
    <w:p w:rsidR="00A23F07" w:rsidRPr="00A23F07" w:rsidRDefault="00A23F07" w:rsidP="00A23F07">
      <w:pPr>
        <w:overflowPunct/>
        <w:autoSpaceDE/>
        <w:autoSpaceDN/>
        <w:adjustRightInd/>
        <w:spacing w:line="360" w:lineRule="auto"/>
        <w:jc w:val="both"/>
        <w:textAlignment w:val="auto"/>
        <w:rPr>
          <w:b/>
          <w:sz w:val="28"/>
          <w:szCs w:val="28"/>
          <w:u w:val="single"/>
        </w:rPr>
      </w:pPr>
      <w:r w:rsidRPr="00A23F07">
        <w:rPr>
          <w:b/>
          <w:sz w:val="28"/>
          <w:szCs w:val="28"/>
          <w:u w:val="single"/>
        </w:rPr>
        <w:t>Antécédents médico-chirurgicaux :</w:t>
      </w:r>
    </w:p>
    <w:p w:rsidR="00A23F07" w:rsidRPr="00C338B6" w:rsidRDefault="00A23F07" w:rsidP="00A23F07">
      <w:pPr>
        <w:overflowPunct/>
        <w:autoSpaceDE/>
        <w:autoSpaceDN/>
        <w:adjustRightInd/>
        <w:spacing w:line="360" w:lineRule="auto"/>
        <w:textAlignment w:val="auto"/>
        <w:rPr>
          <w:szCs w:val="24"/>
        </w:rPr>
      </w:pPr>
      <w:r w:rsidRPr="00C338B6">
        <w:rPr>
          <w:szCs w:val="24"/>
        </w:rPr>
        <w:t>Groupe</w:t>
      </w:r>
      <w:r w:rsidR="00FE2565">
        <w:rPr>
          <w:szCs w:val="24"/>
        </w:rPr>
        <w:t xml:space="preserve"> </w:t>
      </w:r>
      <w:r w:rsidRPr="00C338B6">
        <w:rPr>
          <w:szCs w:val="24"/>
        </w:rPr>
        <w:t>Rhésus</w:t>
      </w:r>
      <w:proofErr w:type="gramStart"/>
      <w:r w:rsidRPr="00C338B6">
        <w:rPr>
          <w:szCs w:val="24"/>
        </w:rPr>
        <w:t> :</w:t>
      </w:r>
      <w:r>
        <w:rPr>
          <w:szCs w:val="24"/>
        </w:rPr>
        <w:t>_</w:t>
      </w:r>
      <w:proofErr w:type="gramEnd"/>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Cardio</w:t>
      </w:r>
      <w:r w:rsidR="00FE2565">
        <w:rPr>
          <w:szCs w:val="24"/>
        </w:rPr>
        <w:t>-</w:t>
      </w:r>
      <w:r w:rsidRPr="00C338B6">
        <w:rPr>
          <w:szCs w:val="24"/>
        </w:rPr>
        <w:t>vasculaires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Tabac :</w:t>
      </w:r>
      <w:r w:rsidR="006535D0" w:rsidRPr="006535D0">
        <w:t xml:space="preserve"> </w:t>
      </w:r>
      <w:r w:rsidR="006535D0" w:rsidRPr="00353999">
        <w:ptab w:relativeTo="indent" w:alignment="right" w:leader="dot"/>
      </w:r>
    </w:p>
    <w:p w:rsidR="00A23F07" w:rsidRDefault="00A23F07" w:rsidP="00A23F07">
      <w:pPr>
        <w:overflowPunct/>
        <w:autoSpaceDE/>
        <w:autoSpaceDN/>
        <w:adjustRightInd/>
        <w:spacing w:line="360" w:lineRule="auto"/>
        <w:textAlignment w:val="auto"/>
        <w:rPr>
          <w:szCs w:val="24"/>
        </w:rPr>
      </w:pPr>
      <w:r w:rsidRPr="00C338B6">
        <w:rPr>
          <w:szCs w:val="24"/>
        </w:rPr>
        <w:t>Traitements e</w:t>
      </w:r>
      <w:r>
        <w:rPr>
          <w:szCs w:val="24"/>
        </w:rPr>
        <w:t xml:space="preserve">n </w:t>
      </w:r>
      <w:r w:rsidRPr="00C338B6">
        <w:rPr>
          <w:szCs w:val="24"/>
        </w:rPr>
        <w:t>cours :</w:t>
      </w:r>
      <w:r w:rsidR="006535D0" w:rsidRPr="006535D0">
        <w:t xml:space="preserve"> </w:t>
      </w:r>
      <w:r w:rsidR="006535D0" w:rsidRPr="00353999">
        <w:ptab w:relativeTo="indent" w:alignment="right" w:leader="dot"/>
      </w:r>
    </w:p>
    <w:p w:rsidR="006535D0" w:rsidRDefault="006535D0" w:rsidP="00A23F07">
      <w:pPr>
        <w:overflowPunct/>
        <w:autoSpaceDE/>
        <w:autoSpaceDN/>
        <w:adjustRightInd/>
        <w:spacing w:line="360" w:lineRule="auto"/>
        <w:textAlignment w:val="auto"/>
      </w:pPr>
      <w:r w:rsidRPr="00353999">
        <w:ptab w:relativeTo="indent" w:alignment="right" w:leader="dot"/>
      </w:r>
      <w:r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Allergies :</w:t>
      </w:r>
      <w:r w:rsidR="006535D0" w:rsidRPr="006535D0">
        <w:t xml:space="preserve"> </w:t>
      </w:r>
      <w:r w:rsidR="006535D0" w:rsidRPr="00353999">
        <w:ptab w:relativeTo="indent" w:alignment="right" w:leader="dot"/>
      </w:r>
    </w:p>
    <w:p w:rsidR="00A23F07" w:rsidRDefault="00A23F07" w:rsidP="006535D0">
      <w:pPr>
        <w:overflowPunct/>
        <w:autoSpaceDE/>
        <w:autoSpaceDN/>
        <w:adjustRightInd/>
        <w:spacing w:line="360" w:lineRule="auto"/>
        <w:textAlignment w:val="auto"/>
      </w:pPr>
      <w:r w:rsidRPr="00C338B6">
        <w:rPr>
          <w:szCs w:val="24"/>
        </w:rPr>
        <w:t>Autres :</w:t>
      </w:r>
      <w:r w:rsidR="006535D0" w:rsidRPr="006535D0">
        <w:t xml:space="preserve"> </w:t>
      </w:r>
      <w:r w:rsidR="006535D0" w:rsidRPr="00353999">
        <w:ptab w:relativeTo="indent" w:alignment="right" w:leader="dot"/>
      </w:r>
      <w:r w:rsidR="006535D0" w:rsidRPr="00353999">
        <w:ptab w:relativeTo="indent" w:alignment="right" w:leader="dot"/>
      </w:r>
    </w:p>
    <w:p w:rsidR="006535D0" w:rsidRPr="00C338B6" w:rsidRDefault="006535D0" w:rsidP="006535D0">
      <w:pPr>
        <w:overflowPunct/>
        <w:autoSpaceDE/>
        <w:autoSpaceDN/>
        <w:adjustRightInd/>
        <w:spacing w:line="360" w:lineRule="auto"/>
        <w:textAlignment w:val="auto"/>
        <w:rPr>
          <w:b/>
          <w:szCs w:val="24"/>
          <w:u w:val="single"/>
        </w:rPr>
      </w:pPr>
    </w:p>
    <w:p w:rsidR="00A23F07" w:rsidRPr="00A23F07" w:rsidRDefault="00A23F07" w:rsidP="00A23F07">
      <w:pPr>
        <w:overflowPunct/>
        <w:autoSpaceDE/>
        <w:autoSpaceDN/>
        <w:adjustRightInd/>
        <w:spacing w:line="360" w:lineRule="auto"/>
        <w:jc w:val="both"/>
        <w:textAlignment w:val="auto"/>
        <w:rPr>
          <w:b/>
          <w:sz w:val="28"/>
          <w:szCs w:val="28"/>
          <w:u w:val="single"/>
        </w:rPr>
      </w:pPr>
      <w:r w:rsidRPr="00A23F07">
        <w:rPr>
          <w:b/>
          <w:sz w:val="28"/>
          <w:szCs w:val="28"/>
          <w:u w:val="single"/>
        </w:rPr>
        <w:t>Antécédents gynéco-obstétricaux :</w:t>
      </w:r>
    </w:p>
    <w:p w:rsidR="00A23F07" w:rsidRPr="00C338B6" w:rsidRDefault="00A23F07" w:rsidP="00A23F07">
      <w:pPr>
        <w:overflowPunct/>
        <w:autoSpaceDE/>
        <w:autoSpaceDN/>
        <w:adjustRightInd/>
        <w:spacing w:line="360" w:lineRule="auto"/>
        <w:textAlignment w:val="auto"/>
        <w:rPr>
          <w:szCs w:val="24"/>
        </w:rPr>
      </w:pPr>
      <w:proofErr w:type="spellStart"/>
      <w:r w:rsidRPr="00C338B6">
        <w:rPr>
          <w:szCs w:val="24"/>
        </w:rPr>
        <w:t>Gestité</w:t>
      </w:r>
      <w:proofErr w:type="spellEnd"/>
      <w:r w:rsidRPr="00C338B6">
        <w:rPr>
          <w:szCs w:val="24"/>
        </w:rPr>
        <w:t>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Parité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FCS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jc w:val="both"/>
        <w:textAlignment w:val="auto"/>
        <w:rPr>
          <w:szCs w:val="24"/>
        </w:rPr>
      </w:pPr>
      <w:r w:rsidRPr="00C338B6">
        <w:rPr>
          <w:szCs w:val="24"/>
        </w:rPr>
        <w:t>IVG</w:t>
      </w:r>
      <w:proofErr w:type="gramStart"/>
      <w:r w:rsidRPr="00C338B6">
        <w:rPr>
          <w:szCs w:val="24"/>
        </w:rPr>
        <w:t> :</w:t>
      </w:r>
      <w:r w:rsidR="00725094">
        <w:rPr>
          <w:szCs w:val="24"/>
        </w:rPr>
        <w:t>…</w:t>
      </w:r>
      <w:proofErr w:type="gramEnd"/>
      <w:r w:rsidR="00725094">
        <w:rPr>
          <w:szCs w:val="24"/>
        </w:rPr>
        <w:t>……….……….</w:t>
      </w:r>
      <w:r w:rsidRPr="00C338B6">
        <w:rPr>
          <w:szCs w:val="24"/>
        </w:rPr>
        <w:t>instrumentale :</w:t>
      </w:r>
      <w:r w:rsidR="00725094">
        <w:rPr>
          <w:szCs w:val="24"/>
        </w:rPr>
        <w:t>……….…………</w:t>
      </w:r>
      <w:r w:rsidRPr="00C338B6">
        <w:rPr>
          <w:szCs w:val="24"/>
        </w:rPr>
        <w:t>médicamenteuse</w:t>
      </w:r>
      <w:r w:rsidR="00725094">
        <w:rPr>
          <w:szCs w:val="24"/>
        </w:rPr>
        <w:t> :…………….…….</w:t>
      </w:r>
    </w:p>
    <w:p w:rsidR="00A23F07" w:rsidRPr="00C338B6" w:rsidRDefault="00A23F07" w:rsidP="00A23F07">
      <w:pPr>
        <w:overflowPunct/>
        <w:autoSpaceDE/>
        <w:autoSpaceDN/>
        <w:adjustRightInd/>
        <w:spacing w:line="360" w:lineRule="auto"/>
        <w:textAlignment w:val="auto"/>
        <w:rPr>
          <w:szCs w:val="24"/>
        </w:rPr>
      </w:pPr>
      <w:r w:rsidRPr="00C338B6">
        <w:rPr>
          <w:szCs w:val="24"/>
        </w:rPr>
        <w:t>GEU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Autres :</w:t>
      </w:r>
      <w:r w:rsidR="006535D0" w:rsidRPr="006535D0">
        <w:t xml:space="preserve"> </w:t>
      </w:r>
      <w:r w:rsidR="006535D0" w:rsidRPr="00353999">
        <w:ptab w:relativeTo="indent" w:alignment="right" w:leader="dot"/>
      </w:r>
    </w:p>
    <w:p w:rsidR="00725094" w:rsidRDefault="00A23F07" w:rsidP="00725094">
      <w:r w:rsidRPr="00725094">
        <w:t>Contraception :</w:t>
      </w:r>
      <w:r w:rsidR="006535D0" w:rsidRPr="00725094">
        <w:t xml:space="preserve"> </w:t>
      </w:r>
      <w:r w:rsidR="006535D0" w:rsidRPr="00725094">
        <w:ptab w:relativeTo="indent" w:alignment="right" w:leader="dot"/>
      </w:r>
      <w:r w:rsidR="00725094">
        <w:br w:type="page"/>
      </w:r>
    </w:p>
    <w:p w:rsidR="006C4EB0" w:rsidRDefault="006C4EB0" w:rsidP="006C4EB0">
      <w:pPr>
        <w:overflowPunct/>
        <w:autoSpaceDE/>
        <w:autoSpaceDN/>
        <w:adjustRightInd/>
        <w:spacing w:line="360" w:lineRule="auto"/>
        <w:jc w:val="both"/>
        <w:textAlignment w:val="auto"/>
        <w:rPr>
          <w:b/>
          <w:sz w:val="28"/>
          <w:szCs w:val="28"/>
          <w:u w:val="single"/>
        </w:rPr>
      </w:pPr>
      <w:r w:rsidRPr="00A23F07">
        <w:rPr>
          <w:b/>
          <w:sz w:val="28"/>
          <w:szCs w:val="28"/>
          <w:u w:val="single"/>
        </w:rPr>
        <w:lastRenderedPageBreak/>
        <w:t xml:space="preserve">IVG par voie </w:t>
      </w:r>
      <w:r>
        <w:rPr>
          <w:b/>
          <w:sz w:val="28"/>
          <w:szCs w:val="28"/>
          <w:u w:val="single"/>
        </w:rPr>
        <w:t>instrumentale</w:t>
      </w:r>
      <w:r w:rsidRPr="00A23F07">
        <w:rPr>
          <w:b/>
          <w:sz w:val="28"/>
          <w:szCs w:val="28"/>
          <w:u w:val="single"/>
        </w:rPr>
        <w:t> :</w:t>
      </w:r>
    </w:p>
    <w:p w:rsidR="006C4EB0" w:rsidRDefault="006C4EB0" w:rsidP="006C4EB0">
      <w:pPr>
        <w:overflowPunct/>
        <w:autoSpaceDE/>
        <w:autoSpaceDN/>
        <w:adjustRightInd/>
        <w:spacing w:line="360" w:lineRule="auto"/>
        <w:textAlignment w:val="auto"/>
      </w:pPr>
      <w:r w:rsidRPr="00C338B6">
        <w:rPr>
          <w:szCs w:val="24"/>
        </w:rPr>
        <w:t xml:space="preserve">Date de </w:t>
      </w:r>
      <w:r>
        <w:rPr>
          <w:szCs w:val="24"/>
        </w:rPr>
        <w:t>réalisation</w:t>
      </w:r>
      <w:r w:rsidRPr="00C338B6">
        <w:rPr>
          <w:szCs w:val="24"/>
        </w:rPr>
        <w:t xml:space="preserve"> : </w:t>
      </w:r>
      <w:r w:rsidRPr="00353999">
        <w:ptab w:relativeTo="indent" w:alignment="right" w:leader="dot"/>
      </w:r>
    </w:p>
    <w:p w:rsidR="006C4EB0" w:rsidRPr="00C338B6" w:rsidRDefault="006C4EB0" w:rsidP="006C4EB0">
      <w:pPr>
        <w:overflowPunct/>
        <w:autoSpaceDE/>
        <w:autoSpaceDN/>
        <w:adjustRightInd/>
        <w:spacing w:line="360" w:lineRule="auto"/>
        <w:textAlignment w:val="auto"/>
        <w:rPr>
          <w:szCs w:val="24"/>
        </w:rPr>
      </w:pPr>
      <w:proofErr w:type="gramStart"/>
      <w:r w:rsidRPr="00C338B6">
        <w:rPr>
          <w:szCs w:val="24"/>
        </w:rPr>
        <w:t>au</w:t>
      </w:r>
      <w:proofErr w:type="gramEnd"/>
      <w:r w:rsidRPr="00C338B6">
        <w:rPr>
          <w:szCs w:val="24"/>
        </w:rPr>
        <w:t xml:space="preserve"> terme de : </w:t>
      </w:r>
      <w:r w:rsidRPr="00353999">
        <w:ptab w:relativeTo="indent" w:alignment="right" w:leader="dot"/>
      </w:r>
      <w:r w:rsidRPr="00C338B6">
        <w:rPr>
          <w:szCs w:val="24"/>
        </w:rPr>
        <w:t>SA</w:t>
      </w:r>
    </w:p>
    <w:p w:rsidR="006C4EB0" w:rsidRPr="00C338B6" w:rsidRDefault="006C4EB0" w:rsidP="006C4EB0">
      <w:pPr>
        <w:overflowPunct/>
        <w:autoSpaceDE/>
        <w:autoSpaceDN/>
        <w:adjustRightInd/>
        <w:spacing w:line="360" w:lineRule="auto"/>
        <w:textAlignment w:val="auto"/>
        <w:rPr>
          <w:szCs w:val="24"/>
        </w:rPr>
      </w:pPr>
      <w:r w:rsidRPr="00C338B6">
        <w:rPr>
          <w:szCs w:val="24"/>
        </w:rPr>
        <w:t>Incompatibilité rhésus</w:t>
      </w:r>
      <w:r>
        <w:rPr>
          <w:szCs w:val="24"/>
        </w:rPr>
        <w:t> :</w:t>
      </w:r>
      <w:r w:rsidRPr="00C338B6">
        <w:rPr>
          <w:szCs w:val="24"/>
        </w:rPr>
        <w:t xml:space="preserve"> date de l’injection d’immunoglobuline anti-D</w:t>
      </w:r>
      <w:r>
        <w:rPr>
          <w:szCs w:val="24"/>
        </w:rPr>
        <w:t> :</w:t>
      </w:r>
      <w:r w:rsidRPr="006535D0">
        <w:t xml:space="preserve"> </w:t>
      </w:r>
      <w:r w:rsidRPr="00353999">
        <w:ptab w:relativeTo="indent" w:alignment="right" w:leader="dot"/>
      </w:r>
    </w:p>
    <w:p w:rsidR="006C4EB0" w:rsidRPr="00A23F07" w:rsidRDefault="006C4EB0" w:rsidP="006C4EB0">
      <w:pPr>
        <w:overflowPunct/>
        <w:autoSpaceDE/>
        <w:autoSpaceDN/>
        <w:adjustRightInd/>
        <w:spacing w:line="360" w:lineRule="auto"/>
        <w:jc w:val="both"/>
        <w:textAlignment w:val="auto"/>
        <w:rPr>
          <w:b/>
          <w:sz w:val="28"/>
          <w:szCs w:val="28"/>
          <w:u w:val="single"/>
        </w:rPr>
      </w:pPr>
    </w:p>
    <w:p w:rsidR="00A23F07" w:rsidRPr="00A23F07" w:rsidRDefault="00A23F07" w:rsidP="00A23F07">
      <w:pPr>
        <w:overflowPunct/>
        <w:autoSpaceDE/>
        <w:autoSpaceDN/>
        <w:adjustRightInd/>
        <w:spacing w:line="360" w:lineRule="auto"/>
        <w:jc w:val="both"/>
        <w:textAlignment w:val="auto"/>
        <w:rPr>
          <w:b/>
          <w:sz w:val="28"/>
          <w:szCs w:val="28"/>
          <w:u w:val="single"/>
        </w:rPr>
      </w:pPr>
      <w:r w:rsidRPr="00A23F07">
        <w:rPr>
          <w:b/>
          <w:sz w:val="28"/>
          <w:szCs w:val="28"/>
          <w:u w:val="single"/>
        </w:rPr>
        <w:t>IVG par voie médicamenteuse :</w:t>
      </w:r>
    </w:p>
    <w:p w:rsidR="00A23F07" w:rsidRDefault="00A23F07" w:rsidP="00A23F07">
      <w:pPr>
        <w:overflowPunct/>
        <w:autoSpaceDE/>
        <w:autoSpaceDN/>
        <w:adjustRightInd/>
        <w:spacing w:line="360" w:lineRule="auto"/>
        <w:textAlignment w:val="auto"/>
        <w:rPr>
          <w:szCs w:val="24"/>
        </w:rPr>
      </w:pPr>
      <w:r w:rsidRPr="00A23F07">
        <w:rPr>
          <w:b/>
          <w:szCs w:val="24"/>
        </w:rPr>
        <w:t>MIFEPRISTONE :</w:t>
      </w:r>
      <w:r w:rsidRPr="00C338B6">
        <w:rPr>
          <w:szCs w:val="24"/>
        </w:rPr>
        <w:t xml:space="preserve"> Nom de la spécialité :</w:t>
      </w:r>
      <w:r w:rsidR="006535D0" w:rsidRPr="006535D0">
        <w:t xml:space="preserve"> </w:t>
      </w:r>
      <w:r w:rsidR="006535D0" w:rsidRPr="00353999">
        <w:ptab w:relativeTo="indent" w:alignment="right" w:leader="dot"/>
      </w:r>
    </w:p>
    <w:p w:rsidR="00A23F07" w:rsidRDefault="00A23F07" w:rsidP="00A23F07">
      <w:pPr>
        <w:overflowPunct/>
        <w:autoSpaceDE/>
        <w:autoSpaceDN/>
        <w:adjustRightInd/>
        <w:spacing w:line="360" w:lineRule="auto"/>
        <w:textAlignment w:val="auto"/>
        <w:rPr>
          <w:szCs w:val="24"/>
        </w:rPr>
      </w:pPr>
      <w:r w:rsidRPr="00C338B6">
        <w:rPr>
          <w:szCs w:val="24"/>
        </w:rPr>
        <w:t>Dosage et Posologie :</w:t>
      </w:r>
      <w:r w:rsidR="006535D0" w:rsidRPr="006535D0">
        <w:t xml:space="preserve"> </w:t>
      </w:r>
      <w:r w:rsidR="006535D0" w:rsidRPr="00353999">
        <w:ptab w:relativeTo="indent" w:alignment="right" w:leader="dot"/>
      </w:r>
    </w:p>
    <w:p w:rsidR="006535D0" w:rsidRDefault="00A23F07" w:rsidP="00A23F07">
      <w:pPr>
        <w:overflowPunct/>
        <w:autoSpaceDE/>
        <w:autoSpaceDN/>
        <w:adjustRightInd/>
        <w:spacing w:line="360" w:lineRule="auto"/>
        <w:textAlignment w:val="auto"/>
      </w:pPr>
      <w:r w:rsidRPr="00C338B6">
        <w:rPr>
          <w:szCs w:val="24"/>
        </w:rPr>
        <w:t xml:space="preserve">Date de prise :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proofErr w:type="gramStart"/>
      <w:r w:rsidRPr="00C338B6">
        <w:rPr>
          <w:szCs w:val="24"/>
        </w:rPr>
        <w:t>au</w:t>
      </w:r>
      <w:proofErr w:type="gramEnd"/>
      <w:r w:rsidRPr="00C338B6">
        <w:rPr>
          <w:szCs w:val="24"/>
        </w:rPr>
        <w:t xml:space="preserve"> terme de : </w:t>
      </w:r>
      <w:r w:rsidR="006535D0" w:rsidRPr="00353999">
        <w:ptab w:relativeTo="indent" w:alignment="right" w:leader="dot"/>
      </w:r>
      <w:r w:rsidRPr="00C338B6">
        <w:rPr>
          <w:szCs w:val="24"/>
        </w:rPr>
        <w:t>SA</w:t>
      </w:r>
    </w:p>
    <w:p w:rsidR="00A23F07" w:rsidRDefault="00A23F07" w:rsidP="00A23F07">
      <w:pPr>
        <w:overflowPunct/>
        <w:autoSpaceDE/>
        <w:autoSpaceDN/>
        <w:adjustRightInd/>
        <w:spacing w:line="360" w:lineRule="auto"/>
        <w:textAlignment w:val="auto"/>
        <w:rPr>
          <w:szCs w:val="24"/>
        </w:rPr>
      </w:pPr>
      <w:r w:rsidRPr="00A23F07">
        <w:rPr>
          <w:b/>
          <w:szCs w:val="24"/>
        </w:rPr>
        <w:t>PROSTAGLANDINE :</w:t>
      </w:r>
      <w:r w:rsidRPr="00C338B6">
        <w:rPr>
          <w:szCs w:val="24"/>
        </w:rPr>
        <w:t xml:space="preserve"> Nom de la spécialité :</w:t>
      </w:r>
      <w:r w:rsidR="006535D0" w:rsidRPr="006535D0">
        <w:t xml:space="preserve">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 xml:space="preserve">Dosage et Posologie : </w:t>
      </w:r>
      <w:r w:rsidR="006535D0" w:rsidRPr="00353999">
        <w:ptab w:relativeTo="indent" w:alignment="right" w:leader="dot"/>
      </w:r>
    </w:p>
    <w:p w:rsidR="006535D0" w:rsidRDefault="00A23F07" w:rsidP="00A23F07">
      <w:pPr>
        <w:overflowPunct/>
        <w:autoSpaceDE/>
        <w:autoSpaceDN/>
        <w:adjustRightInd/>
        <w:spacing w:line="360" w:lineRule="auto"/>
        <w:textAlignment w:val="auto"/>
        <w:rPr>
          <w:szCs w:val="24"/>
        </w:rPr>
      </w:pPr>
      <w:r w:rsidRPr="00C338B6">
        <w:rPr>
          <w:szCs w:val="24"/>
        </w:rPr>
        <w:t xml:space="preserve">Voie d’administration : </w:t>
      </w:r>
      <w:r w:rsidR="006535D0" w:rsidRPr="00353999">
        <w:ptab w:relativeTo="indent" w:alignment="right" w:leader="dot"/>
      </w:r>
      <w:r>
        <w:rPr>
          <w:szCs w:val="24"/>
        </w:rPr>
        <w:t xml:space="preserve"> </w:t>
      </w:r>
    </w:p>
    <w:p w:rsidR="00A23F07" w:rsidRPr="00C338B6" w:rsidRDefault="00A23F07" w:rsidP="00A23F07">
      <w:pPr>
        <w:overflowPunct/>
        <w:autoSpaceDE/>
        <w:autoSpaceDN/>
        <w:adjustRightInd/>
        <w:spacing w:line="360" w:lineRule="auto"/>
        <w:textAlignment w:val="auto"/>
        <w:rPr>
          <w:szCs w:val="24"/>
        </w:rPr>
      </w:pPr>
      <w:r w:rsidRPr="00C338B6">
        <w:rPr>
          <w:szCs w:val="24"/>
        </w:rPr>
        <w:t xml:space="preserve">Date de prise : </w:t>
      </w:r>
      <w:r w:rsidR="006535D0" w:rsidRPr="00353999">
        <w:ptab w:relativeTo="indent" w:alignment="right" w:leader="dot"/>
      </w:r>
    </w:p>
    <w:p w:rsidR="00A23F07" w:rsidRPr="00C338B6" w:rsidRDefault="00A23F07" w:rsidP="00A23F07">
      <w:pPr>
        <w:overflowPunct/>
        <w:autoSpaceDE/>
        <w:autoSpaceDN/>
        <w:adjustRightInd/>
        <w:spacing w:line="360" w:lineRule="auto"/>
        <w:textAlignment w:val="auto"/>
        <w:rPr>
          <w:szCs w:val="24"/>
        </w:rPr>
      </w:pPr>
      <w:r w:rsidRPr="00C338B6">
        <w:rPr>
          <w:szCs w:val="24"/>
        </w:rPr>
        <w:t>Incompatibilité rhésus</w:t>
      </w:r>
      <w:r>
        <w:rPr>
          <w:szCs w:val="24"/>
        </w:rPr>
        <w:t> :</w:t>
      </w:r>
      <w:r w:rsidRPr="00C338B6">
        <w:rPr>
          <w:szCs w:val="24"/>
        </w:rPr>
        <w:t xml:space="preserve"> date de l’injection d’immunoglobuline anti-D</w:t>
      </w:r>
      <w:r>
        <w:rPr>
          <w:szCs w:val="24"/>
        </w:rPr>
        <w:t> :</w:t>
      </w:r>
      <w:r w:rsidR="006535D0" w:rsidRPr="006535D0">
        <w:t xml:space="preserve"> </w:t>
      </w:r>
      <w:r w:rsidR="006535D0" w:rsidRPr="00353999">
        <w:ptab w:relativeTo="indent" w:alignment="right" w:leader="dot"/>
      </w:r>
    </w:p>
    <w:p w:rsidR="006C4EB0" w:rsidRDefault="006C4EB0" w:rsidP="00A23F07">
      <w:pPr>
        <w:overflowPunct/>
        <w:autoSpaceDE/>
        <w:autoSpaceDN/>
        <w:adjustRightInd/>
        <w:spacing w:line="360" w:lineRule="auto"/>
        <w:textAlignment w:val="auto"/>
        <w:rPr>
          <w:szCs w:val="24"/>
        </w:rPr>
      </w:pPr>
    </w:p>
    <w:p w:rsidR="006C4EB0" w:rsidRPr="006C4EB0" w:rsidRDefault="00725094" w:rsidP="006C4EB0">
      <w:pPr>
        <w:overflowPunct/>
        <w:autoSpaceDE/>
        <w:autoSpaceDN/>
        <w:adjustRightInd/>
        <w:spacing w:line="360" w:lineRule="auto"/>
        <w:jc w:val="both"/>
        <w:textAlignment w:val="auto"/>
        <w:rPr>
          <w:b/>
          <w:sz w:val="28"/>
          <w:szCs w:val="28"/>
          <w:u w:val="single"/>
        </w:rPr>
      </w:pPr>
      <w:r w:rsidRPr="006C4EB0">
        <w:rPr>
          <w:b/>
          <w:sz w:val="28"/>
          <w:szCs w:val="28"/>
          <w:u w:val="single"/>
        </w:rPr>
        <w:t xml:space="preserve">Evolution </w:t>
      </w:r>
      <w:r>
        <w:rPr>
          <w:b/>
          <w:sz w:val="28"/>
          <w:szCs w:val="28"/>
          <w:u w:val="single"/>
        </w:rPr>
        <w:t>e</w:t>
      </w:r>
      <w:r w:rsidRPr="006C4EB0">
        <w:rPr>
          <w:b/>
          <w:sz w:val="28"/>
          <w:szCs w:val="28"/>
          <w:u w:val="single"/>
        </w:rPr>
        <w:t>t/</w:t>
      </w:r>
      <w:r>
        <w:rPr>
          <w:b/>
          <w:sz w:val="28"/>
          <w:szCs w:val="28"/>
          <w:u w:val="single"/>
        </w:rPr>
        <w:t>o</w:t>
      </w:r>
      <w:r w:rsidRPr="006C4EB0">
        <w:rPr>
          <w:b/>
          <w:sz w:val="28"/>
          <w:szCs w:val="28"/>
          <w:u w:val="single"/>
        </w:rPr>
        <w:t xml:space="preserve">u </w:t>
      </w:r>
      <w:r>
        <w:rPr>
          <w:b/>
          <w:sz w:val="28"/>
          <w:szCs w:val="28"/>
          <w:u w:val="single"/>
        </w:rPr>
        <w:t>c</w:t>
      </w:r>
      <w:r w:rsidRPr="006C4EB0">
        <w:rPr>
          <w:b/>
          <w:sz w:val="28"/>
          <w:szCs w:val="28"/>
          <w:u w:val="single"/>
        </w:rPr>
        <w:t xml:space="preserve">omplications </w:t>
      </w:r>
      <w:r>
        <w:rPr>
          <w:b/>
          <w:sz w:val="28"/>
          <w:szCs w:val="28"/>
          <w:u w:val="single"/>
        </w:rPr>
        <w:t>d</w:t>
      </w:r>
      <w:r w:rsidRPr="006C4EB0">
        <w:rPr>
          <w:b/>
          <w:sz w:val="28"/>
          <w:szCs w:val="28"/>
          <w:u w:val="single"/>
        </w:rPr>
        <w:t xml:space="preserve">e </w:t>
      </w:r>
      <w:r>
        <w:rPr>
          <w:b/>
          <w:sz w:val="28"/>
          <w:szCs w:val="28"/>
          <w:u w:val="single"/>
        </w:rPr>
        <w:t>l</w:t>
      </w:r>
      <w:r w:rsidRPr="006C4EB0">
        <w:rPr>
          <w:b/>
          <w:sz w:val="28"/>
          <w:szCs w:val="28"/>
          <w:u w:val="single"/>
        </w:rPr>
        <w:t>’</w:t>
      </w:r>
      <w:r>
        <w:rPr>
          <w:b/>
          <w:sz w:val="28"/>
          <w:szCs w:val="28"/>
          <w:u w:val="single"/>
        </w:rPr>
        <w:t>IVG</w:t>
      </w:r>
    </w:p>
    <w:p w:rsidR="006C4EB0" w:rsidRDefault="006C4EB0" w:rsidP="00A23F07">
      <w:pPr>
        <w:overflowPunct/>
        <w:autoSpaceDE/>
        <w:autoSpaceDN/>
        <w:adjustRightInd/>
        <w:spacing w:line="360" w:lineRule="auto"/>
        <w:textAlignment w:val="auto"/>
      </w:pPr>
      <w:r w:rsidRPr="00353999">
        <w:ptab w:relativeTo="indent" w:alignment="right" w:leader="dot"/>
      </w:r>
    </w:p>
    <w:p w:rsidR="006C4EB0" w:rsidRDefault="006C4EB0" w:rsidP="00A23F07">
      <w:pPr>
        <w:overflowPunct/>
        <w:autoSpaceDE/>
        <w:autoSpaceDN/>
        <w:adjustRightInd/>
        <w:spacing w:line="360" w:lineRule="auto"/>
        <w:textAlignment w:val="auto"/>
      </w:pPr>
      <w:r w:rsidRPr="00353999">
        <w:ptab w:relativeTo="indent" w:alignment="right" w:leader="dot"/>
      </w:r>
    </w:p>
    <w:p w:rsidR="006C4EB0" w:rsidRDefault="006C4EB0" w:rsidP="00A23F07">
      <w:pPr>
        <w:overflowPunct/>
        <w:autoSpaceDE/>
        <w:autoSpaceDN/>
        <w:adjustRightInd/>
        <w:spacing w:line="360" w:lineRule="auto"/>
        <w:textAlignment w:val="auto"/>
        <w:rPr>
          <w:szCs w:val="24"/>
        </w:rPr>
      </w:pPr>
      <w:r w:rsidRPr="00353999">
        <w:ptab w:relativeTo="indent" w:alignment="right" w:leader="dot"/>
      </w:r>
    </w:p>
    <w:p w:rsidR="006C4EB0" w:rsidRDefault="006C4EB0" w:rsidP="00A23F07">
      <w:pPr>
        <w:overflowPunct/>
        <w:autoSpaceDE/>
        <w:autoSpaceDN/>
        <w:adjustRightInd/>
        <w:spacing w:line="360" w:lineRule="auto"/>
        <w:textAlignment w:val="auto"/>
        <w:rPr>
          <w:szCs w:val="24"/>
        </w:rPr>
      </w:pPr>
      <w:r w:rsidRPr="00353999">
        <w:ptab w:relativeTo="indent" w:alignment="right" w:leader="dot"/>
      </w:r>
    </w:p>
    <w:p w:rsidR="00725094" w:rsidRPr="00C338B6" w:rsidRDefault="00725094" w:rsidP="00725094">
      <w:pPr>
        <w:overflowPunct/>
        <w:autoSpaceDE/>
        <w:autoSpaceDN/>
        <w:adjustRightInd/>
        <w:spacing w:line="360" w:lineRule="auto"/>
        <w:jc w:val="both"/>
        <w:textAlignment w:val="auto"/>
        <w:rPr>
          <w:szCs w:val="24"/>
        </w:rPr>
      </w:pPr>
      <w:r w:rsidRPr="00A23F07">
        <w:rPr>
          <w:b/>
          <w:sz w:val="28"/>
          <w:szCs w:val="28"/>
          <w:u w:val="single"/>
        </w:rPr>
        <w:t>Prescription d’une contraception :</w:t>
      </w:r>
      <w:r w:rsidRPr="00353999">
        <w:ptab w:relativeTo="indent" w:alignment="right" w:leader="dot"/>
      </w:r>
    </w:p>
    <w:p w:rsidR="006C4EB0" w:rsidRDefault="006C4EB0" w:rsidP="00A23F07">
      <w:pPr>
        <w:overflowPunct/>
        <w:autoSpaceDE/>
        <w:autoSpaceDN/>
        <w:adjustRightInd/>
        <w:spacing w:line="360" w:lineRule="auto"/>
        <w:textAlignment w:val="auto"/>
        <w:rPr>
          <w:szCs w:val="24"/>
        </w:rPr>
      </w:pPr>
    </w:p>
    <w:p w:rsidR="00A23F07" w:rsidRPr="00C338B6" w:rsidRDefault="00A23F07" w:rsidP="00A23F07">
      <w:pPr>
        <w:overflowPunct/>
        <w:autoSpaceDE/>
        <w:autoSpaceDN/>
        <w:adjustRightInd/>
        <w:spacing w:line="360" w:lineRule="auto"/>
        <w:textAlignment w:val="auto"/>
        <w:rPr>
          <w:szCs w:val="24"/>
        </w:rPr>
      </w:pPr>
      <w:r w:rsidRPr="00857C8C">
        <w:rPr>
          <w:b/>
          <w:szCs w:val="24"/>
        </w:rPr>
        <w:t>Date prévue pour la visite de contrôle</w:t>
      </w:r>
      <w:r>
        <w:rPr>
          <w:szCs w:val="24"/>
        </w:rPr>
        <w:t> :</w:t>
      </w:r>
      <w:r w:rsidR="006535D0" w:rsidRPr="006535D0">
        <w:t xml:space="preserve"> </w:t>
      </w:r>
      <w:bookmarkStart w:id="0" w:name="_Hlk103849083"/>
      <w:r w:rsidR="006535D0" w:rsidRPr="00353999">
        <w:ptab w:relativeTo="indent" w:alignment="right" w:leader="dot"/>
      </w:r>
      <w:bookmarkEnd w:id="0"/>
    </w:p>
    <w:p w:rsidR="00857C8C" w:rsidRDefault="00857C8C" w:rsidP="00857C8C">
      <w:pPr>
        <w:overflowPunct/>
        <w:autoSpaceDE/>
        <w:autoSpaceDN/>
        <w:adjustRightInd/>
        <w:spacing w:line="360" w:lineRule="auto"/>
        <w:jc w:val="both"/>
        <w:textAlignment w:val="auto"/>
        <w:rPr>
          <w:szCs w:val="24"/>
        </w:rPr>
      </w:pPr>
      <w:r>
        <w:rPr>
          <w:noProof/>
        </w:rPr>
        <mc:AlternateContent>
          <mc:Choice Requires="wps">
            <w:drawing>
              <wp:anchor distT="0" distB="0" distL="114300" distR="114300" simplePos="0" relativeHeight="251664384" behindDoc="0" locked="0" layoutInCell="1" allowOverlap="1" wp14:anchorId="3C7181B2" wp14:editId="69894B86">
                <wp:simplePos x="0" y="0"/>
                <wp:positionH relativeFrom="column">
                  <wp:posOffset>2576831</wp:posOffset>
                </wp:positionH>
                <wp:positionV relativeFrom="paragraph">
                  <wp:posOffset>266065</wp:posOffset>
                </wp:positionV>
                <wp:extent cx="3205480" cy="1229995"/>
                <wp:effectExtent l="0" t="0" r="13970" b="2730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1229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8107D" id="Rectangle 12" o:spid="_x0000_s1026" style="position:absolute;margin-left:202.9pt;margin-top:20.95pt;width:252.4pt;height:9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Nn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"/>
            </w:pict>
          </mc:Fallback>
        </mc:AlternateContent>
      </w:r>
    </w:p>
    <w:p w:rsidR="00A23F07" w:rsidRDefault="00A23F07" w:rsidP="00857C8C">
      <w:pPr>
        <w:overflowPunct/>
        <w:autoSpaceDE/>
        <w:autoSpaceDN/>
        <w:adjustRightInd/>
        <w:spacing w:line="360" w:lineRule="auto"/>
        <w:jc w:val="both"/>
        <w:textAlignment w:val="auto"/>
        <w:rPr>
          <w:szCs w:val="24"/>
        </w:rPr>
      </w:pPr>
      <w:r w:rsidRPr="00C338B6">
        <w:rPr>
          <w:szCs w:val="24"/>
        </w:rPr>
        <w:t xml:space="preserve">Signature </w:t>
      </w:r>
      <w:r w:rsidR="00857C8C">
        <w:rPr>
          <w:szCs w:val="24"/>
        </w:rPr>
        <w:t>et cachet du praticien</w:t>
      </w:r>
    </w:p>
    <w:p w:rsidR="00A23F07" w:rsidRDefault="00A23F07" w:rsidP="00A23F07">
      <w:pPr>
        <w:overflowPunct/>
        <w:autoSpaceDE/>
        <w:autoSpaceDN/>
        <w:adjustRightInd/>
        <w:jc w:val="both"/>
        <w:textAlignment w:val="auto"/>
        <w:rPr>
          <w:i/>
          <w:szCs w:val="24"/>
        </w:rPr>
      </w:pPr>
    </w:p>
    <w:p w:rsidR="00857C8C" w:rsidRPr="00C338B6" w:rsidRDefault="00857C8C" w:rsidP="00A23F07">
      <w:pPr>
        <w:overflowPunct/>
        <w:autoSpaceDE/>
        <w:autoSpaceDN/>
        <w:adjustRightInd/>
        <w:jc w:val="both"/>
        <w:textAlignment w:val="auto"/>
        <w:rPr>
          <w:i/>
          <w:szCs w:val="24"/>
        </w:rPr>
      </w:pPr>
    </w:p>
    <w:p w:rsidR="00A23F07" w:rsidRPr="00C338B6" w:rsidRDefault="00A23F07" w:rsidP="00A23F07">
      <w:pPr>
        <w:overflowPunct/>
        <w:autoSpaceDE/>
        <w:autoSpaceDN/>
        <w:adjustRightInd/>
        <w:jc w:val="both"/>
        <w:textAlignment w:val="auto"/>
        <w:rPr>
          <w:i/>
          <w:szCs w:val="24"/>
        </w:rPr>
      </w:pPr>
    </w:p>
    <w:p w:rsidR="00857C8C" w:rsidRDefault="00857C8C" w:rsidP="00A23F07">
      <w:pPr>
        <w:overflowPunct/>
        <w:autoSpaceDE/>
        <w:autoSpaceDN/>
        <w:adjustRightInd/>
        <w:jc w:val="both"/>
        <w:textAlignment w:val="auto"/>
        <w:rPr>
          <w:i/>
          <w:sz w:val="20"/>
          <w:u w:val="single"/>
        </w:rPr>
      </w:pPr>
    </w:p>
    <w:p w:rsidR="00857C8C" w:rsidRDefault="00857C8C" w:rsidP="00A23F07">
      <w:pPr>
        <w:overflowPunct/>
        <w:autoSpaceDE/>
        <w:autoSpaceDN/>
        <w:adjustRightInd/>
        <w:jc w:val="both"/>
        <w:textAlignment w:val="auto"/>
        <w:rPr>
          <w:i/>
          <w:sz w:val="20"/>
          <w:u w:val="single"/>
        </w:rPr>
      </w:pPr>
    </w:p>
    <w:p w:rsidR="00857C8C" w:rsidRDefault="00857C8C" w:rsidP="00A23F07">
      <w:pPr>
        <w:overflowPunct/>
        <w:autoSpaceDE/>
        <w:autoSpaceDN/>
        <w:adjustRightInd/>
        <w:jc w:val="both"/>
        <w:textAlignment w:val="auto"/>
        <w:rPr>
          <w:i/>
          <w:sz w:val="20"/>
          <w:u w:val="single"/>
        </w:rPr>
      </w:pPr>
    </w:p>
    <w:p w:rsidR="00857C8C" w:rsidRDefault="00857C8C" w:rsidP="00A23F07">
      <w:pPr>
        <w:overflowPunct/>
        <w:autoSpaceDE/>
        <w:autoSpaceDN/>
        <w:adjustRightInd/>
        <w:jc w:val="both"/>
        <w:textAlignment w:val="auto"/>
        <w:rPr>
          <w:i/>
          <w:sz w:val="20"/>
          <w:u w:val="single"/>
        </w:rPr>
      </w:pPr>
    </w:p>
    <w:p w:rsidR="00A23F07" w:rsidRPr="00C338B6" w:rsidRDefault="00A23F07" w:rsidP="00A23F07">
      <w:pPr>
        <w:overflowPunct/>
        <w:autoSpaceDE/>
        <w:autoSpaceDN/>
        <w:adjustRightInd/>
        <w:jc w:val="both"/>
        <w:textAlignment w:val="auto"/>
        <w:rPr>
          <w:i/>
          <w:sz w:val="20"/>
          <w:u w:val="single"/>
        </w:rPr>
      </w:pPr>
      <w:r w:rsidRPr="00C338B6">
        <w:rPr>
          <w:i/>
          <w:sz w:val="20"/>
          <w:u w:val="single"/>
        </w:rPr>
        <w:t>Règles concernant la transmission des fiches de liaison</w:t>
      </w:r>
    </w:p>
    <w:p w:rsidR="00725094" w:rsidRDefault="00A23F07" w:rsidP="00A23F07">
      <w:pPr>
        <w:overflowPunct/>
        <w:autoSpaceDE/>
        <w:autoSpaceDN/>
        <w:adjustRightInd/>
        <w:jc w:val="both"/>
        <w:textAlignment w:val="auto"/>
        <w:rPr>
          <w:i/>
          <w:sz w:val="20"/>
        </w:rPr>
      </w:pPr>
      <w:r w:rsidRPr="00C338B6">
        <w:rPr>
          <w:i/>
          <w:sz w:val="20"/>
        </w:rPr>
        <w:t>La signature d’une convention entre un établissement hospitalier public ou hospitalier privé agréé</w:t>
      </w:r>
      <w:r w:rsidRPr="00C338B6">
        <w:t xml:space="preserve"> </w:t>
      </w:r>
      <w:r w:rsidRPr="00C338B6">
        <w:rPr>
          <w:i/>
          <w:sz w:val="20"/>
        </w:rPr>
        <w:t xml:space="preserve">et un médecin ou une sage-femme s’accompagne d’une mise au point des modalités concrètes de transmission des fiches de liaison, permettant de garantir le respect du secret médical pour tous les actes réalisés. </w:t>
      </w:r>
    </w:p>
    <w:p w:rsidR="00A23F07" w:rsidRPr="00A06990" w:rsidRDefault="00A23F07" w:rsidP="00A23F07">
      <w:pPr>
        <w:overflowPunct/>
        <w:autoSpaceDE/>
        <w:autoSpaceDN/>
        <w:adjustRightInd/>
        <w:jc w:val="both"/>
        <w:textAlignment w:val="auto"/>
        <w:rPr>
          <w:i/>
          <w:sz w:val="20"/>
        </w:rPr>
      </w:pPr>
      <w:r w:rsidRPr="00C338B6">
        <w:rPr>
          <w:i/>
          <w:sz w:val="20"/>
        </w:rPr>
        <w:t xml:space="preserve">La transmission des fiches suivra les règles générales préconisées pour le respect du secret médical, s’agissant de la transmission de données médicales nominatives. Ainsi, l’utilisation d’un fax sera assortie de la mise en place de mesures spécifiques (situation du fax dans un local réservé au personnel médical et paramédical, impression </w:t>
      </w:r>
      <w:r w:rsidRPr="00C338B6">
        <w:rPr>
          <w:i/>
          <w:sz w:val="20"/>
        </w:rPr>
        <w:lastRenderedPageBreak/>
        <w:t>des messages subordonnée à l’introduction d’un code d’accès...). Par ailleurs, ces documents identifieront clairement le nom du service ou du médecin ou de la sage-femme destinataire qui auront été mentionnés sur la fiche de liaison.</w:t>
      </w:r>
    </w:p>
    <w:p w:rsidR="00A23F07" w:rsidRPr="00C338B6" w:rsidRDefault="00A23F07" w:rsidP="00A23F07">
      <w:pPr>
        <w:tabs>
          <w:tab w:val="center" w:pos="4536"/>
          <w:tab w:val="right" w:pos="9072"/>
        </w:tabs>
        <w:rPr>
          <w:i/>
          <w:color w:val="808080"/>
          <w:sz w:val="18"/>
          <w:szCs w:val="18"/>
        </w:rPr>
      </w:pPr>
    </w:p>
    <w:p w:rsidR="00A23F07" w:rsidRPr="00C338B6" w:rsidRDefault="00A23F07" w:rsidP="00A23F07">
      <w:pPr>
        <w:overflowPunct/>
        <w:autoSpaceDE/>
        <w:autoSpaceDN/>
        <w:adjustRightInd/>
        <w:jc w:val="both"/>
        <w:textAlignment w:val="auto"/>
        <w:rPr>
          <w:i/>
          <w:sz w:val="22"/>
          <w:szCs w:val="22"/>
        </w:rPr>
      </w:pPr>
    </w:p>
    <w:p w:rsidR="00857C8C" w:rsidRDefault="00857C8C" w:rsidP="00A23F07">
      <w:pPr>
        <w:overflowPunct/>
        <w:autoSpaceDE/>
        <w:autoSpaceDN/>
        <w:adjustRightInd/>
        <w:jc w:val="both"/>
        <w:textAlignment w:val="auto"/>
        <w:rPr>
          <w:i/>
          <w:sz w:val="20"/>
        </w:rPr>
      </w:pPr>
    </w:p>
    <w:p w:rsidR="00A23F07" w:rsidRPr="00857C8C" w:rsidRDefault="00A23F07" w:rsidP="00A23F07">
      <w:pPr>
        <w:overflowPunct/>
        <w:autoSpaceDE/>
        <w:autoSpaceDN/>
        <w:adjustRightInd/>
        <w:jc w:val="both"/>
        <w:textAlignment w:val="auto"/>
        <w:rPr>
          <w:i/>
          <w:szCs w:val="24"/>
        </w:rPr>
      </w:pPr>
      <w:r w:rsidRPr="00857C8C">
        <w:rPr>
          <w:i/>
          <w:szCs w:val="24"/>
        </w:rPr>
        <w:t>En cas de demande d’anonymat, seule la partie ci-dessous est à remettre à la patiente :</w:t>
      </w:r>
    </w:p>
    <w:p w:rsidR="00A23F07" w:rsidRPr="00857C8C" w:rsidRDefault="00A23F07" w:rsidP="00A23F07">
      <w:pPr>
        <w:tabs>
          <w:tab w:val="left" w:pos="2360"/>
        </w:tabs>
        <w:jc w:val="both"/>
        <w:rPr>
          <w:szCs w:val="24"/>
        </w:rPr>
      </w:pPr>
      <w:r w:rsidRPr="00857C8C">
        <w:rPr>
          <w:szCs w:val="24"/>
        </w:rPr>
        <w:t>-----------------------------------------------------------------------------------------------------------------</w:t>
      </w:r>
    </w:p>
    <w:p w:rsidR="00A23F07" w:rsidRPr="00857C8C" w:rsidRDefault="00A23F07" w:rsidP="00725094">
      <w:pPr>
        <w:tabs>
          <w:tab w:val="left" w:pos="2360"/>
        </w:tabs>
        <w:spacing w:before="120"/>
        <w:jc w:val="both"/>
        <w:rPr>
          <w:szCs w:val="24"/>
        </w:rPr>
      </w:pPr>
      <w:r w:rsidRPr="00857C8C">
        <w:rPr>
          <w:szCs w:val="24"/>
        </w:rPr>
        <w:t xml:space="preserve">Code anonymat : </w:t>
      </w:r>
      <w:r w:rsidR="00725094" w:rsidRPr="00857C8C">
        <w:rPr>
          <w:szCs w:val="24"/>
        </w:rPr>
        <w:ptab w:relativeTo="indent" w:alignment="right" w:leader="dot"/>
      </w:r>
    </w:p>
    <w:p w:rsidR="00D55B3E" w:rsidRDefault="00D55B3E" w:rsidP="00857C8C">
      <w:pPr>
        <w:tabs>
          <w:tab w:val="left" w:pos="709"/>
        </w:tabs>
        <w:jc w:val="both"/>
        <w:rPr>
          <w:szCs w:val="24"/>
        </w:rPr>
      </w:pPr>
    </w:p>
    <w:p w:rsidR="00D55B3E" w:rsidRDefault="00D55B3E" w:rsidP="00857C8C">
      <w:pPr>
        <w:tabs>
          <w:tab w:val="left" w:pos="709"/>
        </w:tabs>
        <w:jc w:val="both"/>
        <w:rPr>
          <w:szCs w:val="24"/>
        </w:rPr>
      </w:pPr>
    </w:p>
    <w:p w:rsidR="00A23F07" w:rsidRPr="00857C8C" w:rsidRDefault="00A23F07" w:rsidP="00857C8C">
      <w:pPr>
        <w:tabs>
          <w:tab w:val="left" w:pos="709"/>
        </w:tabs>
        <w:jc w:val="both"/>
        <w:rPr>
          <w:szCs w:val="24"/>
        </w:rPr>
      </w:pPr>
      <w:r w:rsidRPr="00857C8C">
        <w:rPr>
          <w:szCs w:val="24"/>
        </w:rPr>
        <w:t xml:space="preserve">Établissement de liaison :                                </w:t>
      </w:r>
      <w:r w:rsidR="00D55B3E">
        <w:rPr>
          <w:szCs w:val="24"/>
        </w:rPr>
        <w:t xml:space="preserve">         </w:t>
      </w:r>
      <w:r w:rsidR="00857C8C" w:rsidRPr="00C338B6">
        <w:rPr>
          <w:szCs w:val="24"/>
        </w:rPr>
        <w:t xml:space="preserve">Signature </w:t>
      </w:r>
      <w:r w:rsidR="00857C8C">
        <w:rPr>
          <w:szCs w:val="24"/>
        </w:rPr>
        <w:t>et cachet du praticien</w:t>
      </w:r>
      <w:r w:rsidR="00857C8C">
        <w:rPr>
          <w:noProof/>
          <w:szCs w:val="24"/>
        </w:rPr>
        <w:t> :</w:t>
      </w:r>
    </w:p>
    <w:p w:rsidR="00A23F07" w:rsidRPr="00857C8C" w:rsidRDefault="00D55B3E" w:rsidP="00A23F07">
      <w:pPr>
        <w:tabs>
          <w:tab w:val="left" w:pos="5385"/>
        </w:tabs>
        <w:overflowPunct/>
        <w:autoSpaceDE/>
        <w:autoSpaceDN/>
        <w:adjustRightInd/>
        <w:spacing w:line="360" w:lineRule="auto"/>
        <w:textAlignment w:val="auto"/>
        <w:rPr>
          <w:szCs w:val="24"/>
        </w:rPr>
      </w:pPr>
      <w:r w:rsidRPr="00857C8C">
        <w:rPr>
          <w:noProof/>
          <w:szCs w:val="24"/>
        </w:rPr>
        <mc:AlternateContent>
          <mc:Choice Requires="wps">
            <w:drawing>
              <wp:anchor distT="0" distB="0" distL="114300" distR="114300" simplePos="0" relativeHeight="251661312" behindDoc="0" locked="0" layoutInCell="1" allowOverlap="1" wp14:anchorId="54F3F5EA" wp14:editId="2E2DFE21">
                <wp:simplePos x="0" y="0"/>
                <wp:positionH relativeFrom="margin">
                  <wp:align>left</wp:align>
                </wp:positionH>
                <wp:positionV relativeFrom="paragraph">
                  <wp:posOffset>139700</wp:posOffset>
                </wp:positionV>
                <wp:extent cx="2647950" cy="1266825"/>
                <wp:effectExtent l="0" t="0" r="19050" b="285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266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F83B" id="Rectangle 11" o:spid="_x0000_s1026" style="position:absolute;margin-left:0;margin-top:11pt;width:208.5pt;height:9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y6HQ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">
                <w10:wrap anchorx="margin"/>
              </v:rect>
            </w:pict>
          </mc:Fallback>
        </mc:AlternateContent>
      </w:r>
      <w:r w:rsidRPr="00857C8C">
        <w:rPr>
          <w:noProof/>
          <w:szCs w:val="24"/>
        </w:rPr>
        <mc:AlternateContent>
          <mc:Choice Requires="wps">
            <w:drawing>
              <wp:anchor distT="0" distB="0" distL="114300" distR="114300" simplePos="0" relativeHeight="251662336" behindDoc="0" locked="0" layoutInCell="1" allowOverlap="1" wp14:anchorId="4E143E15" wp14:editId="799E9CD8">
                <wp:simplePos x="0" y="0"/>
                <wp:positionH relativeFrom="margin">
                  <wp:align>right</wp:align>
                </wp:positionH>
                <wp:positionV relativeFrom="paragraph">
                  <wp:posOffset>130175</wp:posOffset>
                </wp:positionV>
                <wp:extent cx="2624455" cy="1266825"/>
                <wp:effectExtent l="0" t="0" r="23495"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266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911A" id="Rectangle 10" o:spid="_x0000_s1026" style="position:absolute;margin-left:155.45pt;margin-top:10.25pt;width:206.65pt;height:9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">
                <w10:wrap anchorx="margin"/>
              </v:rect>
            </w:pict>
          </mc:Fallback>
        </mc:AlternateContent>
      </w:r>
      <w:r w:rsidR="00A23F07" w:rsidRPr="00857C8C">
        <w:rPr>
          <w:szCs w:val="24"/>
        </w:rPr>
        <w:tab/>
      </w:r>
    </w:p>
    <w:p w:rsidR="00882C11" w:rsidRPr="00857C8C" w:rsidRDefault="00882C11" w:rsidP="00A23F07">
      <w:pPr>
        <w:tabs>
          <w:tab w:val="left" w:pos="2295"/>
        </w:tabs>
        <w:overflowPunct/>
        <w:autoSpaceDE/>
        <w:autoSpaceDN/>
        <w:adjustRightInd/>
        <w:textAlignment w:val="auto"/>
        <w:rPr>
          <w:szCs w:val="24"/>
        </w:rPr>
      </w:pPr>
    </w:p>
    <w:sectPr w:rsidR="00882C11" w:rsidRPr="00857C8C" w:rsidSect="00725094">
      <w:headerReference w:type="even" r:id="rId7"/>
      <w:headerReference w:type="default" r:id="rId8"/>
      <w:footerReference w:type="even" r:id="rId9"/>
      <w:footerReference w:type="default" r:id="rId10"/>
      <w:headerReference w:type="first" r:id="rId11"/>
      <w:footerReference w:type="first" r:id="rId12"/>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BB" w:rsidRDefault="00DE59BB" w:rsidP="00DE59BB">
      <w:r>
        <w:separator/>
      </w:r>
    </w:p>
  </w:endnote>
  <w:endnote w:type="continuationSeparator" w:id="0">
    <w:p w:rsidR="00DE59BB" w:rsidRDefault="00DE59BB" w:rsidP="00DE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D0" w:rsidRDefault="00FD24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BB" w:rsidRPr="00FD24D0" w:rsidRDefault="00DE59BB" w:rsidP="00DE59BB">
    <w:pPr>
      <w:pStyle w:val="Pieddepage"/>
      <w:jc w:val="right"/>
      <w:rPr>
        <w:rFonts w:asciiTheme="minorHAnsi" w:hAnsiTheme="minorHAnsi" w:cstheme="minorHAnsi"/>
        <w:color w:val="000000" w:themeColor="text1"/>
        <w:sz w:val="20"/>
      </w:rPr>
    </w:pPr>
    <w:bookmarkStart w:id="1" w:name="_GoBack"/>
    <w:r w:rsidRPr="00FD24D0">
      <w:rPr>
        <w:rFonts w:asciiTheme="minorHAnsi" w:hAnsiTheme="minorHAnsi" w:cstheme="minorHAnsi"/>
        <w:color w:val="000000" w:themeColor="text1"/>
        <w:sz w:val="20"/>
      </w:rPr>
      <w:t xml:space="preserve">Page </w:t>
    </w:r>
    <w:r w:rsidRPr="00FD24D0">
      <w:rPr>
        <w:rFonts w:asciiTheme="minorHAnsi" w:hAnsiTheme="minorHAnsi" w:cstheme="minorHAnsi"/>
        <w:b/>
        <w:color w:val="000000" w:themeColor="text1"/>
        <w:sz w:val="20"/>
      </w:rPr>
      <w:fldChar w:fldCharType="begin"/>
    </w:r>
    <w:r w:rsidRPr="00FD24D0">
      <w:rPr>
        <w:rFonts w:asciiTheme="minorHAnsi" w:hAnsiTheme="minorHAnsi" w:cstheme="minorHAnsi"/>
        <w:b/>
        <w:color w:val="000000" w:themeColor="text1"/>
        <w:sz w:val="20"/>
      </w:rPr>
      <w:instrText>PAGE  \* Arabic  \* MERGEFORMAT</w:instrText>
    </w:r>
    <w:r w:rsidRPr="00FD24D0">
      <w:rPr>
        <w:rFonts w:asciiTheme="minorHAnsi" w:hAnsiTheme="minorHAnsi" w:cstheme="minorHAnsi"/>
        <w:b/>
        <w:color w:val="000000" w:themeColor="text1"/>
        <w:sz w:val="20"/>
      </w:rPr>
      <w:fldChar w:fldCharType="separate"/>
    </w:r>
    <w:r w:rsidRPr="00FD24D0">
      <w:rPr>
        <w:rFonts w:asciiTheme="minorHAnsi" w:hAnsiTheme="minorHAnsi" w:cstheme="minorHAnsi"/>
        <w:b/>
        <w:color w:val="000000" w:themeColor="text1"/>
        <w:sz w:val="20"/>
      </w:rPr>
      <w:t>2</w:t>
    </w:r>
    <w:r w:rsidRPr="00FD24D0">
      <w:rPr>
        <w:rFonts w:asciiTheme="minorHAnsi" w:hAnsiTheme="minorHAnsi" w:cstheme="minorHAnsi"/>
        <w:b/>
        <w:color w:val="000000" w:themeColor="text1"/>
        <w:sz w:val="20"/>
      </w:rPr>
      <w:fldChar w:fldCharType="end"/>
    </w:r>
    <w:r w:rsidRPr="00FD24D0">
      <w:rPr>
        <w:rFonts w:asciiTheme="minorHAnsi" w:hAnsiTheme="minorHAnsi" w:cstheme="minorHAnsi"/>
        <w:color w:val="000000" w:themeColor="text1"/>
        <w:sz w:val="20"/>
      </w:rPr>
      <w:t xml:space="preserve"> sur </w:t>
    </w:r>
    <w:r w:rsidRPr="00FD24D0">
      <w:rPr>
        <w:rFonts w:asciiTheme="minorHAnsi" w:hAnsiTheme="minorHAnsi" w:cstheme="minorHAnsi"/>
        <w:b/>
        <w:color w:val="000000" w:themeColor="text1"/>
        <w:sz w:val="20"/>
      </w:rPr>
      <w:fldChar w:fldCharType="begin"/>
    </w:r>
    <w:r w:rsidRPr="00FD24D0">
      <w:rPr>
        <w:rFonts w:asciiTheme="minorHAnsi" w:hAnsiTheme="minorHAnsi" w:cstheme="minorHAnsi"/>
        <w:b/>
        <w:color w:val="000000" w:themeColor="text1"/>
        <w:sz w:val="20"/>
      </w:rPr>
      <w:instrText>NUMPAGES  \* arabe  \* MERGEFORMAT</w:instrText>
    </w:r>
    <w:r w:rsidRPr="00FD24D0">
      <w:rPr>
        <w:rFonts w:asciiTheme="minorHAnsi" w:hAnsiTheme="minorHAnsi" w:cstheme="minorHAnsi"/>
        <w:b/>
        <w:color w:val="000000" w:themeColor="text1"/>
        <w:sz w:val="20"/>
      </w:rPr>
      <w:fldChar w:fldCharType="separate"/>
    </w:r>
    <w:r w:rsidRPr="00FD24D0">
      <w:rPr>
        <w:rFonts w:asciiTheme="minorHAnsi" w:hAnsiTheme="minorHAnsi" w:cstheme="minorHAnsi"/>
        <w:b/>
        <w:color w:val="000000" w:themeColor="text1"/>
        <w:sz w:val="20"/>
      </w:rPr>
      <w:t>2</w:t>
    </w:r>
    <w:r w:rsidRPr="00FD24D0">
      <w:rPr>
        <w:rFonts w:asciiTheme="minorHAnsi" w:hAnsiTheme="minorHAnsi" w:cstheme="minorHAnsi"/>
        <w:b/>
        <w:color w:val="000000" w:themeColor="text1"/>
        <w:sz w:val="20"/>
      </w:rPr>
      <w:fldChar w:fldCharType="end"/>
    </w:r>
  </w:p>
  <w:bookmarkEnd w:id="1"/>
  <w:p w:rsidR="00DE59BB" w:rsidRDefault="00DE59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D0" w:rsidRDefault="00FD24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BB" w:rsidRDefault="00DE59BB" w:rsidP="00DE59BB">
      <w:r>
        <w:separator/>
      </w:r>
    </w:p>
  </w:footnote>
  <w:footnote w:type="continuationSeparator" w:id="0">
    <w:p w:rsidR="00DE59BB" w:rsidRDefault="00DE59BB" w:rsidP="00DE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D0" w:rsidRDefault="00FD24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D0" w:rsidRDefault="00FD24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D0" w:rsidRDefault="00FD24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07"/>
    <w:rsid w:val="002013D4"/>
    <w:rsid w:val="002D1E0F"/>
    <w:rsid w:val="00387AF4"/>
    <w:rsid w:val="00431297"/>
    <w:rsid w:val="006535D0"/>
    <w:rsid w:val="006C4EB0"/>
    <w:rsid w:val="006D5B3A"/>
    <w:rsid w:val="00725094"/>
    <w:rsid w:val="007A7C24"/>
    <w:rsid w:val="00857C8C"/>
    <w:rsid w:val="00882C11"/>
    <w:rsid w:val="00A23F07"/>
    <w:rsid w:val="00D55B3E"/>
    <w:rsid w:val="00DE59BB"/>
    <w:rsid w:val="00FD24D0"/>
    <w:rsid w:val="00FE2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BC9E-DC64-46BA-87B0-48B88BEB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F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59BB"/>
    <w:pPr>
      <w:tabs>
        <w:tab w:val="center" w:pos="4536"/>
        <w:tab w:val="right" w:pos="9072"/>
      </w:tabs>
    </w:pPr>
  </w:style>
  <w:style w:type="character" w:customStyle="1" w:styleId="En-tteCar">
    <w:name w:val="En-tête Car"/>
    <w:basedOn w:val="Policepardfaut"/>
    <w:link w:val="En-tte"/>
    <w:uiPriority w:val="99"/>
    <w:rsid w:val="00DE59BB"/>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DE59BB"/>
    <w:pPr>
      <w:tabs>
        <w:tab w:val="center" w:pos="4536"/>
        <w:tab w:val="right" w:pos="9072"/>
      </w:tabs>
    </w:pPr>
  </w:style>
  <w:style w:type="character" w:customStyle="1" w:styleId="PieddepageCar">
    <w:name w:val="Pied de page Car"/>
    <w:basedOn w:val="Policepardfaut"/>
    <w:link w:val="Pieddepage"/>
    <w:uiPriority w:val="99"/>
    <w:rsid w:val="00DE59B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cbarbou</dc:creator>
  <cp:keywords/>
  <dc:description/>
  <cp:lastModifiedBy>vdarrouzes</cp:lastModifiedBy>
  <cp:revision>8</cp:revision>
  <dcterms:created xsi:type="dcterms:W3CDTF">2022-05-19T20:13:00Z</dcterms:created>
  <dcterms:modified xsi:type="dcterms:W3CDTF">2022-06-03T19:10:00Z</dcterms:modified>
</cp:coreProperties>
</file>