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5466"/>
      </w:tblGrid>
      <w:tr w:rsidR="00F875D1" w:rsidRPr="00F54248" w:rsidTr="00F875D1">
        <w:trPr>
          <w:cantSplit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875D1" w:rsidRPr="00890C09" w:rsidRDefault="003C31EF" w:rsidP="003C31EF">
            <w:pPr>
              <w:pStyle w:val="-EnteteInstructeurGEDA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6FAB5E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361950</wp:posOffset>
                  </wp:positionV>
                  <wp:extent cx="2143946" cy="781050"/>
                  <wp:effectExtent l="0" t="0" r="8890" b="0"/>
                  <wp:wrapTopAndBottom/>
                  <wp:docPr id="20" name="Imag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>
                            <a:extLst>
                              <a:ext uri="{FF2B5EF4-FFF2-40B4-BE49-F238E27FC236}">
                                <a16:creationId xmlns:a16="http://schemas.microsoft.com/office/drawing/2014/main" id="{00000000-0008-0000-0000-00001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946" cy="7810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796B2F" w:rsidRDefault="00796B2F" w:rsidP="00796B2F">
            <w:pPr>
              <w:pStyle w:val="-LettreTexteGEDA"/>
              <w:shd w:val="clear" w:color="auto" w:fill="DDD9C3" w:themeFill="background2" w:themeFillShade="E6"/>
              <w:spacing w:after="120"/>
              <w:jc w:val="center"/>
              <w:rPr>
                <w:rFonts w:eastAsia="Arial Unicode MS"/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:rsidR="00796B2F" w:rsidRDefault="00796B2F" w:rsidP="00796B2F">
            <w:pPr>
              <w:pStyle w:val="-LettreTexteGEDA"/>
              <w:shd w:val="clear" w:color="auto" w:fill="DDD9C3" w:themeFill="background2" w:themeFillShade="E6"/>
              <w:spacing w:after="120"/>
              <w:ind w:firstLine="0"/>
              <w:jc w:val="center"/>
              <w:rPr>
                <w:rFonts w:eastAsia="Arial Unicode MS"/>
                <w:b/>
                <w:color w:val="000000" w:themeColor="text1"/>
                <w:sz w:val="32"/>
                <w:szCs w:val="32"/>
                <w:lang w:eastAsia="en-US"/>
              </w:rPr>
            </w:pPr>
            <w:r w:rsidRPr="00F06C37">
              <w:rPr>
                <w:rFonts w:eastAsia="Arial Unicode MS"/>
                <w:b/>
                <w:color w:val="000000" w:themeColor="text1"/>
                <w:sz w:val="32"/>
                <w:szCs w:val="32"/>
                <w:lang w:eastAsia="en-US"/>
              </w:rPr>
              <w:t>BILAN QUALITATIF DE L’ACTION REALISEE</w:t>
            </w:r>
          </w:p>
          <w:p w:rsidR="00796B2F" w:rsidRPr="00F06C37" w:rsidRDefault="00796B2F" w:rsidP="00796B2F">
            <w:pPr>
              <w:pStyle w:val="-LettreTexteGEDA"/>
              <w:shd w:val="clear" w:color="auto" w:fill="DDD9C3" w:themeFill="background2" w:themeFillShade="E6"/>
              <w:spacing w:after="120"/>
              <w:jc w:val="center"/>
              <w:rPr>
                <w:rFonts w:eastAsia="Arial Unicode MS"/>
                <w:b/>
                <w:color w:val="000000" w:themeColor="text1"/>
                <w:sz w:val="32"/>
                <w:szCs w:val="32"/>
                <w:lang w:eastAsia="en-US"/>
              </w:rPr>
            </w:pPr>
          </w:p>
          <w:p w:rsidR="00F875D1" w:rsidRPr="000174CF" w:rsidRDefault="00F875D1" w:rsidP="00673286">
            <w:pPr>
              <w:jc w:val="center"/>
            </w:pPr>
          </w:p>
        </w:tc>
      </w:tr>
    </w:tbl>
    <w:p w:rsidR="002962B4" w:rsidRDefault="002962B4">
      <w:pPr>
        <w:pStyle w:val="Titre"/>
        <w:rPr>
          <w:rFonts w:eastAsia="Arial Unicode MS"/>
          <w:sz w:val="2"/>
        </w:rPr>
      </w:pPr>
    </w:p>
    <w:p w:rsidR="00673286" w:rsidRDefault="00673286" w:rsidP="00B13398">
      <w:pPr>
        <w:pStyle w:val="-LettreTexteGEDA"/>
        <w:ind w:firstLine="0"/>
        <w:rPr>
          <w:rFonts w:eastAsia="Arial Unicode MS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9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953"/>
      </w:tblGrid>
      <w:tr w:rsidR="00796B2F" w:rsidRPr="001C50F8" w:rsidTr="00796B2F">
        <w:trPr>
          <w:trHeight w:val="410"/>
        </w:trPr>
        <w:tc>
          <w:tcPr>
            <w:tcW w:w="3681" w:type="dxa"/>
            <w:vAlign w:val="center"/>
          </w:tcPr>
          <w:p w:rsidR="00796B2F" w:rsidRPr="001C50F8" w:rsidRDefault="00796B2F" w:rsidP="00796B2F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Intitulé d</w:t>
            </w:r>
            <w:r>
              <w:rPr>
                <w:rFonts w:eastAsia="Arial Unicode MS"/>
                <w:b/>
                <w:sz w:val="22"/>
                <w:szCs w:val="22"/>
              </w:rPr>
              <w:t>e l’action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B2F" w:rsidRPr="001C50F8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96B2F" w:rsidRPr="001C50F8" w:rsidTr="00796B2F">
        <w:trPr>
          <w:trHeight w:val="460"/>
        </w:trPr>
        <w:tc>
          <w:tcPr>
            <w:tcW w:w="3681" w:type="dxa"/>
            <w:vAlign w:val="center"/>
          </w:tcPr>
          <w:p w:rsidR="00796B2F" w:rsidRPr="001C50F8" w:rsidRDefault="00796B2F" w:rsidP="00796B2F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Organisateur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B2F" w:rsidRPr="001C50F8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96B2F" w:rsidRPr="001C50F8" w:rsidTr="00796B2F">
        <w:trPr>
          <w:trHeight w:val="496"/>
        </w:trPr>
        <w:tc>
          <w:tcPr>
            <w:tcW w:w="3681" w:type="dxa"/>
            <w:vAlign w:val="center"/>
          </w:tcPr>
          <w:p w:rsidR="00796B2F" w:rsidRPr="001C50F8" w:rsidRDefault="00796B2F" w:rsidP="00796B2F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T</w:t>
            </w:r>
            <w:r w:rsidRPr="001C50F8">
              <w:rPr>
                <w:rFonts w:eastAsia="Arial Unicode MS"/>
                <w:b/>
                <w:sz w:val="22"/>
                <w:szCs w:val="22"/>
              </w:rPr>
              <w:t>ype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d’action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B2F" w:rsidRPr="001C50F8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96B2F" w:rsidRPr="001C50F8" w:rsidTr="00796B2F">
        <w:trPr>
          <w:trHeight w:val="546"/>
        </w:trPr>
        <w:tc>
          <w:tcPr>
            <w:tcW w:w="3681" w:type="dxa"/>
            <w:vAlign w:val="center"/>
          </w:tcPr>
          <w:p w:rsidR="00796B2F" w:rsidRPr="001C50F8" w:rsidRDefault="00796B2F" w:rsidP="00796B2F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Date</w:t>
            </w:r>
            <w:r>
              <w:rPr>
                <w:rFonts w:eastAsia="Arial Unicode MS"/>
                <w:b/>
                <w:sz w:val="22"/>
                <w:szCs w:val="22"/>
              </w:rPr>
              <w:t>(</w:t>
            </w:r>
            <w:r>
              <w:rPr>
                <w:rFonts w:eastAsia="Arial Unicode MS"/>
                <w:b/>
                <w:sz w:val="22"/>
                <w:szCs w:val="22"/>
              </w:rPr>
              <w:t>s</w:t>
            </w:r>
            <w:r>
              <w:rPr>
                <w:rFonts w:eastAsia="Arial Unicode MS"/>
                <w:b/>
                <w:sz w:val="22"/>
                <w:szCs w:val="22"/>
              </w:rPr>
              <w:t>)</w:t>
            </w:r>
            <w:r w:rsidRPr="001C50F8">
              <w:rPr>
                <w:rFonts w:eastAsia="Arial Unicode MS"/>
                <w:b/>
                <w:sz w:val="22"/>
                <w:szCs w:val="22"/>
              </w:rPr>
              <w:t xml:space="preserve"> et lieu</w:t>
            </w:r>
            <w:r>
              <w:rPr>
                <w:rFonts w:eastAsia="Arial Unicode MS"/>
                <w:b/>
                <w:sz w:val="22"/>
                <w:szCs w:val="22"/>
              </w:rPr>
              <w:t>(x)</w:t>
            </w:r>
            <w:r w:rsidRPr="001C50F8">
              <w:rPr>
                <w:rFonts w:eastAsia="Arial Unicode MS"/>
                <w:b/>
                <w:sz w:val="22"/>
                <w:szCs w:val="22"/>
              </w:rPr>
              <w:t xml:space="preserve"> de réalisation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B2F" w:rsidRPr="001C50F8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96B2F" w:rsidRPr="001C50F8" w:rsidTr="00796B2F">
        <w:trPr>
          <w:trHeight w:val="412"/>
        </w:trPr>
        <w:tc>
          <w:tcPr>
            <w:tcW w:w="3681" w:type="dxa"/>
            <w:vAlign w:val="center"/>
          </w:tcPr>
          <w:p w:rsidR="00796B2F" w:rsidRPr="001C50F8" w:rsidRDefault="00796B2F" w:rsidP="00796B2F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 xml:space="preserve">Récurrences prévues </w:t>
            </w:r>
            <w:r w:rsidRPr="001C50F8">
              <w:rPr>
                <w:rFonts w:eastAsia="Arial Unicode MS"/>
                <w:i/>
                <w:sz w:val="22"/>
                <w:szCs w:val="22"/>
              </w:rPr>
              <w:t>(fréquence)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B2F" w:rsidRPr="001C50F8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96B2F" w:rsidRPr="001C50F8" w:rsidTr="00796B2F">
        <w:trPr>
          <w:trHeight w:val="448"/>
        </w:trPr>
        <w:tc>
          <w:tcPr>
            <w:tcW w:w="3681" w:type="dxa"/>
            <w:vAlign w:val="center"/>
          </w:tcPr>
          <w:p w:rsidR="00796B2F" w:rsidRDefault="00796B2F" w:rsidP="00796B2F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 xml:space="preserve">Chiffres de fréquentation :  </w:t>
            </w:r>
            <w:r>
              <w:rPr>
                <w:rFonts w:eastAsia="Arial Unicode MS"/>
                <w:i/>
                <w:sz w:val="22"/>
                <w:szCs w:val="22"/>
              </w:rPr>
              <w:t>N</w:t>
            </w:r>
            <w:r w:rsidRPr="00322977">
              <w:rPr>
                <w:rFonts w:eastAsia="Arial Unicode MS"/>
                <w:i/>
                <w:sz w:val="22"/>
                <w:szCs w:val="22"/>
              </w:rPr>
              <w:t>ombre d’artisans</w:t>
            </w:r>
            <w:r>
              <w:rPr>
                <w:rFonts w:eastAsia="Arial Unicode MS"/>
                <w:i/>
                <w:sz w:val="22"/>
                <w:szCs w:val="22"/>
              </w:rPr>
              <w:t xml:space="preserve"> présents</w:t>
            </w:r>
          </w:p>
          <w:p w:rsidR="00796B2F" w:rsidRPr="00322977" w:rsidRDefault="00796B2F" w:rsidP="00796B2F">
            <w:pPr>
              <w:pStyle w:val="Paragraphedeliste"/>
              <w:spacing w:before="120" w:after="120"/>
              <w:rPr>
                <w:rFonts w:eastAsia="Arial Unicode MS"/>
                <w:i/>
                <w:sz w:val="22"/>
                <w:szCs w:val="22"/>
              </w:rPr>
            </w:pPr>
            <w:r w:rsidRPr="00322977">
              <w:rPr>
                <w:rFonts w:eastAsia="Arial Unicode MS"/>
                <w:i/>
                <w:sz w:val="22"/>
                <w:szCs w:val="22"/>
              </w:rPr>
              <w:t>Nombre de prestataires</w:t>
            </w:r>
            <w:r>
              <w:rPr>
                <w:rFonts w:eastAsia="Arial Unicode MS"/>
                <w:i/>
                <w:sz w:val="22"/>
                <w:szCs w:val="22"/>
              </w:rPr>
              <w:t xml:space="preserve"> mobilisés</w:t>
            </w:r>
          </w:p>
          <w:p w:rsidR="00796B2F" w:rsidRPr="001C50F8" w:rsidRDefault="00796B2F" w:rsidP="00796B2F">
            <w:pPr>
              <w:pStyle w:val="Paragraphedeliste"/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Nombre de visiteurs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B2F" w:rsidRPr="001C50F8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96B2F" w:rsidRPr="001C50F8" w:rsidTr="00796B2F">
        <w:trPr>
          <w:trHeight w:val="108"/>
        </w:trPr>
        <w:tc>
          <w:tcPr>
            <w:tcW w:w="3681" w:type="dxa"/>
            <w:vAlign w:val="center"/>
          </w:tcPr>
          <w:p w:rsidR="00796B2F" w:rsidRPr="001C50F8" w:rsidRDefault="00796B2F" w:rsidP="00796B2F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Retombées économiques pour le pays</w:t>
            </w:r>
          </w:p>
          <w:p w:rsidR="00796B2F" w:rsidRPr="001C50F8" w:rsidRDefault="00796B2F" w:rsidP="00796B2F">
            <w:pPr>
              <w:pStyle w:val="Paragraphedeliste"/>
              <w:spacing w:before="120" w:after="120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(Hébergement, transports, fret retour…</w:t>
            </w:r>
            <w:r w:rsidRPr="001C50F8">
              <w:rPr>
                <w:rFonts w:eastAsia="Arial Unicode MS"/>
                <w:i/>
                <w:sz w:val="22"/>
                <w:szCs w:val="22"/>
              </w:rPr>
              <w:t>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B2F" w:rsidRPr="001C50F8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96B2F" w:rsidRPr="001C50F8" w:rsidTr="00796B2F">
        <w:trPr>
          <w:trHeight w:val="108"/>
        </w:trPr>
        <w:tc>
          <w:tcPr>
            <w:tcW w:w="3681" w:type="dxa"/>
            <w:vAlign w:val="center"/>
          </w:tcPr>
          <w:p w:rsidR="00796B2F" w:rsidRPr="00B13398" w:rsidRDefault="00796B2F" w:rsidP="00796B2F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Evaluation de l’action</w:t>
            </w:r>
          </w:p>
          <w:p w:rsidR="00796B2F" w:rsidRPr="001C50F8" w:rsidRDefault="00796B2F" w:rsidP="00796B2F">
            <w:pPr>
              <w:pStyle w:val="Paragraphedeliste"/>
              <w:spacing w:before="120" w:after="120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Points positifs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B2F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  <w:p w:rsidR="00796B2F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  <w:p w:rsidR="00796B2F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  <w:p w:rsidR="00796B2F" w:rsidRPr="001C50F8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96B2F" w:rsidRPr="001C50F8" w:rsidTr="00796B2F">
        <w:trPr>
          <w:trHeight w:val="108"/>
        </w:trPr>
        <w:tc>
          <w:tcPr>
            <w:tcW w:w="3681" w:type="dxa"/>
            <w:vAlign w:val="center"/>
          </w:tcPr>
          <w:p w:rsidR="00796B2F" w:rsidRPr="00B13398" w:rsidRDefault="00796B2F" w:rsidP="00796B2F">
            <w:pPr>
              <w:pStyle w:val="Paragraphedeliste"/>
              <w:numPr>
                <w:ilvl w:val="0"/>
                <w:numId w:val="14"/>
              </w:numPr>
              <w:spacing w:before="120" w:after="120"/>
              <w:rPr>
                <w:rFonts w:eastAsia="Arial Unicode MS"/>
                <w:b/>
                <w:sz w:val="22"/>
                <w:szCs w:val="22"/>
              </w:rPr>
            </w:pPr>
            <w:r w:rsidRPr="001C50F8">
              <w:rPr>
                <w:rFonts w:eastAsia="Arial Unicode MS"/>
                <w:b/>
                <w:sz w:val="22"/>
                <w:szCs w:val="22"/>
              </w:rPr>
              <w:t>Evaluation de l’action</w:t>
            </w:r>
          </w:p>
          <w:p w:rsidR="00796B2F" w:rsidRPr="00B13398" w:rsidRDefault="00796B2F" w:rsidP="00796B2F">
            <w:pPr>
              <w:pStyle w:val="Paragraphedeliste"/>
              <w:spacing w:before="120" w:after="120"/>
              <w:rPr>
                <w:rFonts w:eastAsia="Arial Unicode MS"/>
                <w:i/>
                <w:sz w:val="22"/>
                <w:szCs w:val="22"/>
              </w:rPr>
            </w:pPr>
            <w:r>
              <w:rPr>
                <w:rFonts w:eastAsia="Arial Unicode MS"/>
                <w:i/>
                <w:sz w:val="22"/>
                <w:szCs w:val="22"/>
              </w:rPr>
              <w:t>Points à améliorer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96B2F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  <w:p w:rsidR="00796B2F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  <w:p w:rsidR="00796B2F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  <w:p w:rsidR="00796B2F" w:rsidRPr="001C50F8" w:rsidRDefault="00796B2F" w:rsidP="00796B2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796B2F" w:rsidRDefault="00796B2F" w:rsidP="001C50F8">
      <w:pPr>
        <w:pStyle w:val="-LettreTexteGEDA"/>
        <w:rPr>
          <w:rFonts w:eastAsia="Arial Unicode MS"/>
          <w:sz w:val="22"/>
          <w:szCs w:val="22"/>
          <w:lang w:eastAsia="en-US"/>
        </w:rPr>
      </w:pPr>
    </w:p>
    <w:p w:rsidR="00673286" w:rsidRDefault="00673286" w:rsidP="001C50F8">
      <w:pPr>
        <w:pStyle w:val="-LettreTexteGEDA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Je soussigné(e) …………………………………………….., président(e) de l’association</w:t>
      </w:r>
      <w:r w:rsidR="00CC5081">
        <w:rPr>
          <w:rFonts w:eastAsia="Arial Unicode MS"/>
          <w:sz w:val="22"/>
          <w:szCs w:val="22"/>
          <w:lang w:eastAsia="en-US"/>
        </w:rPr>
        <w:t>/fédération/comité</w:t>
      </w:r>
      <w:r w:rsidR="009B3622">
        <w:rPr>
          <w:rFonts w:eastAsia="Arial Unicode MS"/>
          <w:sz w:val="22"/>
          <w:szCs w:val="22"/>
          <w:lang w:eastAsia="en-US"/>
        </w:rPr>
        <w:t xml:space="preserve"> ou gérant(e) de l’entité</w:t>
      </w:r>
      <w:r w:rsidR="00796B2F">
        <w:rPr>
          <w:rFonts w:eastAsia="Arial Unicode MS"/>
          <w:sz w:val="22"/>
          <w:szCs w:val="22"/>
          <w:lang w:eastAsia="en-US"/>
        </w:rPr>
        <w:t xml:space="preserve"> </w:t>
      </w:r>
      <w:bookmarkStart w:id="0" w:name="_GoBack"/>
      <w:bookmarkEnd w:id="0"/>
      <w:r>
        <w:rPr>
          <w:rFonts w:eastAsia="Arial Unicode MS"/>
          <w:sz w:val="22"/>
          <w:szCs w:val="22"/>
          <w:lang w:eastAsia="en-US"/>
        </w:rPr>
        <w:t>……………………………………………………</w:t>
      </w:r>
      <w:r w:rsidR="00796B2F">
        <w:rPr>
          <w:rFonts w:eastAsia="Arial Unicode MS"/>
          <w:sz w:val="22"/>
          <w:szCs w:val="22"/>
          <w:lang w:eastAsia="en-US"/>
        </w:rPr>
        <w:t>……………………………………………….</w:t>
      </w:r>
      <w:r>
        <w:rPr>
          <w:rFonts w:eastAsia="Arial Unicode MS"/>
          <w:sz w:val="22"/>
          <w:szCs w:val="22"/>
          <w:lang w:eastAsia="en-US"/>
        </w:rPr>
        <w:t xml:space="preserve">……………., certifie sur l’honneur l’exactitude et la sincérité des renseignements </w:t>
      </w:r>
      <w:r w:rsidR="009B3622">
        <w:rPr>
          <w:rFonts w:eastAsia="Arial Unicode MS"/>
          <w:sz w:val="22"/>
          <w:szCs w:val="22"/>
          <w:lang w:eastAsia="en-US"/>
        </w:rPr>
        <w:t>ci-dessus</w:t>
      </w:r>
      <w:r>
        <w:rPr>
          <w:rFonts w:eastAsia="Arial Unicode MS"/>
          <w:sz w:val="22"/>
          <w:szCs w:val="22"/>
          <w:lang w:eastAsia="en-US"/>
        </w:rPr>
        <w:t>.</w:t>
      </w:r>
    </w:p>
    <w:p w:rsidR="009B3622" w:rsidRDefault="009B3622" w:rsidP="001C50F8">
      <w:pPr>
        <w:pStyle w:val="-LettreTexteGEDA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J’atteste avoir fait une utilisation</w:t>
      </w:r>
      <w:r w:rsidR="00EB325A">
        <w:rPr>
          <w:rFonts w:eastAsia="Arial Unicode MS"/>
          <w:sz w:val="22"/>
          <w:szCs w:val="22"/>
          <w:lang w:eastAsia="en-US"/>
        </w:rPr>
        <w:t xml:space="preserve"> de la subvention</w:t>
      </w:r>
      <w:r>
        <w:rPr>
          <w:rFonts w:eastAsia="Arial Unicode MS"/>
          <w:sz w:val="22"/>
          <w:szCs w:val="22"/>
          <w:lang w:eastAsia="en-US"/>
        </w:rPr>
        <w:t xml:space="preserve"> conforme à l’arrêté d’attribution</w:t>
      </w:r>
      <w:r w:rsidR="00EB325A">
        <w:rPr>
          <w:rFonts w:eastAsia="Arial Unicode MS"/>
          <w:sz w:val="22"/>
          <w:szCs w:val="22"/>
          <w:lang w:eastAsia="en-US"/>
        </w:rPr>
        <w:t>.</w:t>
      </w:r>
    </w:p>
    <w:p w:rsidR="00673286" w:rsidRDefault="00673286" w:rsidP="001C50F8">
      <w:pPr>
        <w:pStyle w:val="-LettreTexteGEDA"/>
        <w:rPr>
          <w:rFonts w:eastAsia="Arial Unicode MS"/>
          <w:sz w:val="22"/>
          <w:szCs w:val="22"/>
          <w:lang w:eastAsia="en-US"/>
        </w:rPr>
      </w:pPr>
    </w:p>
    <w:p w:rsidR="00673286" w:rsidRDefault="00673286" w:rsidP="001C50F8">
      <w:pPr>
        <w:pStyle w:val="-LettreTexteGEDA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A …………………………, le …………………………..</w:t>
      </w:r>
    </w:p>
    <w:p w:rsidR="00673286" w:rsidRPr="00673286" w:rsidRDefault="00673286" w:rsidP="00673286">
      <w:pPr>
        <w:pStyle w:val="-LettreTexteGEDA"/>
        <w:jc w:val="right"/>
        <w:rPr>
          <w:rFonts w:eastAsia="Arial Unicode MS"/>
          <w:sz w:val="22"/>
          <w:szCs w:val="22"/>
          <w:lang w:eastAsia="en-US"/>
        </w:rPr>
      </w:pPr>
      <w:r>
        <w:rPr>
          <w:rFonts w:eastAsia="Arial Unicode MS"/>
          <w:sz w:val="22"/>
          <w:szCs w:val="22"/>
          <w:lang w:eastAsia="en-US"/>
        </w:rPr>
        <w:t>Signature</w:t>
      </w:r>
    </w:p>
    <w:sectPr w:rsidR="00673286" w:rsidRPr="00673286" w:rsidSect="003C31EF">
      <w:footerReference w:type="default" r:id="rId9"/>
      <w:footerReference w:type="first" r:id="rId10"/>
      <w:endnotePr>
        <w:numFmt w:val="decimal"/>
      </w:endnotePr>
      <w:pgSz w:w="11879" w:h="16800"/>
      <w:pgMar w:top="709" w:right="110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248" w:rsidRDefault="00F54248">
      <w:r>
        <w:separator/>
      </w:r>
    </w:p>
  </w:endnote>
  <w:endnote w:type="continuationSeparator" w:id="0">
    <w:p w:rsidR="00F54248" w:rsidRDefault="00F5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F54248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F54248" w:rsidRDefault="00F54248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F54248" w:rsidRDefault="00380287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F54248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F54248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F54248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F54248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F54248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F54248" w:rsidRDefault="00F54248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48" w:rsidRDefault="003C31EF">
    <w:pPr>
      <w:pStyle w:val="-DiversLigneinvisibleGEDA"/>
    </w:pPr>
    <w:r w:rsidRPr="003C31EF">
      <w:rPr>
        <w:vanish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-5715</wp:posOffset>
              </wp:positionH>
              <wp:positionV relativeFrom="page">
                <wp:posOffset>10113645</wp:posOffset>
              </wp:positionV>
              <wp:extent cx="6116320" cy="584835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632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75"/>
                          </w:tblGrid>
                          <w:tr w:rsidR="003C31EF" w:rsidTr="003C31EF">
                            <w:trPr>
                              <w:jc w:val="right"/>
                            </w:trPr>
                            <w:tc>
                              <w:tcPr>
                                <w:tcW w:w="48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3C31EF" w:rsidRDefault="003C31EF" w:rsidP="003C31EF">
                                <w:pPr>
                                  <w:pStyle w:val="-PPNumPageGEDA"/>
                                </w:pP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noProof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end"/>
                                </w:r>
                                <w:r>
                                  <w:rPr>
                                    <w:rStyle w:val="Numrodepage"/>
                                  </w:rPr>
                                  <w:t xml:space="preserve"> / </w: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instrText xml:space="preserve"> NUMPAGES </w:instrTex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rodepage"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sz w:val="20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3C31EF" w:rsidRDefault="003C31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-.45pt;margin-top:796.35pt;width:481.6pt;height:46.05pt;z-index:251659264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2fsgIAALAFAAAOAAAAZHJzL2Uyb0RvYy54bWysVFFvmzAQfp+0/2D5nQKpSQCVVG0I06Ru&#10;q9btBzhggjWwme2EdNP++84mSZP0ZdrGg+Wzz9/dd/dxN7e7rkVbpjSXIsPhVYARE6WsuFhn+OuX&#10;wosx0oaKirZSsAw/M41v52/f3Ax9yiaykW3FFAIQodOhz3BjTJ/6vi4b1lF9JXsm4LKWqqMGTLX2&#10;K0UHQO9afxIEU3+QquqVLJnWcJqPl3ju8OualeZTXWtmUJthyM24Vbl1ZVd/fkPTtaJ9w8t9GvQv&#10;sugoFxD0CJVTQ9FG8VdQHS+V1LI2V6XsfFnXvGSOA7AJgws2Tw3tmeMCxdH9sUz6/8GWH7ePCvEq&#10;wyQKMRK0gyZ9hrJRsW4ZsodQoqHXKXg+9Y/KktT9gyy/aSTkogE/dqeUHBpGK0jM+ftnD6yh4Sla&#10;DR9kBfh0Y6Sr1q5WnQWEOqCda8rzsSlsZ1AJh9MwnF5PoHcl3EUxia8jm5JP08PrXmnzjskO2U2G&#10;FWTv0On2QZvR9eBigwlZ8LZ1jW/F2QFgjicQG57aO5uF6+PPJEiW8TImHplMlx4J8ty7KxbEmxbh&#10;LMqv88UiD3/ZuCFJG15VTNgwB02F5M96tlf3qIajqrRseWXhbEparVeLVqEtBU0X7tsX5MTNP0/D&#10;1Qu4XFAKJyS4nyReMY1nHilI5CWzIPaCMLlPpgFJSF6cU3rggv07JTRkOIkmkevSSdIX3AL3veZG&#10;044bmBot7zIcH51oaiW4FJVrraG8HfcnpbDpv5QC2n1otBOs1eiodbNb7QDFCnclq2eQrpKgLBAh&#10;jDrYNFL9wGiAsZFh/X1DFcOofS9A/klIiJ0zzoCNOj1dOYNEMytnKkqAybA5bBdmnEubXvF1A1FC&#10;Vx8h7+B3qblT8ktGQMMaMBYcof0Is3Pn1HZeL4N2/hsAAP//AwBQSwMEFAAGAAgAAAAhAGEwNVbd&#10;AAAACwEAAA8AAABkcnMvZG93bnJldi54bWxMj8FOwzAMhu9IvENkJG5bSoHSlqYTqkDiug20a9Z4&#10;bSFxqibbyttjTuPo359+f65Ws7PihFMYPCm4WyYgkFpvBuoUfGzfFjmIEDUZbT2hgh8MsKqvrypd&#10;Gn+mNZ42sRNcQqHUCvoYx1LK0PbodFj6EYl3Bz85HXmcOmkmfeZyZ2WaJJl0eiC+0OsRmx7b783R&#10;KZC+Gd67T2+brR7sehfMF71GpW5v5pdnEBHneIHhT5/VoWanvT+SCcIqWBQMcvxYpE8gGCiy9B7E&#10;nqMsf8hB1pX8/0P9CwAA//8DAFBLAQItABQABgAIAAAAIQC2gziS/gAAAOEBAAATAAAAAAAAAAAA&#10;AAAAAAAAAABbQ29udGVudF9UeXBlc10ueG1sUEsBAi0AFAAGAAgAAAAhADj9If/WAAAAlAEAAAsA&#10;AAAAAAAAAAAAAAAALwEAAF9yZWxzLy5yZWxzUEsBAi0AFAAGAAgAAAAhAD0MrZ+yAgAAsAUAAA4A&#10;AAAAAAAAAAAAAAAALgIAAGRycy9lMm9Eb2MueG1sUEsBAi0AFAAGAAgAAAAhAGEwNVbdAAAACwEA&#10;AA8AAAAAAAAAAAAAAAAADAUAAGRycy9kb3ducmV2LnhtbFBLBQYAAAAABAAEAPMAAAAWBgAAAAA=&#10;" filled="f" stroked="f">
              <v:textbox inset=",0">
                <w:txbxContent>
                  <w:tbl>
                    <w:tblPr>
                      <w:tblW w:w="0" w:type="auto"/>
                      <w:jc w:val="right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75"/>
                    </w:tblGrid>
                    <w:tr w:rsidR="003C31EF" w:rsidTr="003C31EF">
                      <w:trPr>
                        <w:jc w:val="right"/>
                      </w:trPr>
                      <w:tc>
                        <w:tcPr>
                          <w:tcW w:w="487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3C31EF" w:rsidRDefault="003C31EF" w:rsidP="003C31EF">
                          <w:pPr>
                            <w:pStyle w:val="-PPNumPageGEDA"/>
                          </w:pPr>
                          <w:r>
                            <w:rPr>
                              <w:rStyle w:val="Numrodepage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</w:rPr>
                            <w:t xml:space="preserve"> / </w: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Numrodepage"/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3C31EF" w:rsidRDefault="003C31EF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248" w:rsidRDefault="00F54248">
      <w:r>
        <w:separator/>
      </w:r>
    </w:p>
  </w:footnote>
  <w:footnote w:type="continuationSeparator" w:id="0">
    <w:p w:rsidR="00F54248" w:rsidRDefault="00F5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0FE"/>
    <w:multiLevelType w:val="hybridMultilevel"/>
    <w:tmpl w:val="757ED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24F91907"/>
    <w:multiLevelType w:val="hybridMultilevel"/>
    <w:tmpl w:val="C98C9B08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47F3F"/>
    <w:multiLevelType w:val="hybridMultilevel"/>
    <w:tmpl w:val="F5FEBC26"/>
    <w:lvl w:ilvl="0" w:tplc="D6923C2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5BA1"/>
    <w:multiLevelType w:val="hybridMultilevel"/>
    <w:tmpl w:val="DE6ED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7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8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B5BDB"/>
    <w:multiLevelType w:val="hybridMultilevel"/>
    <w:tmpl w:val="A5260E5E"/>
    <w:lvl w:ilvl="0" w:tplc="D6923C2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E8F7B7B"/>
    <w:multiLevelType w:val="hybridMultilevel"/>
    <w:tmpl w:val="92CC2860"/>
    <w:lvl w:ilvl="0" w:tplc="C652DC1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3" w15:restartNumberingAfterBreak="0">
    <w:nsid w:val="612F1A66"/>
    <w:multiLevelType w:val="hybridMultilevel"/>
    <w:tmpl w:val="C00AB3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5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11"/>
  </w:num>
  <w:num w:numId="11">
    <w:abstractNumId w:val="0"/>
  </w:num>
  <w:num w:numId="12">
    <w:abstractNumId w:val="5"/>
  </w:num>
  <w:num w:numId="13">
    <w:abstractNumId w:val="3"/>
  </w:num>
  <w:num w:numId="14">
    <w:abstractNumId w:val="13"/>
  </w:num>
  <w:num w:numId="15">
    <w:abstractNumId w:val="9"/>
  </w:num>
  <w:num w:numId="1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BB"/>
    <w:rsid w:val="00002762"/>
    <w:rsid w:val="00007F3C"/>
    <w:rsid w:val="000A4148"/>
    <w:rsid w:val="000B0E4C"/>
    <w:rsid w:val="000B243D"/>
    <w:rsid w:val="0018445B"/>
    <w:rsid w:val="001908D9"/>
    <w:rsid w:val="001C2651"/>
    <w:rsid w:val="001C50F8"/>
    <w:rsid w:val="001F6A00"/>
    <w:rsid w:val="00262946"/>
    <w:rsid w:val="002962B4"/>
    <w:rsid w:val="00322977"/>
    <w:rsid w:val="00380287"/>
    <w:rsid w:val="003C31EF"/>
    <w:rsid w:val="00440328"/>
    <w:rsid w:val="00571031"/>
    <w:rsid w:val="005E3486"/>
    <w:rsid w:val="006605DD"/>
    <w:rsid w:val="00673286"/>
    <w:rsid w:val="006A61BB"/>
    <w:rsid w:val="0077195C"/>
    <w:rsid w:val="00776C26"/>
    <w:rsid w:val="00796B2F"/>
    <w:rsid w:val="007F7B1F"/>
    <w:rsid w:val="00857F5D"/>
    <w:rsid w:val="008B2782"/>
    <w:rsid w:val="008C5F46"/>
    <w:rsid w:val="008F0E7F"/>
    <w:rsid w:val="00980571"/>
    <w:rsid w:val="009B3622"/>
    <w:rsid w:val="009B5667"/>
    <w:rsid w:val="009F5DBA"/>
    <w:rsid w:val="00A661D5"/>
    <w:rsid w:val="00B13398"/>
    <w:rsid w:val="00B52DA0"/>
    <w:rsid w:val="00B82782"/>
    <w:rsid w:val="00BA345C"/>
    <w:rsid w:val="00BB6A40"/>
    <w:rsid w:val="00CC5081"/>
    <w:rsid w:val="00CE65FE"/>
    <w:rsid w:val="00E05BE8"/>
    <w:rsid w:val="00E20E80"/>
    <w:rsid w:val="00EB325A"/>
    <w:rsid w:val="00EE45CF"/>
    <w:rsid w:val="00F04C7A"/>
    <w:rsid w:val="00F06C37"/>
    <w:rsid w:val="00F25915"/>
    <w:rsid w:val="00F54248"/>
    <w:rsid w:val="00F875D1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8791E9E"/>
  <w15:docId w15:val="{4FD06DBF-3110-457A-8B52-4784D041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2B4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2962B4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2962B4"/>
    <w:pPr>
      <w:numPr>
        <w:ilvl w:val="1"/>
        <w:numId w:val="2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2962B4"/>
    <w:pPr>
      <w:numPr>
        <w:ilvl w:val="2"/>
        <w:numId w:val="3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2962B4"/>
    <w:pPr>
      <w:numPr>
        <w:ilvl w:val="3"/>
        <w:numId w:val="4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2962B4"/>
    <w:pPr>
      <w:keepLines/>
      <w:numPr>
        <w:ilvl w:val="4"/>
        <w:numId w:val="5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2962B4"/>
    <w:pPr>
      <w:numPr>
        <w:ilvl w:val="5"/>
        <w:numId w:val="6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2962B4"/>
    <w:pPr>
      <w:numPr>
        <w:ilvl w:val="6"/>
        <w:numId w:val="7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2962B4"/>
    <w:pPr>
      <w:numPr>
        <w:ilvl w:val="7"/>
        <w:numId w:val="8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2962B4"/>
    <w:pPr>
      <w:numPr>
        <w:ilvl w:val="8"/>
        <w:numId w:val="9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2962B4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2962B4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2962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962B4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2962B4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2962B4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2962B4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2962B4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2962B4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2962B4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2962B4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2962B4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2962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2962B4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2962B4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2962B4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2962B4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2962B4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2962B4"/>
    <w:pPr>
      <w:spacing w:before="360"/>
    </w:pPr>
  </w:style>
  <w:style w:type="paragraph" w:customStyle="1" w:styleId="-PPNORGEDA">
    <w:name w:val="- PP:NOR                     GEDA"/>
    <w:rsid w:val="002962B4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2962B4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2962B4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2962B4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2962B4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2962B4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2962B4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2962B4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2962B4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2962B4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2962B4"/>
  </w:style>
  <w:style w:type="paragraph" w:styleId="TM1">
    <w:name w:val="toc 1"/>
    <w:basedOn w:val="Normal"/>
    <w:next w:val="Normal"/>
    <w:autoRedefine/>
    <w:semiHidden/>
    <w:rsid w:val="002962B4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2962B4"/>
    <w:pPr>
      <w:ind w:left="240"/>
    </w:pPr>
  </w:style>
  <w:style w:type="paragraph" w:styleId="TM3">
    <w:name w:val="toc 3"/>
    <w:basedOn w:val="Normal"/>
    <w:next w:val="Normal"/>
    <w:autoRedefine/>
    <w:semiHidden/>
    <w:rsid w:val="002962B4"/>
    <w:pPr>
      <w:ind w:left="480"/>
    </w:pPr>
  </w:style>
  <w:style w:type="paragraph" w:styleId="TM4">
    <w:name w:val="toc 4"/>
    <w:basedOn w:val="Normal"/>
    <w:next w:val="Normal"/>
    <w:autoRedefine/>
    <w:semiHidden/>
    <w:rsid w:val="002962B4"/>
    <w:pPr>
      <w:ind w:left="720"/>
    </w:pPr>
  </w:style>
  <w:style w:type="paragraph" w:styleId="TM5">
    <w:name w:val="toc 5"/>
    <w:basedOn w:val="Normal"/>
    <w:next w:val="Normal"/>
    <w:autoRedefine/>
    <w:semiHidden/>
    <w:rsid w:val="002962B4"/>
    <w:pPr>
      <w:ind w:left="960"/>
    </w:pPr>
  </w:style>
  <w:style w:type="paragraph" w:styleId="TM6">
    <w:name w:val="toc 6"/>
    <w:basedOn w:val="Normal"/>
    <w:next w:val="Normal"/>
    <w:autoRedefine/>
    <w:semiHidden/>
    <w:rsid w:val="002962B4"/>
    <w:pPr>
      <w:ind w:left="1200"/>
    </w:pPr>
  </w:style>
  <w:style w:type="paragraph" w:styleId="TM7">
    <w:name w:val="toc 7"/>
    <w:basedOn w:val="Normal"/>
    <w:next w:val="Normal"/>
    <w:autoRedefine/>
    <w:semiHidden/>
    <w:rsid w:val="002962B4"/>
    <w:pPr>
      <w:ind w:left="1440"/>
    </w:pPr>
  </w:style>
  <w:style w:type="paragraph" w:styleId="TM8">
    <w:name w:val="toc 8"/>
    <w:basedOn w:val="Normal"/>
    <w:next w:val="Normal"/>
    <w:autoRedefine/>
    <w:semiHidden/>
    <w:rsid w:val="002962B4"/>
    <w:pPr>
      <w:ind w:left="1680"/>
    </w:pPr>
  </w:style>
  <w:style w:type="paragraph" w:styleId="TM9">
    <w:name w:val="toc 9"/>
    <w:basedOn w:val="Normal"/>
    <w:next w:val="Normal"/>
    <w:autoRedefine/>
    <w:semiHidden/>
    <w:rsid w:val="002962B4"/>
    <w:pPr>
      <w:ind w:left="1920"/>
    </w:pPr>
  </w:style>
  <w:style w:type="paragraph" w:customStyle="1" w:styleId="-EntetePresidenceGEDA">
    <w:name w:val="- Entete:Presidence                   GEDA"/>
    <w:basedOn w:val="Normal"/>
    <w:rsid w:val="002962B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2962B4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2962B4"/>
    <w:rPr>
      <w:color w:val="0000FF"/>
      <w:u w:val="single"/>
    </w:rPr>
  </w:style>
  <w:style w:type="character" w:customStyle="1" w:styleId="-DiversSignatairechargGEDA">
    <w:name w:val="- Divers:Signataire (chargé..)  GEDA"/>
    <w:rsid w:val="002962B4"/>
    <w:rPr>
      <w:i/>
      <w:caps/>
    </w:rPr>
  </w:style>
  <w:style w:type="character" w:customStyle="1" w:styleId="-DiversSignatairecharg2GEDA">
    <w:name w:val="- Divers:Signataire (chargé..)2 GEDA"/>
    <w:rsid w:val="002962B4"/>
    <w:rPr>
      <w:i/>
      <w:sz w:val="20"/>
    </w:rPr>
  </w:style>
  <w:style w:type="paragraph" w:customStyle="1" w:styleId="-EnteteRapporteurGEDA">
    <w:name w:val="- Entete:Rapporteur                GEDA"/>
    <w:rsid w:val="002962B4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2962B4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2962B4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2962B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2962B4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2962B4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2962B4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2962B4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2962B4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2962B4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2962B4"/>
    <w:rPr>
      <w:sz w:val="24"/>
    </w:rPr>
  </w:style>
  <w:style w:type="paragraph" w:customStyle="1" w:styleId="-LettrebDestinatairetitreGEDA">
    <w:name w:val="- Lettre:b_Destinataire titre     GEDA"/>
    <w:rsid w:val="002962B4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2962B4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2962B4"/>
  </w:style>
  <w:style w:type="paragraph" w:customStyle="1" w:styleId="-LettrehDestinataireGEDA">
    <w:name w:val="- Lettre:h_Destinataire    GEDA"/>
    <w:next w:val="-LettrehDestinataireadGEDA"/>
    <w:rsid w:val="002962B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2962B4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2962B4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2962B4"/>
    <w:pPr>
      <w:spacing w:before="120" w:after="120"/>
    </w:pPr>
    <w:rPr>
      <w:b w:val="0"/>
    </w:rPr>
  </w:style>
  <w:style w:type="paragraph" w:styleId="Paragraphedeliste">
    <w:name w:val="List Paragraph"/>
    <w:basedOn w:val="Normal"/>
    <w:uiPriority w:val="34"/>
    <w:qFormat/>
    <w:rsid w:val="00F8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ia.laugeon-duchek\AppData\Roaming\Microsoft\Templates\Lettre%20du%20chef%20de%20servi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01B3-6557-4FD1-8B56-9E7CC7C3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du chef de service.dotx</Template>
  <TotalTime>50</TotalTime>
  <Pages>1</Pages>
  <Words>100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chef de service</vt:lpstr>
    </vt:vector>
  </TitlesOfParts>
  <Company>présidence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chef de service</dc:title>
  <dc:subject>GEDA v.GEDA V16-7_2</dc:subject>
  <dc:creator>lydia.laugeon-duchek</dc:creator>
  <dc:description>Renseigner les zones surlignées en bleu_x000d_
et enregistrer en tant que modèle _x000d_
(ex. : "Lettre MEF-PEL.dot")_x000d_
Adapter le cartouche du destinataire en fonction de sa nature : personne physique ou morale, interne ou externe, avec ou sans s/c.</dc:description>
  <cp:lastModifiedBy>vgiraud</cp:lastModifiedBy>
  <cp:revision>8</cp:revision>
  <cp:lastPrinted>2022-06-02T23:46:00Z</cp:lastPrinted>
  <dcterms:created xsi:type="dcterms:W3CDTF">2022-03-21T20:47:00Z</dcterms:created>
  <dcterms:modified xsi:type="dcterms:W3CDTF">2022-07-13T18:10:00Z</dcterms:modified>
</cp:coreProperties>
</file>