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52" w:type="dxa"/>
        <w:tblCellMar>
          <w:left w:w="70" w:type="dxa"/>
          <w:right w:w="70" w:type="dxa"/>
        </w:tblCellMar>
        <w:tblLook w:val="0000"/>
      </w:tblPr>
      <w:tblGrid>
        <w:gridCol w:w="3472"/>
        <w:gridCol w:w="2520"/>
        <w:gridCol w:w="3060"/>
      </w:tblGrid>
      <w:tr w:rsidR="00A84535" w:rsidRPr="00362074" w:rsidTr="00EA063B">
        <w:tc>
          <w:tcPr>
            <w:tcW w:w="3472" w:type="dxa"/>
          </w:tcPr>
          <w:p w:rsidR="00EA063B" w:rsidRPr="00362074" w:rsidRDefault="004306CF" w:rsidP="00362074">
            <w:pPr>
              <w:spacing w:after="120"/>
              <w:jc w:val="center"/>
            </w:pPr>
            <w:r w:rsidRPr="00362074">
              <w:t>Direction de la santé</w:t>
            </w:r>
          </w:p>
          <w:p w:rsidR="00EA063B" w:rsidRPr="00362074" w:rsidRDefault="004306CF" w:rsidP="00362074">
            <w:pPr>
              <w:spacing w:after="120"/>
              <w:jc w:val="center"/>
            </w:pPr>
            <w:r w:rsidRPr="00362074">
              <w:t>58, Rue des poilus tahitiens,</w:t>
            </w:r>
          </w:p>
          <w:p w:rsidR="00EA063B" w:rsidRPr="00362074" w:rsidRDefault="004306CF" w:rsidP="00362074">
            <w:pPr>
              <w:spacing w:after="120"/>
              <w:jc w:val="center"/>
            </w:pPr>
            <w:r w:rsidRPr="00362074">
              <w:t>BP 611</w:t>
            </w:r>
            <w:r w:rsidR="009C02FC" w:rsidRPr="00362074">
              <w:t xml:space="preserve">   </w:t>
            </w:r>
            <w:r w:rsidRPr="00362074">
              <w:t>98713 Papeete</w:t>
            </w:r>
          </w:p>
          <w:p w:rsidR="00A84535" w:rsidRPr="00362074" w:rsidRDefault="000833A2" w:rsidP="00362074">
            <w:pPr>
              <w:pStyle w:val="En-tte"/>
              <w:tabs>
                <w:tab w:val="clear" w:pos="4536"/>
                <w:tab w:val="clear" w:pos="9072"/>
              </w:tabs>
              <w:spacing w:after="120"/>
              <w:jc w:val="center"/>
              <w:rPr>
                <w:b/>
              </w:rPr>
            </w:pPr>
            <w:r w:rsidRPr="00362074">
              <w:sym w:font="Wingdings" w:char="F028"/>
            </w:r>
            <w:r w:rsidRPr="00362074">
              <w:t xml:space="preserve"> </w:t>
            </w:r>
            <w:r w:rsidR="00EA063B" w:rsidRPr="00362074">
              <w:t>40 46 00 02</w:t>
            </w:r>
          </w:p>
        </w:tc>
        <w:tc>
          <w:tcPr>
            <w:tcW w:w="2520" w:type="dxa"/>
          </w:tcPr>
          <w:p w:rsidR="00A84535" w:rsidRPr="00362074" w:rsidRDefault="00A84535" w:rsidP="00362074">
            <w:pPr>
              <w:spacing w:after="120"/>
              <w:rPr>
                <w:rFonts w:ascii="Bell MT" w:hAnsi="Bell MT"/>
                <w:b/>
              </w:rPr>
            </w:pPr>
          </w:p>
        </w:tc>
        <w:tc>
          <w:tcPr>
            <w:tcW w:w="3060" w:type="dxa"/>
          </w:tcPr>
          <w:p w:rsidR="00A84535" w:rsidRPr="00362074" w:rsidRDefault="00F426C2" w:rsidP="00362074">
            <w:pPr>
              <w:spacing w:after="120"/>
              <w:jc w:val="center"/>
              <w:rPr>
                <w:rFonts w:ascii="Bell MT" w:hAnsi="Bell MT"/>
              </w:rPr>
            </w:pPr>
            <w:r w:rsidRPr="00362074">
              <w:rPr>
                <w:rFonts w:ascii="Bell MT" w:hAnsi="Bell MT"/>
              </w:rPr>
              <w:t>Prestataire de formation XXX</w:t>
            </w:r>
          </w:p>
          <w:p w:rsidR="00A84535" w:rsidRPr="00362074" w:rsidRDefault="000833A2" w:rsidP="00362074">
            <w:pPr>
              <w:tabs>
                <w:tab w:val="center" w:pos="1980"/>
                <w:tab w:val="center" w:pos="6840"/>
              </w:tabs>
              <w:spacing w:after="120"/>
              <w:jc w:val="center"/>
            </w:pPr>
            <w:r w:rsidRPr="00362074">
              <w:t xml:space="preserve">BP </w:t>
            </w:r>
            <w:r w:rsidR="00F426C2" w:rsidRPr="00362074">
              <w:t>XXX</w:t>
            </w:r>
            <w:r w:rsidRPr="00362074">
              <w:t xml:space="preserve"> - 98 7</w:t>
            </w:r>
            <w:r w:rsidR="00F426C2" w:rsidRPr="00362074">
              <w:t>XX</w:t>
            </w:r>
            <w:r w:rsidRPr="00362074">
              <w:t xml:space="preserve"> </w:t>
            </w:r>
            <w:r w:rsidR="00F426C2" w:rsidRPr="00362074">
              <w:t>XXX</w:t>
            </w:r>
          </w:p>
          <w:p w:rsidR="00A84535" w:rsidRPr="00362074" w:rsidRDefault="000833A2" w:rsidP="00362074">
            <w:pPr>
              <w:tabs>
                <w:tab w:val="center" w:pos="1980"/>
                <w:tab w:val="center" w:pos="6840"/>
              </w:tabs>
              <w:spacing w:after="120"/>
              <w:jc w:val="center"/>
            </w:pPr>
            <w:r w:rsidRPr="00362074">
              <w:sym w:font="Wingdings" w:char="F028"/>
            </w:r>
            <w:r w:rsidRPr="00362074">
              <w:t xml:space="preserve"> </w:t>
            </w:r>
            <w:r w:rsidR="00F426C2" w:rsidRPr="00362074">
              <w:t xml:space="preserve">XX XXX </w:t>
            </w:r>
            <w:proofErr w:type="spellStart"/>
            <w:r w:rsidR="00F426C2" w:rsidRPr="00362074">
              <w:t>XXX</w:t>
            </w:r>
            <w:proofErr w:type="spellEnd"/>
          </w:p>
          <w:p w:rsidR="00A84535" w:rsidRPr="00362074" w:rsidRDefault="00A84535" w:rsidP="00362074">
            <w:pPr>
              <w:tabs>
                <w:tab w:val="center" w:pos="1980"/>
                <w:tab w:val="center" w:pos="6840"/>
              </w:tabs>
              <w:spacing w:after="120"/>
            </w:pPr>
          </w:p>
          <w:p w:rsidR="00A84535" w:rsidRPr="00362074" w:rsidRDefault="00A84535" w:rsidP="00362074">
            <w:pPr>
              <w:spacing w:after="120"/>
              <w:rPr>
                <w:rFonts w:ascii="Bell MT" w:hAnsi="Bell MT"/>
                <w:b/>
              </w:rPr>
            </w:pPr>
          </w:p>
        </w:tc>
      </w:tr>
    </w:tbl>
    <w:p w:rsidR="00A84535" w:rsidRPr="00362074" w:rsidRDefault="00A84535" w:rsidP="00362074">
      <w:pPr>
        <w:spacing w:after="120"/>
        <w:rPr>
          <w:rFonts w:ascii="Bell MT" w:hAnsi="Bell MT"/>
        </w:rPr>
      </w:pPr>
    </w:p>
    <w:p w:rsidR="00A84535" w:rsidRPr="00362074" w:rsidRDefault="00A84535" w:rsidP="00362074">
      <w:pPr>
        <w:pBdr>
          <w:top w:val="single" w:sz="4" w:space="1" w:color="auto" w:shadow="1"/>
          <w:left w:val="single" w:sz="4" w:space="4" w:color="auto" w:shadow="1"/>
          <w:bottom w:val="single" w:sz="4" w:space="1" w:color="auto" w:shadow="1"/>
          <w:right w:val="single" w:sz="4" w:space="4" w:color="auto" w:shadow="1"/>
        </w:pBdr>
        <w:spacing w:after="120"/>
        <w:jc w:val="center"/>
        <w:rPr>
          <w:rFonts w:ascii="Bell MT" w:hAnsi="Bell MT"/>
        </w:rPr>
      </w:pPr>
    </w:p>
    <w:p w:rsidR="00A05970" w:rsidRPr="00362074" w:rsidRDefault="000833A2" w:rsidP="00362074">
      <w:pPr>
        <w:pBdr>
          <w:top w:val="single" w:sz="4" w:space="1" w:color="auto" w:shadow="1"/>
          <w:left w:val="single" w:sz="4" w:space="4" w:color="auto" w:shadow="1"/>
          <w:bottom w:val="single" w:sz="4" w:space="1" w:color="auto" w:shadow="1"/>
          <w:right w:val="single" w:sz="4" w:space="4" w:color="auto" w:shadow="1"/>
        </w:pBdr>
        <w:spacing w:after="120"/>
        <w:jc w:val="center"/>
        <w:rPr>
          <w:rFonts w:ascii="Bell MT" w:hAnsi="Bell MT"/>
          <w:b/>
          <w:sz w:val="36"/>
          <w:szCs w:val="36"/>
        </w:rPr>
      </w:pPr>
      <w:r w:rsidRPr="00362074">
        <w:rPr>
          <w:rFonts w:ascii="Bell MT" w:hAnsi="Bell MT"/>
          <w:b/>
          <w:sz w:val="36"/>
          <w:szCs w:val="36"/>
        </w:rPr>
        <w:t>Convention</w:t>
      </w:r>
      <w:r w:rsidR="00A05970" w:rsidRPr="00362074">
        <w:rPr>
          <w:rFonts w:ascii="Bell MT" w:hAnsi="Bell MT"/>
          <w:b/>
          <w:sz w:val="36"/>
          <w:szCs w:val="36"/>
        </w:rPr>
        <w:t xml:space="preserve"> N°</w:t>
      </w:r>
      <w:r w:rsidR="00B8040E" w:rsidRPr="00362074">
        <w:rPr>
          <w:rFonts w:ascii="Bell MT" w:hAnsi="Bell MT"/>
          <w:b/>
          <w:sz w:val="36"/>
          <w:szCs w:val="36"/>
        </w:rPr>
        <w:t xml:space="preserve">   </w:t>
      </w:r>
      <w:r w:rsidR="00A05970" w:rsidRPr="00362074">
        <w:rPr>
          <w:rFonts w:ascii="Bell MT" w:hAnsi="Bell MT"/>
          <w:b/>
          <w:sz w:val="36"/>
          <w:szCs w:val="36"/>
        </w:rPr>
        <w:t>/20</w:t>
      </w:r>
      <w:r w:rsidR="00B8040E" w:rsidRPr="00362074">
        <w:rPr>
          <w:rFonts w:ascii="Bell MT" w:hAnsi="Bell MT"/>
          <w:b/>
          <w:sz w:val="36"/>
          <w:szCs w:val="36"/>
        </w:rPr>
        <w:t>20</w:t>
      </w:r>
      <w:r w:rsidR="00A05970" w:rsidRPr="00362074">
        <w:rPr>
          <w:rFonts w:ascii="Bell MT" w:hAnsi="Bell MT"/>
          <w:b/>
          <w:sz w:val="36"/>
          <w:szCs w:val="36"/>
        </w:rPr>
        <w:t>/</w:t>
      </w:r>
      <w:r w:rsidR="00F426C2" w:rsidRPr="00362074">
        <w:rPr>
          <w:rFonts w:ascii="Bell MT" w:hAnsi="Bell MT"/>
          <w:b/>
          <w:sz w:val="36"/>
          <w:szCs w:val="36"/>
        </w:rPr>
        <w:t>DSP</w:t>
      </w:r>
      <w:r w:rsidRPr="00362074">
        <w:rPr>
          <w:rFonts w:ascii="Bell MT" w:hAnsi="Bell MT"/>
          <w:b/>
          <w:sz w:val="36"/>
          <w:szCs w:val="36"/>
        </w:rPr>
        <w:t xml:space="preserve"> </w:t>
      </w:r>
    </w:p>
    <w:p w:rsidR="00A84535" w:rsidRPr="00362074" w:rsidRDefault="00514790" w:rsidP="00362074">
      <w:pPr>
        <w:pBdr>
          <w:top w:val="single" w:sz="4" w:space="1" w:color="auto" w:shadow="1"/>
          <w:left w:val="single" w:sz="4" w:space="4" w:color="auto" w:shadow="1"/>
          <w:bottom w:val="single" w:sz="4" w:space="1" w:color="auto" w:shadow="1"/>
          <w:right w:val="single" w:sz="4" w:space="4" w:color="auto" w:shadow="1"/>
        </w:pBdr>
        <w:spacing w:after="120"/>
        <w:jc w:val="center"/>
        <w:rPr>
          <w:rFonts w:ascii="Bell MT" w:hAnsi="Bell MT"/>
          <w:b/>
          <w:sz w:val="32"/>
          <w:szCs w:val="32"/>
        </w:rPr>
      </w:pPr>
      <w:proofErr w:type="gramStart"/>
      <w:r w:rsidRPr="00362074">
        <w:rPr>
          <w:rFonts w:ascii="Bell MT" w:hAnsi="Bell MT"/>
          <w:b/>
          <w:sz w:val="32"/>
          <w:szCs w:val="32"/>
        </w:rPr>
        <w:t>relative</w:t>
      </w:r>
      <w:proofErr w:type="gramEnd"/>
      <w:r w:rsidRPr="00362074">
        <w:rPr>
          <w:rFonts w:ascii="Bell MT" w:hAnsi="Bell MT"/>
          <w:b/>
          <w:sz w:val="32"/>
          <w:szCs w:val="32"/>
        </w:rPr>
        <w:t xml:space="preserve"> à la formation professionnell</w:t>
      </w:r>
      <w:r w:rsidR="00E35079" w:rsidRPr="00362074">
        <w:rPr>
          <w:rFonts w:ascii="Bell MT" w:hAnsi="Bell MT"/>
          <w:b/>
          <w:sz w:val="32"/>
          <w:szCs w:val="32"/>
        </w:rPr>
        <w:t>e</w:t>
      </w:r>
      <w:r w:rsidR="00E35079" w:rsidRPr="00362074">
        <w:rPr>
          <w:rFonts w:ascii="Bell MT" w:hAnsi="Bell MT"/>
          <w:b/>
          <w:sz w:val="32"/>
          <w:szCs w:val="32"/>
        </w:rPr>
        <w:br/>
      </w:r>
      <w:r w:rsidR="005B7439" w:rsidRPr="00362074">
        <w:rPr>
          <w:rFonts w:ascii="Bell MT" w:hAnsi="Bell MT"/>
          <w:b/>
          <w:sz w:val="32"/>
          <w:szCs w:val="32"/>
        </w:rPr>
        <w:t>en matière d’hygiène alimentaire</w:t>
      </w:r>
      <w:r w:rsidRPr="00362074">
        <w:rPr>
          <w:rFonts w:ascii="Bell MT" w:hAnsi="Bell MT"/>
          <w:b/>
          <w:sz w:val="32"/>
          <w:szCs w:val="32"/>
        </w:rPr>
        <w:t xml:space="preserve"> </w:t>
      </w:r>
    </w:p>
    <w:p w:rsidR="00A84535" w:rsidRPr="00362074" w:rsidRDefault="00A84535" w:rsidP="00362074">
      <w:pPr>
        <w:pBdr>
          <w:top w:val="single" w:sz="4" w:space="1" w:color="auto" w:shadow="1"/>
          <w:left w:val="single" w:sz="4" w:space="4" w:color="auto" w:shadow="1"/>
          <w:bottom w:val="single" w:sz="4" w:space="1" w:color="auto" w:shadow="1"/>
          <w:right w:val="single" w:sz="4" w:space="4" w:color="auto" w:shadow="1"/>
        </w:pBdr>
        <w:spacing w:after="120"/>
        <w:jc w:val="center"/>
        <w:rPr>
          <w:rFonts w:ascii="Bell MT" w:hAnsi="Bell MT"/>
        </w:rPr>
      </w:pPr>
    </w:p>
    <w:p w:rsidR="00A84535" w:rsidRPr="00362074" w:rsidRDefault="00A84535" w:rsidP="00362074">
      <w:pPr>
        <w:spacing w:after="120"/>
        <w:rPr>
          <w:rFonts w:ascii="Bell MT" w:hAnsi="Bell MT"/>
        </w:rPr>
      </w:pPr>
    </w:p>
    <w:p w:rsidR="00A84535" w:rsidRPr="00362074" w:rsidRDefault="00A84535" w:rsidP="00362074">
      <w:pPr>
        <w:spacing w:after="120"/>
        <w:rPr>
          <w:rFonts w:ascii="Bell MT" w:hAnsi="Bell MT"/>
        </w:rPr>
      </w:pPr>
    </w:p>
    <w:p w:rsidR="00A84535" w:rsidRPr="00362074" w:rsidRDefault="000833A2" w:rsidP="00362074">
      <w:pPr>
        <w:spacing w:after="120"/>
        <w:rPr>
          <w:rFonts w:ascii="Bell MT" w:hAnsi="Bell MT"/>
          <w:b/>
        </w:rPr>
      </w:pPr>
      <w:r w:rsidRPr="00362074">
        <w:rPr>
          <w:rFonts w:ascii="Bell MT" w:hAnsi="Bell MT"/>
          <w:b/>
        </w:rPr>
        <w:t>Entre les soussignés :</w:t>
      </w:r>
    </w:p>
    <w:p w:rsidR="00A84535" w:rsidRPr="00362074" w:rsidRDefault="00A84535" w:rsidP="00362074">
      <w:pPr>
        <w:spacing w:after="120"/>
        <w:rPr>
          <w:rFonts w:ascii="Bell MT" w:hAnsi="Bell MT"/>
        </w:rPr>
      </w:pPr>
    </w:p>
    <w:p w:rsidR="00A84535" w:rsidRPr="00362074" w:rsidRDefault="009C02FC" w:rsidP="00362074">
      <w:pPr>
        <w:spacing w:after="120"/>
        <w:jc w:val="both"/>
        <w:rPr>
          <w:rFonts w:ascii="Bell MT" w:hAnsi="Bell MT"/>
        </w:rPr>
      </w:pPr>
      <w:r w:rsidRPr="00362074">
        <w:rPr>
          <w:rFonts w:ascii="Bell MT" w:hAnsi="Bell MT"/>
        </w:rPr>
        <w:t>La Direction de la santé, pour le compte du Centre d’hygiène et de salubrité publique</w:t>
      </w:r>
      <w:r w:rsidR="00C219DD" w:rsidRPr="00362074">
        <w:rPr>
          <w:rFonts w:ascii="Bell MT" w:hAnsi="Bell MT"/>
        </w:rPr>
        <w:t xml:space="preserve"> (ci-après dénommée </w:t>
      </w:r>
      <w:r w:rsidR="00C219DD" w:rsidRPr="00362074">
        <w:rPr>
          <w:rFonts w:ascii="Bell MT" w:hAnsi="Bell MT"/>
          <w:b/>
        </w:rPr>
        <w:t>CHSP),</w:t>
      </w:r>
      <w:r w:rsidR="00C219DD" w:rsidRPr="00362074">
        <w:rPr>
          <w:rFonts w:ascii="Bell MT" w:hAnsi="Bell MT"/>
        </w:rPr>
        <w:t xml:space="preserve"> </w:t>
      </w:r>
      <w:r w:rsidR="000833A2" w:rsidRPr="00362074">
        <w:rPr>
          <w:rFonts w:ascii="Bell MT" w:hAnsi="Bell MT"/>
        </w:rPr>
        <w:t>représenté</w:t>
      </w:r>
      <w:r w:rsidRPr="00362074">
        <w:rPr>
          <w:rFonts w:ascii="Bell MT" w:hAnsi="Bell MT"/>
        </w:rPr>
        <w:t>e</w:t>
      </w:r>
      <w:r w:rsidR="000833A2" w:rsidRPr="00362074">
        <w:rPr>
          <w:rFonts w:ascii="Bell MT" w:hAnsi="Bell MT"/>
        </w:rPr>
        <w:t xml:space="preserve"> par </w:t>
      </w:r>
      <w:r w:rsidRPr="00362074">
        <w:rPr>
          <w:rFonts w:ascii="Bell MT" w:hAnsi="Bell MT"/>
        </w:rPr>
        <w:t>le Docteur</w:t>
      </w:r>
      <w:r w:rsidR="000833A2" w:rsidRPr="00362074">
        <w:rPr>
          <w:rFonts w:ascii="Bell MT" w:hAnsi="Bell MT"/>
        </w:rPr>
        <w:t xml:space="preserve"> </w:t>
      </w:r>
      <w:r w:rsidR="00EA063B" w:rsidRPr="00362074">
        <w:rPr>
          <w:rFonts w:ascii="Bell MT" w:hAnsi="Bell MT"/>
        </w:rPr>
        <w:t xml:space="preserve">Laurence </w:t>
      </w:r>
      <w:r w:rsidRPr="00362074">
        <w:rPr>
          <w:rFonts w:ascii="Bell MT" w:hAnsi="Bell MT"/>
        </w:rPr>
        <w:t>BONNAC-</w:t>
      </w:r>
      <w:r w:rsidR="00EA063B" w:rsidRPr="00362074">
        <w:rPr>
          <w:rFonts w:ascii="Bell MT" w:hAnsi="Bell MT"/>
        </w:rPr>
        <w:t>THERON</w:t>
      </w:r>
      <w:r w:rsidR="000833A2" w:rsidRPr="00362074">
        <w:rPr>
          <w:rFonts w:ascii="Bell MT" w:hAnsi="Bell MT"/>
        </w:rPr>
        <w:t xml:space="preserve">, </w:t>
      </w:r>
      <w:r w:rsidR="006B26BB" w:rsidRPr="00362074">
        <w:rPr>
          <w:rFonts w:ascii="Bell MT" w:hAnsi="Bell MT"/>
        </w:rPr>
        <w:t>directr</w:t>
      </w:r>
      <w:r w:rsidR="00D03327" w:rsidRPr="00362074">
        <w:rPr>
          <w:rFonts w:ascii="Bell MT" w:hAnsi="Bell MT"/>
        </w:rPr>
        <w:t>ice</w:t>
      </w:r>
      <w:r w:rsidR="00EA063B" w:rsidRPr="00362074">
        <w:rPr>
          <w:rFonts w:ascii="Bell MT" w:hAnsi="Bell MT"/>
        </w:rPr>
        <w:t xml:space="preserve"> de la </w:t>
      </w:r>
      <w:r w:rsidRPr="00362074">
        <w:rPr>
          <w:rFonts w:ascii="Bell MT" w:hAnsi="Bell MT"/>
        </w:rPr>
        <w:t>s</w:t>
      </w:r>
      <w:r w:rsidR="00EA063B" w:rsidRPr="00362074">
        <w:rPr>
          <w:rFonts w:ascii="Bell MT" w:hAnsi="Bell MT"/>
        </w:rPr>
        <w:t>anté</w:t>
      </w:r>
      <w:r w:rsidR="00EF5B3E" w:rsidRPr="00362074">
        <w:rPr>
          <w:rFonts w:ascii="Bell MT" w:hAnsi="Bell MT"/>
        </w:rPr>
        <w:t>,</w:t>
      </w:r>
      <w:r w:rsidR="000833A2" w:rsidRPr="00362074">
        <w:rPr>
          <w:rFonts w:ascii="Bell MT" w:hAnsi="Bell MT"/>
        </w:rPr>
        <w:t xml:space="preserve"> ci-après dénommée </w:t>
      </w:r>
      <w:r w:rsidRPr="00362074">
        <w:rPr>
          <w:rFonts w:ascii="Bell MT" w:hAnsi="Bell MT"/>
          <w:b/>
        </w:rPr>
        <w:t>DSP</w:t>
      </w:r>
      <w:r w:rsidR="000833A2" w:rsidRPr="00362074">
        <w:rPr>
          <w:rFonts w:ascii="Bell MT" w:hAnsi="Bell MT"/>
        </w:rPr>
        <w:t>,</w:t>
      </w:r>
    </w:p>
    <w:p w:rsidR="00A84535" w:rsidRPr="00362074" w:rsidRDefault="000833A2" w:rsidP="00362074">
      <w:pPr>
        <w:spacing w:after="120"/>
        <w:jc w:val="right"/>
        <w:rPr>
          <w:rFonts w:ascii="Bell MT" w:hAnsi="Bell MT"/>
          <w:b/>
        </w:rPr>
      </w:pPr>
      <w:proofErr w:type="gramStart"/>
      <w:r w:rsidRPr="00362074">
        <w:rPr>
          <w:rFonts w:ascii="Bell MT" w:hAnsi="Bell MT"/>
          <w:b/>
        </w:rPr>
        <w:t>d’une</w:t>
      </w:r>
      <w:proofErr w:type="gramEnd"/>
      <w:r w:rsidRPr="00362074">
        <w:rPr>
          <w:rFonts w:ascii="Bell MT" w:hAnsi="Bell MT"/>
          <w:b/>
        </w:rPr>
        <w:t xml:space="preserve"> part,</w:t>
      </w:r>
    </w:p>
    <w:p w:rsidR="00A84535" w:rsidRPr="00362074" w:rsidRDefault="000833A2" w:rsidP="00362074">
      <w:pPr>
        <w:spacing w:after="120"/>
        <w:jc w:val="center"/>
        <w:rPr>
          <w:rFonts w:ascii="Bell MT" w:hAnsi="Bell MT"/>
          <w:b/>
        </w:rPr>
      </w:pPr>
      <w:proofErr w:type="gramStart"/>
      <w:r w:rsidRPr="00362074">
        <w:rPr>
          <w:rFonts w:ascii="Bell MT" w:hAnsi="Bell MT"/>
          <w:b/>
        </w:rPr>
        <w:t>et</w:t>
      </w:r>
      <w:proofErr w:type="gramEnd"/>
    </w:p>
    <w:p w:rsidR="00A84535" w:rsidRPr="00362074" w:rsidRDefault="00A84535" w:rsidP="00362074">
      <w:pPr>
        <w:spacing w:after="120"/>
        <w:rPr>
          <w:rFonts w:ascii="Bell MT" w:hAnsi="Bell MT"/>
        </w:rPr>
      </w:pPr>
    </w:p>
    <w:p w:rsidR="00A84535" w:rsidRPr="00362074" w:rsidRDefault="0044360C" w:rsidP="00362074">
      <w:pPr>
        <w:spacing w:after="120"/>
        <w:jc w:val="both"/>
        <w:rPr>
          <w:rFonts w:ascii="Bell MT" w:hAnsi="Bell MT"/>
        </w:rPr>
      </w:pPr>
      <w:r w:rsidRPr="00362074">
        <w:rPr>
          <w:rFonts w:ascii="Bell MT" w:hAnsi="Bell MT"/>
        </w:rPr>
        <w:t>Le p</w:t>
      </w:r>
      <w:r w:rsidR="00F426C2" w:rsidRPr="00362074">
        <w:rPr>
          <w:rFonts w:ascii="Bell MT" w:hAnsi="Bell MT"/>
        </w:rPr>
        <w:t>restataire de formation XXX</w:t>
      </w:r>
      <w:r w:rsidR="000833A2" w:rsidRPr="00362074">
        <w:rPr>
          <w:rFonts w:ascii="Bell MT" w:hAnsi="Bell MT"/>
        </w:rPr>
        <w:t xml:space="preserve">, représenté par </w:t>
      </w:r>
      <w:proofErr w:type="spellStart"/>
      <w:r w:rsidR="000833A2" w:rsidRPr="00362074">
        <w:rPr>
          <w:rFonts w:ascii="Bell MT" w:hAnsi="Bell MT"/>
        </w:rPr>
        <w:t>M</w:t>
      </w:r>
      <w:r w:rsidR="00F426C2" w:rsidRPr="00362074">
        <w:rPr>
          <w:rFonts w:ascii="Bell MT" w:hAnsi="Bell MT"/>
        </w:rPr>
        <w:t>x</w:t>
      </w:r>
      <w:proofErr w:type="spellEnd"/>
      <w:r w:rsidR="000833A2" w:rsidRPr="00362074">
        <w:rPr>
          <w:rFonts w:ascii="Bell MT" w:hAnsi="Bell MT"/>
        </w:rPr>
        <w:t xml:space="preserve"> </w:t>
      </w:r>
      <w:r w:rsidR="00F426C2" w:rsidRPr="00362074">
        <w:rPr>
          <w:rFonts w:ascii="Bell MT" w:hAnsi="Bell MT"/>
        </w:rPr>
        <w:t>XXX</w:t>
      </w:r>
      <w:r w:rsidR="000833A2" w:rsidRPr="00362074">
        <w:rPr>
          <w:rFonts w:ascii="Bell MT" w:hAnsi="Bell MT"/>
        </w:rPr>
        <w:t xml:space="preserve">, </w:t>
      </w:r>
      <w:proofErr w:type="spellStart"/>
      <w:r w:rsidRPr="00362074">
        <w:rPr>
          <w:rFonts w:ascii="Bell MT" w:hAnsi="Bell MT"/>
        </w:rPr>
        <w:t>XXXqualité</w:t>
      </w:r>
      <w:r w:rsidR="00F426C2" w:rsidRPr="00362074">
        <w:rPr>
          <w:rFonts w:ascii="Bell MT" w:hAnsi="Bell MT"/>
        </w:rPr>
        <w:t>XXX</w:t>
      </w:r>
      <w:proofErr w:type="spellEnd"/>
      <w:r w:rsidR="000833A2" w:rsidRPr="00362074">
        <w:rPr>
          <w:rFonts w:ascii="Bell MT" w:hAnsi="Bell MT"/>
        </w:rPr>
        <w:t xml:space="preserve">, ci-après dénommé </w:t>
      </w:r>
      <w:r w:rsidR="00F426C2" w:rsidRPr="00362074">
        <w:rPr>
          <w:rFonts w:ascii="Bell MT" w:hAnsi="Bell MT"/>
          <w:b/>
        </w:rPr>
        <w:t>Prestataire</w:t>
      </w:r>
      <w:r w:rsidR="000833A2" w:rsidRPr="00362074">
        <w:rPr>
          <w:rFonts w:ascii="Bell MT" w:hAnsi="Bell MT"/>
        </w:rPr>
        <w:t>,</w:t>
      </w:r>
    </w:p>
    <w:p w:rsidR="00A84535" w:rsidRPr="00362074" w:rsidRDefault="000833A2" w:rsidP="00362074">
      <w:pPr>
        <w:spacing w:after="120"/>
        <w:jc w:val="right"/>
        <w:rPr>
          <w:rFonts w:ascii="Bell MT" w:hAnsi="Bell MT"/>
          <w:b/>
        </w:rPr>
      </w:pPr>
      <w:proofErr w:type="gramStart"/>
      <w:r w:rsidRPr="00362074">
        <w:rPr>
          <w:rFonts w:ascii="Bell MT" w:hAnsi="Bell MT"/>
          <w:b/>
        </w:rPr>
        <w:t>d’autre</w:t>
      </w:r>
      <w:proofErr w:type="gramEnd"/>
      <w:r w:rsidRPr="00362074">
        <w:rPr>
          <w:rFonts w:ascii="Bell MT" w:hAnsi="Bell MT"/>
          <w:b/>
        </w:rPr>
        <w:t xml:space="preserve"> part.</w:t>
      </w:r>
    </w:p>
    <w:p w:rsidR="00A84535" w:rsidRPr="00362074" w:rsidRDefault="00A84535" w:rsidP="00362074">
      <w:pPr>
        <w:spacing w:after="120"/>
        <w:rPr>
          <w:rFonts w:ascii="Bell MT" w:hAnsi="Bell MT"/>
        </w:rPr>
      </w:pPr>
    </w:p>
    <w:p w:rsidR="00A84535" w:rsidRPr="00362074" w:rsidRDefault="000833A2" w:rsidP="00362074">
      <w:pPr>
        <w:spacing w:after="120"/>
        <w:jc w:val="center"/>
        <w:rPr>
          <w:rFonts w:ascii="Bell MT" w:hAnsi="Bell MT"/>
          <w:b/>
        </w:rPr>
      </w:pPr>
      <w:r w:rsidRPr="00362074">
        <w:rPr>
          <w:rFonts w:ascii="Bell MT" w:hAnsi="Bell MT"/>
          <w:b/>
        </w:rPr>
        <w:t>Exposé des motifs</w:t>
      </w:r>
    </w:p>
    <w:p w:rsidR="00A84535" w:rsidRPr="00362074" w:rsidRDefault="00A84535" w:rsidP="00362074">
      <w:pPr>
        <w:spacing w:after="120"/>
        <w:rPr>
          <w:rFonts w:ascii="Bell MT" w:hAnsi="Bell MT"/>
        </w:rPr>
      </w:pPr>
    </w:p>
    <w:p w:rsidR="00054751" w:rsidRPr="00362074" w:rsidRDefault="00054751" w:rsidP="00362074">
      <w:pPr>
        <w:spacing w:after="120"/>
        <w:ind w:firstLine="360"/>
        <w:jc w:val="both"/>
        <w:rPr>
          <w:rFonts w:ascii="Bell MT" w:hAnsi="Bell MT"/>
        </w:rPr>
      </w:pPr>
      <w:r w:rsidRPr="00362074">
        <w:rPr>
          <w:rFonts w:ascii="Bell MT" w:hAnsi="Bell MT"/>
        </w:rPr>
        <w:t xml:space="preserve">La formation professionnelle est une obligation règlementaire prescrite par le code du travail. Une obligation </w:t>
      </w:r>
      <w:r w:rsidR="0044360C" w:rsidRPr="00362074">
        <w:rPr>
          <w:rFonts w:ascii="Bell MT" w:hAnsi="Bell MT"/>
        </w:rPr>
        <w:t>sup</w:t>
      </w:r>
      <w:r w:rsidRPr="00362074">
        <w:rPr>
          <w:rFonts w:ascii="Bell MT" w:hAnsi="Bell MT"/>
        </w:rPr>
        <w:t xml:space="preserve">plémentaire est faite aux professionnels </w:t>
      </w:r>
      <w:r w:rsidR="0044360C" w:rsidRPr="00362074">
        <w:rPr>
          <w:rFonts w:ascii="Bell MT" w:hAnsi="Bell MT"/>
        </w:rPr>
        <w:t xml:space="preserve">et aux responsables </w:t>
      </w:r>
      <w:r w:rsidRPr="00362074">
        <w:rPr>
          <w:rFonts w:ascii="Bell MT" w:hAnsi="Bell MT"/>
        </w:rPr>
        <w:t>du secteur alimentaire d’être formé</w:t>
      </w:r>
      <w:r w:rsidR="00C219DD" w:rsidRPr="00362074">
        <w:rPr>
          <w:rFonts w:ascii="Bell MT" w:hAnsi="Bell MT"/>
        </w:rPr>
        <w:t>s</w:t>
      </w:r>
      <w:r w:rsidRPr="00362074">
        <w:rPr>
          <w:rFonts w:ascii="Bell MT" w:hAnsi="Bell MT"/>
        </w:rPr>
        <w:t xml:space="preserve"> aux règles d’hygiène alimentaire.</w:t>
      </w:r>
    </w:p>
    <w:p w:rsidR="00A84535" w:rsidRPr="00362074" w:rsidRDefault="00EF5B3E" w:rsidP="00362074">
      <w:pPr>
        <w:spacing w:after="120"/>
        <w:ind w:firstLine="360"/>
        <w:jc w:val="both"/>
        <w:rPr>
          <w:rFonts w:ascii="Bell MT" w:hAnsi="Bell MT"/>
        </w:rPr>
      </w:pPr>
      <w:r w:rsidRPr="00362074">
        <w:rPr>
          <w:rFonts w:ascii="Bell MT" w:hAnsi="Bell MT"/>
        </w:rPr>
        <w:t xml:space="preserve">Dans le cadre de ses </w:t>
      </w:r>
      <w:r w:rsidR="00AB083B" w:rsidRPr="00362074">
        <w:rPr>
          <w:rFonts w:ascii="Bell MT" w:hAnsi="Bell MT"/>
        </w:rPr>
        <w:t>missions</w:t>
      </w:r>
      <w:r w:rsidR="000833A2" w:rsidRPr="00362074">
        <w:rPr>
          <w:rFonts w:ascii="Bell MT" w:hAnsi="Bell MT"/>
        </w:rPr>
        <w:t xml:space="preserve">, </w:t>
      </w:r>
      <w:r w:rsidR="00F426C2" w:rsidRPr="00362074">
        <w:rPr>
          <w:rFonts w:ascii="Bell MT" w:hAnsi="Bell MT"/>
        </w:rPr>
        <w:t>le CHSP</w:t>
      </w:r>
      <w:r w:rsidRPr="00362074">
        <w:rPr>
          <w:rFonts w:ascii="Bell MT" w:hAnsi="Bell MT"/>
        </w:rPr>
        <w:t xml:space="preserve"> </w:t>
      </w:r>
      <w:r w:rsidR="00F426C2" w:rsidRPr="00362074">
        <w:rPr>
          <w:rFonts w:ascii="Bell MT" w:hAnsi="Bell MT"/>
        </w:rPr>
        <w:t>vérifie l</w:t>
      </w:r>
      <w:r w:rsidR="00C219DD" w:rsidRPr="00362074">
        <w:rPr>
          <w:rFonts w:ascii="Bell MT" w:hAnsi="Bell MT"/>
        </w:rPr>
        <w:t>es</w:t>
      </w:r>
      <w:r w:rsidR="00F426C2" w:rsidRPr="00362074">
        <w:rPr>
          <w:rFonts w:ascii="Bell MT" w:hAnsi="Bell MT"/>
        </w:rPr>
        <w:t xml:space="preserve"> compétence</w:t>
      </w:r>
      <w:r w:rsidR="00C219DD" w:rsidRPr="00362074">
        <w:rPr>
          <w:rFonts w:ascii="Bell MT" w:hAnsi="Bell MT"/>
        </w:rPr>
        <w:t>s</w:t>
      </w:r>
      <w:r w:rsidR="00F426C2" w:rsidRPr="00362074">
        <w:rPr>
          <w:rFonts w:ascii="Bell MT" w:hAnsi="Bell MT"/>
        </w:rPr>
        <w:t xml:space="preserve"> en hygiène alimentaire et la formation suivie par les professionnels du secteur alimentaire</w:t>
      </w:r>
      <w:r w:rsidR="00A25CB6" w:rsidRPr="00362074">
        <w:rPr>
          <w:rFonts w:ascii="Bell MT" w:hAnsi="Bell MT"/>
        </w:rPr>
        <w:t>.</w:t>
      </w:r>
      <w:r w:rsidR="00F426C2" w:rsidRPr="00362074">
        <w:rPr>
          <w:rFonts w:ascii="Bell MT" w:hAnsi="Bell MT"/>
        </w:rPr>
        <w:t xml:space="preserve"> </w:t>
      </w:r>
      <w:r w:rsidR="00C219DD" w:rsidRPr="00362074">
        <w:rPr>
          <w:rFonts w:ascii="Bell MT" w:hAnsi="Bell MT"/>
        </w:rPr>
        <w:t>En parallèle</w:t>
      </w:r>
      <w:r w:rsidR="00054751" w:rsidRPr="00362074">
        <w:rPr>
          <w:rFonts w:ascii="Bell MT" w:hAnsi="Bell MT"/>
        </w:rPr>
        <w:t>, l</w:t>
      </w:r>
      <w:r w:rsidR="00F426C2" w:rsidRPr="00362074">
        <w:rPr>
          <w:rFonts w:ascii="Bell MT" w:hAnsi="Bell MT"/>
        </w:rPr>
        <w:t>e CHSP facilite l’adéquation entre l’offre de formation disponible et les besoins en formation des professionnels</w:t>
      </w:r>
      <w:r w:rsidR="0044360C" w:rsidRPr="00362074">
        <w:rPr>
          <w:rFonts w:ascii="Bell MT" w:hAnsi="Bell MT"/>
        </w:rPr>
        <w:t>,</w:t>
      </w:r>
      <w:r w:rsidR="00F426C2" w:rsidRPr="00362074">
        <w:rPr>
          <w:rFonts w:ascii="Bell MT" w:hAnsi="Bell MT"/>
        </w:rPr>
        <w:t xml:space="preserve"> en contribuant au contenu des formations et en évaluant l’offre de formation en matière d’hygiène alimentaire.</w:t>
      </w:r>
    </w:p>
    <w:p w:rsidR="00F426C2" w:rsidRPr="00362074" w:rsidRDefault="00F426C2" w:rsidP="00362074">
      <w:pPr>
        <w:spacing w:after="120"/>
        <w:ind w:firstLine="360"/>
        <w:jc w:val="both"/>
        <w:rPr>
          <w:rFonts w:ascii="Bell MT" w:hAnsi="Bell MT"/>
        </w:rPr>
      </w:pPr>
      <w:r w:rsidRPr="00362074">
        <w:rPr>
          <w:rFonts w:ascii="Bell MT" w:hAnsi="Bell MT"/>
        </w:rPr>
        <w:t xml:space="preserve">Certains prestataires de formation disposent de compétences spécifiques </w:t>
      </w:r>
      <w:r w:rsidR="00054751" w:rsidRPr="00362074">
        <w:rPr>
          <w:rFonts w:ascii="Bell MT" w:hAnsi="Bell MT"/>
        </w:rPr>
        <w:t>les fondants</w:t>
      </w:r>
      <w:r w:rsidRPr="00362074">
        <w:rPr>
          <w:rFonts w:ascii="Bell MT" w:hAnsi="Bell MT"/>
        </w:rPr>
        <w:t xml:space="preserve"> à dispenser des formations qualifiantes en matière d’hygiène alimentaire.</w:t>
      </w:r>
    </w:p>
    <w:p w:rsidR="00054751" w:rsidRPr="00362074" w:rsidRDefault="00054751" w:rsidP="00362074">
      <w:pPr>
        <w:spacing w:after="120"/>
        <w:ind w:firstLine="360"/>
        <w:jc w:val="both"/>
        <w:rPr>
          <w:rFonts w:ascii="Bell MT" w:hAnsi="Bell MT"/>
        </w:rPr>
      </w:pPr>
      <w:r w:rsidRPr="00362074">
        <w:rPr>
          <w:rFonts w:ascii="Bell MT" w:hAnsi="Bell MT"/>
        </w:rPr>
        <w:t xml:space="preserve">Le CHSP identifie </w:t>
      </w:r>
      <w:r w:rsidR="00C219DD" w:rsidRPr="00362074">
        <w:rPr>
          <w:rFonts w:ascii="Bell MT" w:hAnsi="Bell MT"/>
        </w:rPr>
        <w:t xml:space="preserve">et accompagne </w:t>
      </w:r>
      <w:r w:rsidRPr="00362074">
        <w:rPr>
          <w:rFonts w:ascii="Bell MT" w:hAnsi="Bell MT"/>
        </w:rPr>
        <w:t>ces prestataires afin de contribuer à leur visibilité auprès des professionnels</w:t>
      </w:r>
      <w:r w:rsidR="00C219DD" w:rsidRPr="00362074">
        <w:rPr>
          <w:rFonts w:ascii="Bell MT" w:hAnsi="Bell MT"/>
        </w:rPr>
        <w:t xml:space="preserve"> du secteur alimentaire</w:t>
      </w:r>
      <w:r w:rsidRPr="00362074">
        <w:rPr>
          <w:rFonts w:ascii="Bell MT" w:hAnsi="Bell MT"/>
        </w:rPr>
        <w:t>.</w:t>
      </w:r>
    </w:p>
    <w:p w:rsidR="00A84535" w:rsidRPr="00362074" w:rsidRDefault="00A84535" w:rsidP="00362074">
      <w:pPr>
        <w:spacing w:after="120"/>
        <w:jc w:val="both"/>
        <w:rPr>
          <w:rFonts w:ascii="Bell MT" w:hAnsi="Bell MT"/>
        </w:rPr>
      </w:pPr>
    </w:p>
    <w:p w:rsidR="00700712" w:rsidRPr="00362074" w:rsidRDefault="00700712" w:rsidP="00362074">
      <w:pPr>
        <w:spacing w:after="120"/>
        <w:jc w:val="both"/>
        <w:rPr>
          <w:rFonts w:ascii="Bell MT" w:hAnsi="Bell MT"/>
        </w:rPr>
      </w:pPr>
    </w:p>
    <w:p w:rsidR="00A84535" w:rsidRPr="00362074" w:rsidRDefault="000833A2" w:rsidP="00362074">
      <w:pPr>
        <w:spacing w:after="120"/>
        <w:jc w:val="center"/>
        <w:rPr>
          <w:rFonts w:ascii="Bell MT" w:hAnsi="Bell MT"/>
          <w:b/>
        </w:rPr>
      </w:pPr>
      <w:r w:rsidRPr="00362074">
        <w:rPr>
          <w:rFonts w:ascii="Bell MT" w:hAnsi="Bell MT"/>
          <w:b/>
        </w:rPr>
        <w:t>En conséquence de quoi, il a été convenu et arrêté ce qui suit :</w:t>
      </w:r>
    </w:p>
    <w:p w:rsidR="00A84535" w:rsidRPr="00362074" w:rsidRDefault="00A84535" w:rsidP="00362074">
      <w:pPr>
        <w:spacing w:after="120"/>
        <w:jc w:val="both"/>
        <w:rPr>
          <w:rFonts w:ascii="Bell MT" w:hAnsi="Bell MT"/>
        </w:rPr>
      </w:pPr>
    </w:p>
    <w:p w:rsidR="00A84535" w:rsidRPr="00362074" w:rsidRDefault="000833A2" w:rsidP="00362074">
      <w:pPr>
        <w:spacing w:after="120"/>
        <w:jc w:val="both"/>
        <w:rPr>
          <w:rFonts w:ascii="Bell MT" w:hAnsi="Bell MT"/>
          <w:b/>
        </w:rPr>
      </w:pPr>
      <w:r w:rsidRPr="00362074">
        <w:rPr>
          <w:rFonts w:ascii="Bell MT" w:hAnsi="Bell MT"/>
          <w:b/>
        </w:rPr>
        <w:t>Article 1 : Objet de la convention</w:t>
      </w:r>
    </w:p>
    <w:p w:rsidR="00A84535" w:rsidRPr="00362074" w:rsidRDefault="000833A2" w:rsidP="00362074">
      <w:pPr>
        <w:spacing w:after="120"/>
        <w:ind w:left="360"/>
        <w:jc w:val="both"/>
        <w:rPr>
          <w:rFonts w:ascii="Bell MT" w:hAnsi="Bell MT"/>
        </w:rPr>
      </w:pPr>
      <w:r w:rsidRPr="00362074">
        <w:rPr>
          <w:rFonts w:ascii="Bell MT" w:hAnsi="Bell MT"/>
        </w:rPr>
        <w:t>La présente convention a pour o</w:t>
      </w:r>
      <w:r w:rsidR="00F426C2" w:rsidRPr="00362074">
        <w:rPr>
          <w:rFonts w:ascii="Bell MT" w:hAnsi="Bell MT"/>
        </w:rPr>
        <w:t>bjet de définir les modalit</w:t>
      </w:r>
      <w:r w:rsidR="00054751" w:rsidRPr="00362074">
        <w:rPr>
          <w:rFonts w:ascii="Bell MT" w:hAnsi="Bell MT"/>
        </w:rPr>
        <w:t>és d’attribution de l</w:t>
      </w:r>
      <w:r w:rsidR="00F426C2" w:rsidRPr="00362074">
        <w:rPr>
          <w:rFonts w:ascii="Bell MT" w:hAnsi="Bell MT"/>
        </w:rPr>
        <w:t xml:space="preserve">a « reconnaissance » </w:t>
      </w:r>
      <w:r w:rsidR="00054751" w:rsidRPr="00362074">
        <w:rPr>
          <w:rFonts w:ascii="Bell MT" w:hAnsi="Bell MT"/>
        </w:rPr>
        <w:t xml:space="preserve">du CHSP </w:t>
      </w:r>
      <w:r w:rsidR="00F426C2" w:rsidRPr="00362074">
        <w:rPr>
          <w:rFonts w:ascii="Bell MT" w:hAnsi="Bell MT"/>
        </w:rPr>
        <w:t xml:space="preserve">au prestataire et de préciser les </w:t>
      </w:r>
      <w:r w:rsidR="002A7985" w:rsidRPr="00362074">
        <w:rPr>
          <w:rFonts w:ascii="Bell MT" w:hAnsi="Bell MT"/>
        </w:rPr>
        <w:t xml:space="preserve">conditions </w:t>
      </w:r>
      <w:r w:rsidR="00F426C2" w:rsidRPr="00362074">
        <w:rPr>
          <w:rFonts w:ascii="Bell MT" w:hAnsi="Bell MT"/>
        </w:rPr>
        <w:t>auxquel</w:t>
      </w:r>
      <w:r w:rsidR="00054751" w:rsidRPr="00362074">
        <w:rPr>
          <w:rFonts w:ascii="Bell MT" w:hAnsi="Bell MT"/>
        </w:rPr>
        <w:t>le</w:t>
      </w:r>
      <w:r w:rsidR="00F426C2" w:rsidRPr="00362074">
        <w:rPr>
          <w:rFonts w:ascii="Bell MT" w:hAnsi="Bell MT"/>
        </w:rPr>
        <w:t xml:space="preserve">s </w:t>
      </w:r>
      <w:r w:rsidR="00054751" w:rsidRPr="00362074">
        <w:rPr>
          <w:rFonts w:ascii="Bell MT" w:hAnsi="Bell MT"/>
        </w:rPr>
        <w:t>le</w:t>
      </w:r>
      <w:r w:rsidR="002A7985" w:rsidRPr="00362074">
        <w:rPr>
          <w:rFonts w:ascii="Bell MT" w:hAnsi="Bell MT"/>
        </w:rPr>
        <w:t xml:space="preserve"> </w:t>
      </w:r>
      <w:r w:rsidR="00054751" w:rsidRPr="00362074">
        <w:rPr>
          <w:rFonts w:ascii="Bell MT" w:hAnsi="Bell MT"/>
        </w:rPr>
        <w:t xml:space="preserve">prestataire accepte de </w:t>
      </w:r>
      <w:r w:rsidR="002A7985" w:rsidRPr="00362074">
        <w:rPr>
          <w:rFonts w:ascii="Bell MT" w:hAnsi="Bell MT"/>
        </w:rPr>
        <w:t xml:space="preserve">se </w:t>
      </w:r>
      <w:r w:rsidR="00054751" w:rsidRPr="00362074">
        <w:rPr>
          <w:rFonts w:ascii="Bell MT" w:hAnsi="Bell MT"/>
        </w:rPr>
        <w:t>conformer</w:t>
      </w:r>
      <w:r w:rsidR="002A7985" w:rsidRPr="00362074">
        <w:rPr>
          <w:rFonts w:ascii="Bell MT" w:hAnsi="Bell MT"/>
        </w:rPr>
        <w:t xml:space="preserve"> pour obtenir et maintenir cette « reconnaissance »</w:t>
      </w:r>
      <w:r w:rsidRPr="00362074">
        <w:rPr>
          <w:rFonts w:ascii="Bell MT" w:hAnsi="Bell MT"/>
        </w:rPr>
        <w:t xml:space="preserve">, </w:t>
      </w:r>
    </w:p>
    <w:p w:rsidR="00A84535" w:rsidRPr="00362074" w:rsidRDefault="00A84535" w:rsidP="00362074">
      <w:pPr>
        <w:spacing w:after="120"/>
        <w:ind w:left="360"/>
        <w:jc w:val="both"/>
        <w:rPr>
          <w:rFonts w:ascii="Bell MT" w:hAnsi="Bell MT"/>
        </w:rPr>
      </w:pPr>
    </w:p>
    <w:p w:rsidR="00A84535" w:rsidRPr="00362074" w:rsidRDefault="000833A2" w:rsidP="00362074">
      <w:pPr>
        <w:spacing w:after="120"/>
        <w:jc w:val="both"/>
        <w:rPr>
          <w:rFonts w:ascii="Bell MT" w:hAnsi="Bell MT"/>
          <w:b/>
        </w:rPr>
      </w:pPr>
      <w:r w:rsidRPr="00362074">
        <w:rPr>
          <w:rFonts w:ascii="Bell MT" w:hAnsi="Bell MT"/>
          <w:b/>
        </w:rPr>
        <w:t xml:space="preserve">Article 2 : </w:t>
      </w:r>
      <w:r w:rsidR="00E30A8F" w:rsidRPr="00362074">
        <w:rPr>
          <w:rFonts w:ascii="Bell MT" w:hAnsi="Bell MT"/>
          <w:b/>
        </w:rPr>
        <w:t>R</w:t>
      </w:r>
      <w:r w:rsidR="002A7985" w:rsidRPr="00362074">
        <w:rPr>
          <w:rFonts w:ascii="Bell MT" w:hAnsi="Bell MT"/>
          <w:b/>
        </w:rPr>
        <w:t>econnaissance</w:t>
      </w:r>
      <w:r w:rsidR="00E30A8F" w:rsidRPr="00362074">
        <w:rPr>
          <w:rFonts w:ascii="Bell MT" w:hAnsi="Bell MT"/>
          <w:b/>
        </w:rPr>
        <w:t xml:space="preserve"> du CHSP</w:t>
      </w:r>
    </w:p>
    <w:p w:rsidR="00A84535" w:rsidRPr="00362074" w:rsidRDefault="00E30A8F" w:rsidP="00362074">
      <w:pPr>
        <w:spacing w:after="120"/>
        <w:ind w:left="360"/>
        <w:jc w:val="both"/>
        <w:rPr>
          <w:rFonts w:ascii="Bell MT" w:hAnsi="Bell MT"/>
        </w:rPr>
      </w:pPr>
      <w:r w:rsidRPr="00362074">
        <w:rPr>
          <w:rFonts w:ascii="Bell MT" w:hAnsi="Bell MT"/>
        </w:rPr>
        <w:t xml:space="preserve">La reconnaissance du CHSP est la décision par laquelle le CHSP évalue favorablement la compétence du prestataire en matière d’hygiène alimentaire et son aptitude à dispenser une formation </w:t>
      </w:r>
      <w:r w:rsidR="00101BB2" w:rsidRPr="00362074">
        <w:t>conformément aux actions de formation et aux référentiels</w:t>
      </w:r>
      <w:r w:rsidR="00C219DD" w:rsidRPr="00362074">
        <w:rPr>
          <w:rFonts w:ascii="Bell MT" w:hAnsi="Bell MT"/>
        </w:rPr>
        <w:t xml:space="preserve"> </w:t>
      </w:r>
      <w:r w:rsidR="00101BB2" w:rsidRPr="00362074">
        <w:rPr>
          <w:rFonts w:ascii="Bell MT" w:hAnsi="Bell MT"/>
        </w:rPr>
        <w:t>définis par</w:t>
      </w:r>
      <w:r w:rsidRPr="00362074">
        <w:rPr>
          <w:rFonts w:ascii="Bell MT" w:hAnsi="Bell MT"/>
        </w:rPr>
        <w:t xml:space="preserve"> le CHSP</w:t>
      </w:r>
      <w:r w:rsidR="00D03327" w:rsidRPr="00362074">
        <w:rPr>
          <w:rFonts w:ascii="Bell MT" w:hAnsi="Bell MT"/>
        </w:rPr>
        <w:t>.</w:t>
      </w:r>
    </w:p>
    <w:p w:rsidR="00E30A8F" w:rsidRPr="00362074" w:rsidRDefault="00E30A8F" w:rsidP="00362074">
      <w:pPr>
        <w:spacing w:after="120"/>
        <w:ind w:left="360"/>
        <w:jc w:val="both"/>
        <w:rPr>
          <w:rFonts w:ascii="Bell MT" w:hAnsi="Bell MT"/>
        </w:rPr>
      </w:pPr>
      <w:r w:rsidRPr="00362074">
        <w:rPr>
          <w:rFonts w:ascii="Bell MT" w:hAnsi="Bell MT"/>
        </w:rPr>
        <w:t>La reconnaissance se traduit par :</w:t>
      </w:r>
    </w:p>
    <w:p w:rsidR="00E30A8F" w:rsidRPr="00362074" w:rsidRDefault="00E30A8F" w:rsidP="00362074">
      <w:pPr>
        <w:pStyle w:val="Paragraphedeliste"/>
        <w:numPr>
          <w:ilvl w:val="0"/>
          <w:numId w:val="9"/>
        </w:numPr>
        <w:spacing w:after="120"/>
        <w:jc w:val="both"/>
        <w:rPr>
          <w:rFonts w:ascii="Bell MT" w:hAnsi="Bell MT"/>
        </w:rPr>
      </w:pPr>
      <w:r w:rsidRPr="00362074">
        <w:rPr>
          <w:rFonts w:ascii="Bell MT" w:hAnsi="Bell MT"/>
        </w:rPr>
        <w:t>l’inscription du prestataire sur une liste officielle unique des prestataires de formation ayant reçu la « reconnaissance » du CHSP.</w:t>
      </w:r>
    </w:p>
    <w:p w:rsidR="00EC44B2" w:rsidRPr="00362074" w:rsidRDefault="00E30A8F" w:rsidP="00362074">
      <w:pPr>
        <w:pStyle w:val="Paragraphedeliste"/>
        <w:numPr>
          <w:ilvl w:val="0"/>
          <w:numId w:val="9"/>
        </w:numPr>
        <w:spacing w:after="120"/>
        <w:jc w:val="both"/>
        <w:rPr>
          <w:rFonts w:ascii="Bell MT" w:hAnsi="Bell MT"/>
        </w:rPr>
      </w:pPr>
      <w:r w:rsidRPr="00362074">
        <w:rPr>
          <w:rFonts w:ascii="Bell MT" w:hAnsi="Bell MT"/>
        </w:rPr>
        <w:t>L’autorisation donnée par le CHSP au prestataire de se revendiquer, pour les formations dispensées au titre de la présente convention, sur tout document ou support approprié, de la « reconnaissance » du CHSP.</w:t>
      </w:r>
    </w:p>
    <w:p w:rsidR="00DE77AC" w:rsidRPr="00362074" w:rsidRDefault="00DE77AC" w:rsidP="00362074">
      <w:pPr>
        <w:spacing w:after="120"/>
        <w:ind w:left="360"/>
        <w:jc w:val="both"/>
        <w:rPr>
          <w:rFonts w:ascii="Bell MT" w:hAnsi="Bell MT"/>
        </w:rPr>
      </w:pPr>
    </w:p>
    <w:p w:rsidR="00A84535" w:rsidRPr="00362074" w:rsidRDefault="000833A2" w:rsidP="00362074">
      <w:pPr>
        <w:spacing w:after="120"/>
        <w:jc w:val="both"/>
        <w:rPr>
          <w:rFonts w:ascii="Bell MT" w:hAnsi="Bell MT"/>
          <w:b/>
        </w:rPr>
      </w:pPr>
      <w:r w:rsidRPr="00362074">
        <w:rPr>
          <w:rFonts w:ascii="Bell MT" w:hAnsi="Bell MT"/>
          <w:b/>
        </w:rPr>
        <w:t>Article 3 : Obligations des parties</w:t>
      </w:r>
    </w:p>
    <w:p w:rsidR="00A84535" w:rsidRPr="00362074" w:rsidRDefault="000833A2" w:rsidP="00362074">
      <w:pPr>
        <w:spacing w:after="120"/>
        <w:ind w:left="360"/>
        <w:jc w:val="both"/>
        <w:rPr>
          <w:rFonts w:ascii="Bell MT" w:hAnsi="Bell MT"/>
        </w:rPr>
      </w:pPr>
      <w:r w:rsidRPr="00362074">
        <w:rPr>
          <w:rFonts w:ascii="Bell MT" w:hAnsi="Bell MT"/>
        </w:rPr>
        <w:t xml:space="preserve">Les parties s’engagent à </w:t>
      </w:r>
      <w:r w:rsidR="002A7985" w:rsidRPr="00362074">
        <w:rPr>
          <w:rFonts w:ascii="Bell MT" w:hAnsi="Bell MT"/>
        </w:rPr>
        <w:t xml:space="preserve">se communiquer </w:t>
      </w:r>
      <w:r w:rsidR="00054751" w:rsidRPr="00362074">
        <w:rPr>
          <w:rFonts w:ascii="Bell MT" w:hAnsi="Bell MT"/>
        </w:rPr>
        <w:t xml:space="preserve">mutuellement </w:t>
      </w:r>
      <w:r w:rsidR="002A7985" w:rsidRPr="00362074">
        <w:rPr>
          <w:rFonts w:ascii="Bell MT" w:hAnsi="Bell MT"/>
        </w:rPr>
        <w:t xml:space="preserve">toutes informations </w:t>
      </w:r>
      <w:r w:rsidR="0044360C" w:rsidRPr="00362074">
        <w:rPr>
          <w:rFonts w:ascii="Bell MT" w:hAnsi="Bell MT"/>
        </w:rPr>
        <w:t xml:space="preserve">ou documents </w:t>
      </w:r>
      <w:r w:rsidR="00054751" w:rsidRPr="00362074">
        <w:rPr>
          <w:rFonts w:ascii="Bell MT" w:hAnsi="Bell MT"/>
        </w:rPr>
        <w:t xml:space="preserve">nécessaires ou </w:t>
      </w:r>
      <w:r w:rsidR="002A7985" w:rsidRPr="00362074">
        <w:rPr>
          <w:rFonts w:ascii="Bell MT" w:hAnsi="Bell MT"/>
        </w:rPr>
        <w:t>utiles à la satisfaction de la</w:t>
      </w:r>
      <w:r w:rsidR="00E30A8F" w:rsidRPr="00362074">
        <w:rPr>
          <w:rFonts w:ascii="Bell MT" w:hAnsi="Bell MT"/>
        </w:rPr>
        <w:t xml:space="preserve"> présente</w:t>
      </w:r>
      <w:r w:rsidR="002A7985" w:rsidRPr="00362074">
        <w:rPr>
          <w:rFonts w:ascii="Bell MT" w:hAnsi="Bell MT"/>
        </w:rPr>
        <w:t xml:space="preserve"> convention</w:t>
      </w:r>
      <w:r w:rsidR="00054751" w:rsidRPr="00362074">
        <w:rPr>
          <w:rFonts w:ascii="Bell MT" w:hAnsi="Bell MT"/>
        </w:rPr>
        <w:t>.</w:t>
      </w:r>
    </w:p>
    <w:p w:rsidR="00DE77AC" w:rsidRPr="00362074" w:rsidRDefault="00DE77AC" w:rsidP="00362074">
      <w:pPr>
        <w:spacing w:after="120"/>
        <w:ind w:left="360"/>
        <w:jc w:val="both"/>
        <w:rPr>
          <w:rFonts w:ascii="Bell MT" w:hAnsi="Bell MT"/>
        </w:rPr>
      </w:pPr>
    </w:p>
    <w:p w:rsidR="00A84535" w:rsidRPr="00362074" w:rsidRDefault="000833A2" w:rsidP="00362074">
      <w:pPr>
        <w:spacing w:after="120"/>
        <w:jc w:val="both"/>
        <w:rPr>
          <w:rFonts w:ascii="Bell MT" w:hAnsi="Bell MT"/>
          <w:b/>
        </w:rPr>
      </w:pPr>
      <w:r w:rsidRPr="00362074">
        <w:rPr>
          <w:rFonts w:ascii="Bell MT" w:hAnsi="Bell MT"/>
          <w:b/>
        </w:rPr>
        <w:t xml:space="preserve">Article 4 : Obligations spécifiques </w:t>
      </w:r>
      <w:r w:rsidR="002A7985" w:rsidRPr="00362074">
        <w:rPr>
          <w:rFonts w:ascii="Bell MT" w:hAnsi="Bell MT"/>
          <w:b/>
        </w:rPr>
        <w:t>du CHSP</w:t>
      </w:r>
    </w:p>
    <w:p w:rsidR="005B7439" w:rsidRPr="00362074" w:rsidRDefault="00C219DD" w:rsidP="00362074">
      <w:pPr>
        <w:pStyle w:val="Paragraphedeliste"/>
        <w:numPr>
          <w:ilvl w:val="0"/>
          <w:numId w:val="8"/>
        </w:numPr>
        <w:spacing w:after="120"/>
        <w:jc w:val="both"/>
      </w:pPr>
      <w:r w:rsidRPr="00362074">
        <w:t>Le CHSP délivre des attestations de formation</w:t>
      </w:r>
      <w:r w:rsidR="005B7439" w:rsidRPr="00362074">
        <w:t xml:space="preserve"> aux personnes ayant suivi une formation du prestataire dispensée conformément aux </w:t>
      </w:r>
      <w:r w:rsidR="00101BB2" w:rsidRPr="00362074">
        <w:t xml:space="preserve">actions de formation et aux </w:t>
      </w:r>
      <w:r w:rsidR="005B7439" w:rsidRPr="00362074">
        <w:t>référentiels conçus par le CHSP.</w:t>
      </w:r>
    </w:p>
    <w:p w:rsidR="007C414D" w:rsidRPr="00362074" w:rsidRDefault="005B7439" w:rsidP="00362074">
      <w:pPr>
        <w:pStyle w:val="Paragraphedeliste"/>
        <w:numPr>
          <w:ilvl w:val="0"/>
          <w:numId w:val="8"/>
        </w:numPr>
        <w:spacing w:after="120"/>
        <w:jc w:val="both"/>
      </w:pPr>
      <w:r w:rsidRPr="00362074">
        <w:t xml:space="preserve"> </w:t>
      </w:r>
      <w:r w:rsidR="002A7985" w:rsidRPr="00362074">
        <w:t xml:space="preserve">Le CHSP met à disposition </w:t>
      </w:r>
      <w:r w:rsidR="00054751" w:rsidRPr="00362074">
        <w:rPr>
          <w:rFonts w:ascii="Bell MT" w:hAnsi="Bell MT"/>
          <w:bCs/>
        </w:rPr>
        <w:t xml:space="preserve">du prestataire </w:t>
      </w:r>
      <w:r w:rsidR="002A7985" w:rsidRPr="00362074">
        <w:t>les référentiels de formation et les supports pédagogiques qu’il a conçu aux fins de la présente convention</w:t>
      </w:r>
      <w:r w:rsidR="007C414D" w:rsidRPr="00362074">
        <w:rPr>
          <w:rFonts w:ascii="Bell MT" w:hAnsi="Bell MT"/>
          <w:bCs/>
        </w:rPr>
        <w:t>.</w:t>
      </w:r>
    </w:p>
    <w:p w:rsidR="002A7985" w:rsidRPr="00362074" w:rsidRDefault="002A7985" w:rsidP="00362074">
      <w:pPr>
        <w:pStyle w:val="Paragraphedeliste"/>
        <w:numPr>
          <w:ilvl w:val="0"/>
          <w:numId w:val="8"/>
        </w:numPr>
        <w:spacing w:after="120"/>
        <w:jc w:val="both"/>
      </w:pPr>
      <w:r w:rsidRPr="00362074">
        <w:rPr>
          <w:rFonts w:ascii="Bell MT" w:hAnsi="Bell MT"/>
          <w:bCs/>
        </w:rPr>
        <w:t xml:space="preserve">Le CHSP diffuse les contacts du prestataire auprès du public concerné par l’obligation </w:t>
      </w:r>
      <w:r w:rsidR="00E30A8F" w:rsidRPr="00362074">
        <w:rPr>
          <w:rFonts w:ascii="Bell MT" w:hAnsi="Bell MT"/>
          <w:bCs/>
        </w:rPr>
        <w:t xml:space="preserve">ou le besoin </w:t>
      </w:r>
      <w:r w:rsidRPr="00362074">
        <w:rPr>
          <w:rFonts w:ascii="Bell MT" w:hAnsi="Bell MT"/>
          <w:bCs/>
        </w:rPr>
        <w:t>de formation à l’hygiène alimentaire.</w:t>
      </w:r>
    </w:p>
    <w:p w:rsidR="007C414D" w:rsidRPr="00362074" w:rsidRDefault="007C414D" w:rsidP="00362074">
      <w:pPr>
        <w:spacing w:after="120"/>
        <w:ind w:left="360"/>
        <w:jc w:val="both"/>
      </w:pPr>
    </w:p>
    <w:p w:rsidR="00A84535" w:rsidRPr="00362074" w:rsidRDefault="000833A2" w:rsidP="00362074">
      <w:pPr>
        <w:spacing w:after="120"/>
        <w:jc w:val="both"/>
        <w:rPr>
          <w:rFonts w:ascii="Bell MT" w:hAnsi="Bell MT"/>
          <w:b/>
        </w:rPr>
      </w:pPr>
      <w:r w:rsidRPr="00362074">
        <w:rPr>
          <w:rFonts w:ascii="Bell MT" w:hAnsi="Bell MT"/>
          <w:b/>
        </w:rPr>
        <w:t xml:space="preserve">Article 5 : Obligations spécifiques </w:t>
      </w:r>
      <w:r w:rsidR="002A7985" w:rsidRPr="00362074">
        <w:rPr>
          <w:rFonts w:ascii="Bell MT" w:hAnsi="Bell MT"/>
          <w:b/>
        </w:rPr>
        <w:t>du prestataire</w:t>
      </w:r>
    </w:p>
    <w:p w:rsidR="0023407C" w:rsidRPr="00362074" w:rsidRDefault="00350077" w:rsidP="00362074">
      <w:pPr>
        <w:pStyle w:val="Paragraphedeliste"/>
        <w:numPr>
          <w:ilvl w:val="0"/>
          <w:numId w:val="10"/>
        </w:numPr>
        <w:spacing w:after="120"/>
        <w:jc w:val="both"/>
        <w:rPr>
          <w:rFonts w:ascii="Bell MT" w:hAnsi="Bell MT"/>
        </w:rPr>
      </w:pPr>
      <w:r w:rsidRPr="00362074">
        <w:rPr>
          <w:rFonts w:ascii="Bell MT" w:hAnsi="Bell MT"/>
        </w:rPr>
        <w:t>Le prestataire est enregistré comme organisme de formation auprès du SEFI,</w:t>
      </w:r>
    </w:p>
    <w:p w:rsidR="0023407C" w:rsidRPr="00362074" w:rsidRDefault="00350077" w:rsidP="00362074">
      <w:pPr>
        <w:pStyle w:val="Paragraphedeliste"/>
        <w:numPr>
          <w:ilvl w:val="0"/>
          <w:numId w:val="10"/>
        </w:numPr>
        <w:spacing w:after="120"/>
        <w:jc w:val="both"/>
        <w:rPr>
          <w:rFonts w:ascii="Bell MT" w:hAnsi="Bell MT"/>
        </w:rPr>
      </w:pPr>
      <w:r w:rsidRPr="00362074">
        <w:rPr>
          <w:rFonts w:ascii="Bell MT" w:hAnsi="Bell MT"/>
        </w:rPr>
        <w:t>Le prestataire est à jour :</w:t>
      </w:r>
    </w:p>
    <w:p w:rsidR="00350077" w:rsidRPr="00362074" w:rsidRDefault="00350077" w:rsidP="00362074">
      <w:pPr>
        <w:pStyle w:val="Paragraphedeliste"/>
        <w:numPr>
          <w:ilvl w:val="1"/>
          <w:numId w:val="10"/>
        </w:numPr>
        <w:spacing w:after="120"/>
        <w:jc w:val="both"/>
        <w:rPr>
          <w:rFonts w:ascii="Bell MT" w:hAnsi="Bell MT" w:cs="Bell MT"/>
        </w:rPr>
      </w:pPr>
      <w:r w:rsidRPr="00362074">
        <w:rPr>
          <w:rFonts w:ascii="Bell MT" w:hAnsi="Bell MT" w:cs="Bell MT"/>
        </w:rPr>
        <w:t>du versement de ses cotisations sociales auprès de la Caisse de Prévoyance Sociale,</w:t>
      </w:r>
    </w:p>
    <w:p w:rsidR="00350077" w:rsidRPr="00362074" w:rsidRDefault="00350077" w:rsidP="00362074">
      <w:pPr>
        <w:pStyle w:val="Paragraphedeliste"/>
        <w:numPr>
          <w:ilvl w:val="1"/>
          <w:numId w:val="10"/>
        </w:numPr>
        <w:spacing w:after="120"/>
        <w:jc w:val="both"/>
        <w:rPr>
          <w:rFonts w:ascii="Bell MT" w:hAnsi="Bell MT" w:cs="Bell MT"/>
        </w:rPr>
      </w:pPr>
      <w:r w:rsidRPr="00362074">
        <w:rPr>
          <w:rFonts w:ascii="Bell MT" w:hAnsi="Bell MT" w:cs="Bell MT"/>
        </w:rPr>
        <w:t>de ses obligations fiscales auprès de la Direction des Impôts et des Contributions Publiques.</w:t>
      </w:r>
    </w:p>
    <w:p w:rsidR="00350077" w:rsidRPr="00362074" w:rsidRDefault="0023407C" w:rsidP="00362074">
      <w:pPr>
        <w:spacing w:after="120"/>
        <w:ind w:left="1080"/>
        <w:jc w:val="both"/>
        <w:rPr>
          <w:rFonts w:ascii="Bell MT" w:hAnsi="Bell MT"/>
        </w:rPr>
      </w:pPr>
      <w:r w:rsidRPr="00362074">
        <w:rPr>
          <w:rFonts w:ascii="Bell MT" w:hAnsi="Bell MT"/>
        </w:rPr>
        <w:t xml:space="preserve">Le prestataire </w:t>
      </w:r>
      <w:r w:rsidR="00350077" w:rsidRPr="00362074">
        <w:rPr>
          <w:rFonts w:ascii="Bell MT" w:hAnsi="Bell MT" w:cs="Bell MT"/>
        </w:rPr>
        <w:t xml:space="preserve">communique au CHSP les attestations </w:t>
      </w:r>
      <w:r w:rsidRPr="00362074">
        <w:rPr>
          <w:rFonts w:ascii="Bell MT" w:hAnsi="Bell MT" w:cs="Bell MT"/>
        </w:rPr>
        <w:t xml:space="preserve">qui le </w:t>
      </w:r>
      <w:r w:rsidR="006B73E1" w:rsidRPr="00362074">
        <w:rPr>
          <w:rFonts w:ascii="Bell MT" w:hAnsi="Bell MT" w:cs="Bell MT"/>
        </w:rPr>
        <w:t>jus</w:t>
      </w:r>
      <w:r w:rsidRPr="00362074">
        <w:rPr>
          <w:rFonts w:ascii="Bell MT" w:hAnsi="Bell MT" w:cs="Bell MT"/>
        </w:rPr>
        <w:t>tifi</w:t>
      </w:r>
      <w:r w:rsidR="00350077" w:rsidRPr="00362074">
        <w:rPr>
          <w:rFonts w:ascii="Bell MT" w:hAnsi="Bell MT" w:cs="Bell MT"/>
        </w:rPr>
        <w:t>e</w:t>
      </w:r>
      <w:r w:rsidR="00362074">
        <w:rPr>
          <w:rFonts w:ascii="Bell MT" w:hAnsi="Bell MT" w:cs="Bell MT"/>
        </w:rPr>
        <w:t>nt</w:t>
      </w:r>
      <w:r w:rsidR="00350077" w:rsidRPr="00362074">
        <w:rPr>
          <w:rFonts w:ascii="Bell MT" w:hAnsi="Bell MT" w:cs="Bell MT"/>
        </w:rPr>
        <w:t>,</w:t>
      </w:r>
    </w:p>
    <w:p w:rsidR="005B7439" w:rsidRPr="00362074" w:rsidRDefault="00350077" w:rsidP="00362074">
      <w:pPr>
        <w:pStyle w:val="Paragraphedeliste"/>
        <w:numPr>
          <w:ilvl w:val="0"/>
          <w:numId w:val="10"/>
        </w:numPr>
        <w:spacing w:after="120"/>
        <w:jc w:val="both"/>
      </w:pPr>
      <w:r w:rsidRPr="00362074">
        <w:rPr>
          <w:rFonts w:ascii="Bell MT" w:hAnsi="Bell MT"/>
        </w:rPr>
        <w:t xml:space="preserve">Le prestataire communique au CHSP un CV de chacun de ses formateurs </w:t>
      </w:r>
      <w:r w:rsidR="00362074">
        <w:rPr>
          <w:rFonts w:ascii="Bell MT" w:hAnsi="Bell MT"/>
        </w:rPr>
        <w:t xml:space="preserve">concernés par le module </w:t>
      </w:r>
      <w:r w:rsidRPr="00362074">
        <w:rPr>
          <w:rFonts w:ascii="Bell MT" w:hAnsi="Bell MT"/>
        </w:rPr>
        <w:t xml:space="preserve">et les justificatifs de leurs compétences en matière d’hygiène </w:t>
      </w:r>
      <w:proofErr w:type="gramStart"/>
      <w:r w:rsidRPr="00362074">
        <w:rPr>
          <w:rFonts w:ascii="Bell MT" w:hAnsi="Bell MT"/>
        </w:rPr>
        <w:t xml:space="preserve">alimentaire </w:t>
      </w:r>
      <w:r w:rsidR="00362074">
        <w:rPr>
          <w:rFonts w:ascii="Bell MT" w:hAnsi="Bell MT"/>
        </w:rPr>
        <w:t>,</w:t>
      </w:r>
      <w:proofErr w:type="gramEnd"/>
    </w:p>
    <w:p w:rsidR="007E2F41" w:rsidRPr="00362074" w:rsidRDefault="00350077" w:rsidP="00362074">
      <w:pPr>
        <w:pStyle w:val="Paragraphedeliste"/>
        <w:numPr>
          <w:ilvl w:val="0"/>
          <w:numId w:val="10"/>
        </w:numPr>
        <w:spacing w:after="120"/>
        <w:jc w:val="both"/>
      </w:pPr>
      <w:r w:rsidRPr="00362074">
        <w:rPr>
          <w:rFonts w:ascii="Bell MT" w:hAnsi="Bell MT"/>
        </w:rPr>
        <w:lastRenderedPageBreak/>
        <w:t>Le prestataire et ses formateurs s’engagent à dispenser les modules de formation en hygiène alimentaire conformément aux référentiels du CHSP. La formation dispensée doit notamment respecter la durée minimum prévue par le référentiel.</w:t>
      </w:r>
    </w:p>
    <w:p w:rsidR="005B7439" w:rsidRPr="00362074" w:rsidRDefault="00350077" w:rsidP="00362074">
      <w:pPr>
        <w:pStyle w:val="Paragraphedeliste"/>
        <w:numPr>
          <w:ilvl w:val="0"/>
          <w:numId w:val="10"/>
        </w:numPr>
        <w:spacing w:after="120"/>
        <w:jc w:val="both"/>
        <w:rPr>
          <w:bCs/>
        </w:rPr>
      </w:pPr>
      <w:r w:rsidRPr="00362074">
        <w:rPr>
          <w:rFonts w:ascii="Bell MT" w:hAnsi="Bell MT"/>
        </w:rPr>
        <w:t>Le prestataire o</w:t>
      </w:r>
      <w:r w:rsidRPr="00362074">
        <w:rPr>
          <w:bCs/>
        </w:rPr>
        <w:t>rganise les sessions de formation selon les conditions suivantes :</w:t>
      </w:r>
    </w:p>
    <w:p w:rsidR="005B7439" w:rsidRPr="00362074" w:rsidRDefault="00350077" w:rsidP="00362074">
      <w:pPr>
        <w:pStyle w:val="Paragraphedeliste"/>
        <w:numPr>
          <w:ilvl w:val="1"/>
          <w:numId w:val="10"/>
        </w:numPr>
        <w:spacing w:after="120"/>
        <w:jc w:val="both"/>
      </w:pPr>
      <w:r w:rsidRPr="00362074">
        <w:t>un nombre maximum de 15 personnes participent à chaque session</w:t>
      </w:r>
      <w:r w:rsidRPr="00362074">
        <w:rPr>
          <w:bCs/>
        </w:rPr>
        <w:t> </w:t>
      </w:r>
    </w:p>
    <w:p w:rsidR="005B7439" w:rsidRPr="00362074" w:rsidRDefault="00350077" w:rsidP="00362074">
      <w:pPr>
        <w:pStyle w:val="Paragraphedeliste"/>
        <w:numPr>
          <w:ilvl w:val="1"/>
          <w:numId w:val="10"/>
        </w:numPr>
        <w:spacing w:after="120"/>
        <w:jc w:val="both"/>
      </w:pPr>
      <w:r w:rsidRPr="00362074">
        <w:t xml:space="preserve">le lieu de formation est laissé au choix du </w:t>
      </w:r>
      <w:r w:rsidRPr="00362074">
        <w:rPr>
          <w:rFonts w:ascii="Bell MT" w:hAnsi="Bell MT"/>
        </w:rPr>
        <w:t>prestataire</w:t>
      </w:r>
    </w:p>
    <w:p w:rsidR="005B7439" w:rsidRPr="00362074" w:rsidRDefault="00350077" w:rsidP="00362074">
      <w:pPr>
        <w:pStyle w:val="Paragraphedeliste"/>
        <w:numPr>
          <w:ilvl w:val="1"/>
          <w:numId w:val="10"/>
        </w:numPr>
        <w:spacing w:after="120"/>
        <w:jc w:val="both"/>
      </w:pPr>
      <w:r w:rsidRPr="00362074">
        <w:t xml:space="preserve">le tarif de formation est laissé au choix du </w:t>
      </w:r>
      <w:r w:rsidRPr="00362074">
        <w:rPr>
          <w:rFonts w:ascii="Bell MT" w:hAnsi="Bell MT"/>
        </w:rPr>
        <w:t>prestataire</w:t>
      </w:r>
    </w:p>
    <w:p w:rsidR="00101BB2" w:rsidRPr="00362074" w:rsidRDefault="00350077" w:rsidP="00362074">
      <w:pPr>
        <w:pStyle w:val="Paragraphedeliste"/>
        <w:numPr>
          <w:ilvl w:val="1"/>
          <w:numId w:val="10"/>
        </w:numPr>
        <w:spacing w:after="120"/>
        <w:jc w:val="both"/>
      </w:pPr>
      <w:r w:rsidRPr="00362074">
        <w:t>les sessions de formation laissent suffisamment de place à l’interactivité pour que le formateur s’assure de la bonne compréhension des participants.</w:t>
      </w:r>
    </w:p>
    <w:p w:rsidR="00FC1693" w:rsidRPr="00362074" w:rsidRDefault="00350077" w:rsidP="00362074">
      <w:pPr>
        <w:pStyle w:val="Paragraphedeliste"/>
        <w:numPr>
          <w:ilvl w:val="1"/>
          <w:numId w:val="10"/>
        </w:numPr>
        <w:spacing w:after="120"/>
        <w:jc w:val="both"/>
      </w:pPr>
      <w:r w:rsidRPr="00362074">
        <w:t>chaque participant signe une feuille de présence précisant leur nom, prénom et contact courriel (</w:t>
      </w:r>
      <w:proofErr w:type="spellStart"/>
      <w:r w:rsidRPr="00362074">
        <w:t>vini</w:t>
      </w:r>
      <w:proofErr w:type="spellEnd"/>
      <w:r w:rsidRPr="00362074">
        <w:t xml:space="preserve"> si absence de courriel), </w:t>
      </w:r>
    </w:p>
    <w:p w:rsidR="00FC1693" w:rsidRPr="00362074" w:rsidRDefault="00350077" w:rsidP="00362074">
      <w:pPr>
        <w:pStyle w:val="Paragraphedeliste"/>
        <w:numPr>
          <w:ilvl w:val="1"/>
          <w:numId w:val="10"/>
        </w:numPr>
        <w:spacing w:after="120"/>
        <w:jc w:val="both"/>
      </w:pPr>
      <w:r w:rsidRPr="00362074">
        <w:t>chaque participant renseigne en fin de formation une fiche d’évaluation selon le modèle prévu dans le référentiel,</w:t>
      </w:r>
    </w:p>
    <w:p w:rsidR="005B7439" w:rsidRPr="00362074" w:rsidRDefault="00350077" w:rsidP="00362074">
      <w:pPr>
        <w:pStyle w:val="Paragraphedeliste"/>
        <w:numPr>
          <w:ilvl w:val="0"/>
          <w:numId w:val="10"/>
        </w:numPr>
        <w:spacing w:after="120"/>
        <w:jc w:val="both"/>
      </w:pPr>
      <w:r w:rsidRPr="00362074">
        <w:rPr>
          <w:rFonts w:ascii="Bell MT" w:hAnsi="Bell MT"/>
        </w:rPr>
        <w:t>Le prestataire informe le CHSP</w:t>
      </w:r>
      <w:r w:rsidRPr="00362074">
        <w:t xml:space="preserve"> de chaque session organisée dans le cadre de la présente convention et lui transmet les éléments suivants : </w:t>
      </w:r>
    </w:p>
    <w:p w:rsidR="005B7439" w:rsidRPr="00362074" w:rsidRDefault="00350077" w:rsidP="00362074">
      <w:pPr>
        <w:pStyle w:val="Default"/>
        <w:numPr>
          <w:ilvl w:val="0"/>
          <w:numId w:val="12"/>
        </w:numPr>
        <w:spacing w:after="120"/>
        <w:ind w:left="1440"/>
        <w:rPr>
          <w:rFonts w:ascii="Times New Roman" w:hAnsi="Times New Roman" w:cs="Times New Roman"/>
          <w:color w:val="auto"/>
        </w:rPr>
      </w:pPr>
      <w:r w:rsidRPr="00362074">
        <w:rPr>
          <w:rFonts w:ascii="Times New Roman" w:hAnsi="Times New Roman" w:cs="Times New Roman"/>
          <w:color w:val="auto"/>
        </w:rPr>
        <w:t xml:space="preserve">avant chaque session de formation (1 semaine avant), </w:t>
      </w:r>
      <w:r w:rsidRPr="00362074">
        <w:rPr>
          <w:rFonts w:ascii="Times New Roman" w:hAnsi="Times New Roman" w:cs="Times New Roman"/>
          <w:color w:val="auto"/>
        </w:rPr>
        <w:br/>
        <w:t xml:space="preserve">le prestataire de formation adresse un courriel à </w:t>
      </w:r>
      <w:hyperlink r:id="rId7" w:history="1">
        <w:r w:rsidRPr="00362074">
          <w:rPr>
            <w:rStyle w:val="Lienhypertexte"/>
            <w:rFonts w:ascii="Times New Roman" w:hAnsi="Times New Roman" w:cs="Times New Roman"/>
            <w:color w:val="auto"/>
          </w:rPr>
          <w:t>chsp@sante.gov.pf</w:t>
        </w:r>
      </w:hyperlink>
      <w:r w:rsidR="005B7439" w:rsidRPr="00362074">
        <w:rPr>
          <w:rFonts w:ascii="Times New Roman" w:hAnsi="Times New Roman" w:cs="Times New Roman"/>
          <w:color w:val="auto"/>
        </w:rPr>
        <w:t xml:space="preserve">, indiquant : </w:t>
      </w:r>
    </w:p>
    <w:p w:rsidR="005B7439" w:rsidRPr="00362074" w:rsidRDefault="00350077" w:rsidP="00362074">
      <w:pPr>
        <w:pStyle w:val="Default"/>
        <w:spacing w:after="120"/>
        <w:ind w:left="2136"/>
        <w:rPr>
          <w:rFonts w:ascii="Times New Roman" w:hAnsi="Times New Roman" w:cs="Times New Roman"/>
          <w:color w:val="auto"/>
        </w:rPr>
      </w:pPr>
      <w:r w:rsidRPr="00362074">
        <w:rPr>
          <w:rFonts w:ascii="Times New Roman" w:hAnsi="Times New Roman" w:cs="Times New Roman"/>
          <w:color w:val="auto"/>
        </w:rPr>
        <w:t>- la date de la session</w:t>
      </w:r>
    </w:p>
    <w:p w:rsidR="005B7439" w:rsidRPr="00362074" w:rsidRDefault="00350077" w:rsidP="00362074">
      <w:pPr>
        <w:pStyle w:val="Default"/>
        <w:spacing w:after="120"/>
        <w:ind w:left="2136"/>
        <w:rPr>
          <w:rFonts w:ascii="Times New Roman" w:hAnsi="Times New Roman" w:cs="Times New Roman"/>
          <w:color w:val="auto"/>
        </w:rPr>
      </w:pPr>
      <w:r w:rsidRPr="00362074">
        <w:rPr>
          <w:rFonts w:ascii="Times New Roman" w:hAnsi="Times New Roman" w:cs="Times New Roman"/>
          <w:color w:val="auto"/>
        </w:rPr>
        <w:t>- l’heure</w:t>
      </w:r>
    </w:p>
    <w:p w:rsidR="005B7439" w:rsidRPr="00362074" w:rsidRDefault="00350077" w:rsidP="00362074">
      <w:pPr>
        <w:pStyle w:val="Default"/>
        <w:spacing w:after="120"/>
        <w:ind w:left="2136"/>
        <w:rPr>
          <w:rFonts w:ascii="Times New Roman" w:hAnsi="Times New Roman" w:cs="Times New Roman"/>
          <w:color w:val="auto"/>
        </w:rPr>
      </w:pPr>
      <w:r w:rsidRPr="00362074">
        <w:rPr>
          <w:rFonts w:ascii="Times New Roman" w:hAnsi="Times New Roman" w:cs="Times New Roman"/>
          <w:color w:val="auto"/>
        </w:rPr>
        <w:t>- le lieu précis</w:t>
      </w:r>
    </w:p>
    <w:p w:rsidR="005B7439" w:rsidRPr="00362074" w:rsidRDefault="00350077" w:rsidP="00362074">
      <w:pPr>
        <w:pStyle w:val="Default"/>
        <w:spacing w:after="120"/>
        <w:ind w:left="2136"/>
        <w:rPr>
          <w:rFonts w:ascii="Times New Roman" w:hAnsi="Times New Roman" w:cs="Times New Roman"/>
          <w:color w:val="auto"/>
        </w:rPr>
      </w:pPr>
      <w:r w:rsidRPr="00362074">
        <w:rPr>
          <w:rFonts w:ascii="Times New Roman" w:hAnsi="Times New Roman" w:cs="Times New Roman"/>
          <w:color w:val="auto"/>
        </w:rPr>
        <w:t>- le nom du formateur</w:t>
      </w:r>
    </w:p>
    <w:p w:rsidR="005B7439" w:rsidRPr="00362074" w:rsidRDefault="00350077" w:rsidP="00362074">
      <w:pPr>
        <w:pStyle w:val="Default"/>
        <w:spacing w:after="120"/>
        <w:ind w:left="2136"/>
        <w:rPr>
          <w:rFonts w:ascii="Times New Roman" w:hAnsi="Times New Roman" w:cs="Times New Roman"/>
          <w:color w:val="auto"/>
        </w:rPr>
      </w:pPr>
      <w:r w:rsidRPr="00362074">
        <w:rPr>
          <w:rFonts w:ascii="Times New Roman" w:hAnsi="Times New Roman" w:cs="Times New Roman"/>
          <w:color w:val="auto"/>
        </w:rPr>
        <w:t>- Facultatif : le tarif pratiqué, le nombre d’inscrits</w:t>
      </w:r>
    </w:p>
    <w:p w:rsidR="005B7439" w:rsidRPr="00362074" w:rsidRDefault="00350077" w:rsidP="00362074">
      <w:pPr>
        <w:pStyle w:val="Default"/>
        <w:numPr>
          <w:ilvl w:val="0"/>
          <w:numId w:val="12"/>
        </w:numPr>
        <w:spacing w:after="120"/>
        <w:ind w:left="1440"/>
        <w:rPr>
          <w:rFonts w:ascii="Times New Roman" w:hAnsi="Times New Roman" w:cs="Times New Roman"/>
          <w:color w:val="auto"/>
        </w:rPr>
      </w:pPr>
      <w:r w:rsidRPr="00362074">
        <w:rPr>
          <w:rFonts w:ascii="Times New Roman" w:hAnsi="Times New Roman" w:cs="Times New Roman"/>
          <w:color w:val="auto"/>
        </w:rPr>
        <w:t>après chaque session de formation</w:t>
      </w:r>
      <w:proofErr w:type="gramStart"/>
      <w:r w:rsidRPr="00362074">
        <w:rPr>
          <w:rFonts w:ascii="Times New Roman" w:hAnsi="Times New Roman" w:cs="Times New Roman"/>
          <w:color w:val="auto"/>
        </w:rPr>
        <w:t>,</w:t>
      </w:r>
      <w:proofErr w:type="gramEnd"/>
      <w:r w:rsidRPr="00362074">
        <w:rPr>
          <w:rFonts w:ascii="Times New Roman" w:hAnsi="Times New Roman" w:cs="Times New Roman"/>
          <w:color w:val="auto"/>
        </w:rPr>
        <w:br/>
        <w:t>le prestataire de formation adresse un courriel à</w:t>
      </w:r>
      <w:r w:rsidR="005B7439" w:rsidRPr="00362074">
        <w:rPr>
          <w:rFonts w:ascii="Times New Roman" w:hAnsi="Times New Roman" w:cs="Times New Roman"/>
          <w:color w:val="auto"/>
        </w:rPr>
        <w:t xml:space="preserve"> </w:t>
      </w:r>
      <w:hyperlink r:id="rId8" w:history="1">
        <w:r w:rsidR="005B7439" w:rsidRPr="00362074">
          <w:rPr>
            <w:rStyle w:val="Lienhypertexte"/>
            <w:rFonts w:ascii="Times New Roman" w:hAnsi="Times New Roman" w:cs="Times New Roman"/>
            <w:color w:val="auto"/>
          </w:rPr>
          <w:t>chsp@sante.gov.pf</w:t>
        </w:r>
      </w:hyperlink>
      <w:r w:rsidR="005B7439" w:rsidRPr="00362074">
        <w:rPr>
          <w:rFonts w:ascii="Times New Roman" w:hAnsi="Times New Roman" w:cs="Times New Roman"/>
          <w:color w:val="auto"/>
        </w:rPr>
        <w:t xml:space="preserve">, </w:t>
      </w:r>
      <w:r w:rsidRPr="00362074">
        <w:rPr>
          <w:rFonts w:ascii="Times New Roman" w:hAnsi="Times New Roman" w:cs="Times New Roman"/>
          <w:color w:val="auto"/>
        </w:rPr>
        <w:t>comportant :</w:t>
      </w:r>
    </w:p>
    <w:p w:rsidR="005B7439" w:rsidRPr="00362074" w:rsidRDefault="00350077" w:rsidP="00362074">
      <w:pPr>
        <w:pStyle w:val="Default"/>
        <w:numPr>
          <w:ilvl w:val="1"/>
          <w:numId w:val="12"/>
        </w:numPr>
        <w:spacing w:after="120"/>
        <w:ind w:left="2160"/>
        <w:rPr>
          <w:rFonts w:ascii="Times New Roman" w:hAnsi="Times New Roman" w:cs="Times New Roman"/>
          <w:color w:val="auto"/>
        </w:rPr>
      </w:pPr>
      <w:r w:rsidRPr="00362074">
        <w:rPr>
          <w:rFonts w:ascii="Times New Roman" w:hAnsi="Times New Roman" w:cs="Times New Roman"/>
          <w:color w:val="auto"/>
        </w:rPr>
        <w:t xml:space="preserve">la liste des participants à la formation en format « plein texte » : </w:t>
      </w:r>
    </w:p>
    <w:p w:rsidR="005B7439" w:rsidRPr="00362074" w:rsidRDefault="00350077" w:rsidP="00362074">
      <w:pPr>
        <w:pStyle w:val="Default"/>
        <w:numPr>
          <w:ilvl w:val="2"/>
          <w:numId w:val="12"/>
        </w:numPr>
        <w:spacing w:after="120"/>
        <w:ind w:left="2880"/>
        <w:rPr>
          <w:rFonts w:ascii="Times New Roman" w:hAnsi="Times New Roman" w:cs="Times New Roman"/>
          <w:color w:val="auto"/>
        </w:rPr>
      </w:pPr>
      <w:r w:rsidRPr="00362074">
        <w:rPr>
          <w:rFonts w:ascii="Times New Roman" w:hAnsi="Times New Roman" w:cs="Times New Roman"/>
          <w:color w:val="auto"/>
        </w:rPr>
        <w:t>nom et prénom (+ civilité)</w:t>
      </w:r>
    </w:p>
    <w:p w:rsidR="005B7439" w:rsidRPr="00362074" w:rsidRDefault="00350077" w:rsidP="00362074">
      <w:pPr>
        <w:pStyle w:val="Default"/>
        <w:numPr>
          <w:ilvl w:val="2"/>
          <w:numId w:val="12"/>
        </w:numPr>
        <w:spacing w:after="120"/>
        <w:ind w:left="2880"/>
        <w:rPr>
          <w:rFonts w:ascii="Times New Roman" w:hAnsi="Times New Roman" w:cs="Times New Roman"/>
          <w:color w:val="auto"/>
        </w:rPr>
      </w:pPr>
      <w:r w:rsidRPr="00362074">
        <w:rPr>
          <w:rFonts w:ascii="Times New Roman" w:hAnsi="Times New Roman" w:cs="Times New Roman"/>
          <w:color w:val="auto"/>
        </w:rPr>
        <w:t>contact (</w:t>
      </w:r>
      <w:r w:rsidRPr="00362074">
        <w:rPr>
          <w:rFonts w:ascii="Times New Roman" w:hAnsi="Times New Roman" w:cs="Times New Roman"/>
          <w:b/>
          <w:color w:val="auto"/>
          <w:u w:val="single"/>
        </w:rPr>
        <w:t>mail</w:t>
      </w:r>
      <w:r w:rsidRPr="00362074">
        <w:rPr>
          <w:rFonts w:ascii="Times New Roman" w:hAnsi="Times New Roman" w:cs="Times New Roman"/>
          <w:color w:val="auto"/>
        </w:rPr>
        <w:t xml:space="preserve"> et téléphone)</w:t>
      </w:r>
    </w:p>
    <w:p w:rsidR="005B7439" w:rsidRPr="00362074" w:rsidRDefault="00350077" w:rsidP="00362074">
      <w:pPr>
        <w:pStyle w:val="Default"/>
        <w:numPr>
          <w:ilvl w:val="2"/>
          <w:numId w:val="12"/>
        </w:numPr>
        <w:spacing w:after="120"/>
        <w:ind w:left="2880"/>
        <w:rPr>
          <w:rFonts w:ascii="Times New Roman" w:hAnsi="Times New Roman" w:cs="Times New Roman"/>
          <w:color w:val="auto"/>
        </w:rPr>
      </w:pPr>
      <w:r w:rsidRPr="00362074">
        <w:rPr>
          <w:rFonts w:ascii="Times New Roman" w:hAnsi="Times New Roman" w:cs="Times New Roman"/>
          <w:color w:val="auto"/>
        </w:rPr>
        <w:t>nom de l’entreprise, le cas échéant</w:t>
      </w:r>
    </w:p>
    <w:p w:rsidR="00350077" w:rsidRPr="00362074" w:rsidRDefault="00350077" w:rsidP="00362074">
      <w:pPr>
        <w:pStyle w:val="Default"/>
        <w:spacing w:after="120"/>
        <w:ind w:left="1800"/>
        <w:rPr>
          <w:rFonts w:ascii="Times New Roman" w:hAnsi="Times New Roman" w:cs="Times New Roman"/>
          <w:color w:val="auto"/>
        </w:rPr>
      </w:pPr>
      <w:proofErr w:type="gramStart"/>
      <w:r w:rsidRPr="00362074">
        <w:rPr>
          <w:rFonts w:ascii="Times New Roman" w:hAnsi="Times New Roman" w:cs="Times New Roman"/>
          <w:color w:val="auto"/>
        </w:rPr>
        <w:t>copie</w:t>
      </w:r>
      <w:proofErr w:type="gramEnd"/>
      <w:r w:rsidRPr="00362074">
        <w:rPr>
          <w:rFonts w:ascii="Times New Roman" w:hAnsi="Times New Roman" w:cs="Times New Roman"/>
          <w:color w:val="auto"/>
        </w:rPr>
        <w:t xml:space="preserve"> de la feuille de présence signée par les participants,</w:t>
      </w:r>
    </w:p>
    <w:p w:rsidR="005B7439" w:rsidRPr="00362074" w:rsidRDefault="00350077" w:rsidP="00362074">
      <w:pPr>
        <w:pStyle w:val="Default"/>
        <w:numPr>
          <w:ilvl w:val="1"/>
          <w:numId w:val="12"/>
        </w:numPr>
        <w:spacing w:after="120"/>
        <w:ind w:left="2160"/>
        <w:rPr>
          <w:color w:val="auto"/>
        </w:rPr>
      </w:pPr>
      <w:r w:rsidRPr="00362074">
        <w:rPr>
          <w:rFonts w:ascii="Times New Roman" w:hAnsi="Times New Roman" w:cs="Times New Roman"/>
          <w:color w:val="auto"/>
        </w:rPr>
        <w:t>les éventuelles suggestions d’amélioration du programme de formation, compte tenu des retours</w:t>
      </w:r>
      <w:r w:rsidRPr="00362074">
        <w:rPr>
          <w:color w:val="auto"/>
        </w:rPr>
        <w:t xml:space="preserve"> d’expérience, des questions des participants et de leur ressenti.</w:t>
      </w:r>
    </w:p>
    <w:p w:rsidR="00350077" w:rsidRPr="00362074" w:rsidRDefault="00014FDA" w:rsidP="00362074">
      <w:pPr>
        <w:pStyle w:val="Default"/>
        <w:numPr>
          <w:ilvl w:val="2"/>
          <w:numId w:val="12"/>
        </w:numPr>
        <w:spacing w:after="120"/>
        <w:rPr>
          <w:rFonts w:ascii="Bell MT" w:hAnsi="Bell MT"/>
          <w:bCs/>
          <w:color w:val="auto"/>
        </w:rPr>
      </w:pPr>
      <w:r w:rsidRPr="00362074">
        <w:rPr>
          <w:rFonts w:ascii="Bell MT" w:hAnsi="Bell MT"/>
          <w:bCs/>
          <w:color w:val="auto"/>
        </w:rPr>
        <w:t>Copie de l’évaluation de fin de formation</w:t>
      </w:r>
      <w:r w:rsidR="00FC1693" w:rsidRPr="00362074">
        <w:rPr>
          <w:rFonts w:ascii="Bell MT" w:hAnsi="Bell MT"/>
          <w:bCs/>
          <w:color w:val="auto"/>
        </w:rPr>
        <w:t>,</w:t>
      </w:r>
    </w:p>
    <w:p w:rsidR="00AB083B" w:rsidRPr="00362074" w:rsidRDefault="003343B7" w:rsidP="00362074">
      <w:pPr>
        <w:spacing w:after="120"/>
        <w:jc w:val="both"/>
        <w:rPr>
          <w:rFonts w:ascii="Bell MT" w:hAnsi="Bell MT"/>
          <w:bCs/>
        </w:rPr>
      </w:pPr>
      <w:r w:rsidRPr="00362074">
        <w:rPr>
          <w:rFonts w:ascii="Bell MT" w:hAnsi="Bell MT"/>
          <w:bCs/>
        </w:rPr>
        <w:t>Le prestataire tient à la disposition du CHSP copie de ses supports pédagogiques et lui transmet lorsqu’il lui demande aux fins de</w:t>
      </w:r>
      <w:r w:rsidR="00362074">
        <w:rPr>
          <w:rFonts w:ascii="Bell MT" w:hAnsi="Bell MT"/>
          <w:bCs/>
        </w:rPr>
        <w:t xml:space="preserve"> </w:t>
      </w:r>
      <w:r w:rsidR="00ED4163" w:rsidRPr="00362074">
        <w:rPr>
          <w:rFonts w:ascii="Bell MT" w:hAnsi="Bell MT"/>
          <w:bCs/>
        </w:rPr>
        <w:t>vérification de leur conformité au référentiel.</w:t>
      </w:r>
    </w:p>
    <w:p w:rsidR="00362074" w:rsidRPr="00362074" w:rsidRDefault="00362074" w:rsidP="00362074">
      <w:pPr>
        <w:spacing w:after="120"/>
        <w:jc w:val="both"/>
        <w:rPr>
          <w:rFonts w:ascii="Bell MT" w:hAnsi="Bell MT"/>
          <w:b/>
          <w:bCs/>
        </w:rPr>
      </w:pPr>
    </w:p>
    <w:p w:rsidR="00FC1693" w:rsidRPr="00362074" w:rsidRDefault="00ED4163" w:rsidP="00362074">
      <w:pPr>
        <w:spacing w:after="120"/>
        <w:jc w:val="both"/>
        <w:rPr>
          <w:rFonts w:ascii="Bell MT" w:hAnsi="Bell MT"/>
          <w:b/>
        </w:rPr>
      </w:pPr>
      <w:r w:rsidRPr="00362074">
        <w:rPr>
          <w:rFonts w:ascii="Bell MT" w:hAnsi="Bell MT"/>
          <w:b/>
          <w:bCs/>
        </w:rPr>
        <w:t>Article 6 : Evaluation du prestata</w:t>
      </w:r>
      <w:r w:rsidRPr="00362074">
        <w:rPr>
          <w:rFonts w:ascii="Bell MT" w:hAnsi="Bell MT"/>
          <w:b/>
        </w:rPr>
        <w:t>ire</w:t>
      </w:r>
    </w:p>
    <w:p w:rsidR="00FC1693" w:rsidRPr="00362074" w:rsidRDefault="00ED4163" w:rsidP="00362074">
      <w:pPr>
        <w:spacing w:after="120"/>
        <w:ind w:left="360"/>
        <w:jc w:val="both"/>
        <w:rPr>
          <w:rFonts w:ascii="Bell MT" w:hAnsi="Bell MT"/>
        </w:rPr>
      </w:pPr>
      <w:r w:rsidRPr="00362074">
        <w:rPr>
          <w:rFonts w:ascii="Bell MT" w:hAnsi="Bell MT"/>
        </w:rPr>
        <w:t>Le prestataire et sa formation sont audités régulièreme</w:t>
      </w:r>
      <w:r w:rsidR="00FC1693" w:rsidRPr="00362074">
        <w:rPr>
          <w:rFonts w:ascii="Bell MT" w:hAnsi="Bell MT"/>
        </w:rPr>
        <w:t>nt par un agent du CHSP afin de vérifier le</w:t>
      </w:r>
      <w:r w:rsidR="00B319E6" w:rsidRPr="00362074">
        <w:rPr>
          <w:rFonts w:ascii="Bell MT" w:hAnsi="Bell MT"/>
        </w:rPr>
        <w:t xml:space="preserve">ur </w:t>
      </w:r>
      <w:r w:rsidR="00B319E6" w:rsidRPr="00362074">
        <w:rPr>
          <w:rFonts w:ascii="Bell MT" w:hAnsi="Bell MT"/>
          <w:bCs/>
        </w:rPr>
        <w:t>conformité au référentiel</w:t>
      </w:r>
      <w:r w:rsidR="00FC1693" w:rsidRPr="00362074">
        <w:rPr>
          <w:rFonts w:ascii="Bell MT" w:hAnsi="Bell MT"/>
        </w:rPr>
        <w:t xml:space="preserve"> </w:t>
      </w:r>
      <w:r w:rsidR="00B319E6" w:rsidRPr="00362074">
        <w:rPr>
          <w:rFonts w:ascii="Bell MT" w:hAnsi="Bell MT"/>
        </w:rPr>
        <w:t>du CHSP et les qualités pédagogiques du formateur</w:t>
      </w:r>
      <w:r w:rsidR="00FC1693" w:rsidRPr="00362074">
        <w:rPr>
          <w:rFonts w:ascii="Bell MT" w:hAnsi="Bell MT"/>
        </w:rPr>
        <w:t>.</w:t>
      </w:r>
    </w:p>
    <w:p w:rsidR="00B319E6" w:rsidRPr="00362074" w:rsidRDefault="00B319E6" w:rsidP="00362074">
      <w:pPr>
        <w:pStyle w:val="Default"/>
        <w:numPr>
          <w:ilvl w:val="0"/>
          <w:numId w:val="12"/>
        </w:numPr>
        <w:spacing w:after="120"/>
        <w:rPr>
          <w:rFonts w:ascii="Bell MT" w:hAnsi="Bell MT"/>
          <w:bCs/>
          <w:color w:val="auto"/>
        </w:rPr>
      </w:pPr>
      <w:r w:rsidRPr="00362074">
        <w:rPr>
          <w:rFonts w:ascii="Bell MT" w:hAnsi="Bell MT"/>
          <w:bCs/>
          <w:color w:val="auto"/>
        </w:rPr>
        <w:t>Conformité des supports de formation :</w:t>
      </w:r>
    </w:p>
    <w:p w:rsidR="00B319E6" w:rsidRPr="00362074" w:rsidRDefault="00B319E6" w:rsidP="00362074">
      <w:pPr>
        <w:pStyle w:val="Default"/>
        <w:numPr>
          <w:ilvl w:val="1"/>
          <w:numId w:val="12"/>
        </w:numPr>
        <w:spacing w:after="120"/>
        <w:rPr>
          <w:rFonts w:ascii="Bell MT" w:hAnsi="Bell MT"/>
          <w:bCs/>
          <w:color w:val="auto"/>
        </w:rPr>
      </w:pPr>
      <w:r w:rsidRPr="00362074">
        <w:rPr>
          <w:rFonts w:ascii="Bell MT" w:hAnsi="Bell MT"/>
          <w:bCs/>
          <w:color w:val="auto"/>
        </w:rPr>
        <w:t xml:space="preserve">A la demande du CHSP, le </w:t>
      </w:r>
      <w:r w:rsidR="003C5326" w:rsidRPr="00362074">
        <w:rPr>
          <w:rFonts w:ascii="Bell MT" w:hAnsi="Bell MT"/>
          <w:bCs/>
          <w:color w:val="auto"/>
        </w:rPr>
        <w:t>p</w:t>
      </w:r>
      <w:r w:rsidRPr="00362074">
        <w:rPr>
          <w:rFonts w:ascii="Bell MT" w:hAnsi="Bell MT"/>
          <w:bCs/>
          <w:color w:val="auto"/>
        </w:rPr>
        <w:t>restataire adresse au CHSP copie de ses supports pédagogiques</w:t>
      </w:r>
    </w:p>
    <w:p w:rsidR="00B319E6" w:rsidRPr="00362074" w:rsidRDefault="00B319E6" w:rsidP="00362074">
      <w:pPr>
        <w:pStyle w:val="Default"/>
        <w:numPr>
          <w:ilvl w:val="1"/>
          <w:numId w:val="12"/>
        </w:numPr>
        <w:spacing w:after="120"/>
        <w:rPr>
          <w:rFonts w:ascii="Bell MT" w:hAnsi="Bell MT"/>
          <w:bCs/>
          <w:color w:val="auto"/>
        </w:rPr>
      </w:pPr>
      <w:r w:rsidRPr="00362074">
        <w:rPr>
          <w:rFonts w:ascii="Bell MT" w:hAnsi="Bell MT"/>
          <w:bCs/>
          <w:color w:val="auto"/>
        </w:rPr>
        <w:lastRenderedPageBreak/>
        <w:t xml:space="preserve">Le CHSP vérifie la conformité des supports au référentiel. Il adresse </w:t>
      </w:r>
      <w:r w:rsidR="00362074" w:rsidRPr="00362074">
        <w:rPr>
          <w:rFonts w:ascii="Bell MT" w:hAnsi="Bell MT"/>
          <w:bCs/>
          <w:color w:val="auto"/>
        </w:rPr>
        <w:t xml:space="preserve">ses observations </w:t>
      </w:r>
      <w:r w:rsidRPr="00362074">
        <w:rPr>
          <w:rFonts w:ascii="Bell MT" w:hAnsi="Bell MT"/>
          <w:bCs/>
          <w:color w:val="auto"/>
        </w:rPr>
        <w:t>au prestataire qui en tient compte pour amender ses documents.</w:t>
      </w:r>
    </w:p>
    <w:p w:rsidR="00350077" w:rsidRPr="00362074" w:rsidRDefault="00B319E6" w:rsidP="00362074">
      <w:pPr>
        <w:pStyle w:val="Default"/>
        <w:numPr>
          <w:ilvl w:val="0"/>
          <w:numId w:val="12"/>
        </w:numPr>
        <w:spacing w:after="120"/>
        <w:rPr>
          <w:rFonts w:ascii="Bell MT" w:hAnsi="Bell MT"/>
          <w:bCs/>
          <w:color w:val="auto"/>
        </w:rPr>
      </w:pPr>
      <w:r w:rsidRPr="00362074">
        <w:rPr>
          <w:rFonts w:ascii="Bell MT" w:hAnsi="Bell MT"/>
          <w:bCs/>
          <w:color w:val="auto"/>
        </w:rPr>
        <w:t xml:space="preserve">Evaluation de session : </w:t>
      </w:r>
    </w:p>
    <w:p w:rsidR="00B319E6" w:rsidRPr="00362074" w:rsidRDefault="00B319E6" w:rsidP="00362074">
      <w:pPr>
        <w:spacing w:after="120"/>
        <w:ind w:left="360"/>
        <w:jc w:val="both"/>
        <w:rPr>
          <w:rFonts w:ascii="Bell MT" w:hAnsi="Bell MT"/>
          <w:bCs/>
        </w:rPr>
      </w:pPr>
      <w:r w:rsidRPr="00362074">
        <w:rPr>
          <w:rFonts w:ascii="Bell MT" w:hAnsi="Bell MT"/>
          <w:bCs/>
        </w:rPr>
        <w:t xml:space="preserve">Un agent du CHSP assiste </w:t>
      </w:r>
      <w:r w:rsidR="00E47D72" w:rsidRPr="00362074">
        <w:rPr>
          <w:rFonts w:ascii="Bell MT" w:hAnsi="Bell MT"/>
          <w:bCs/>
        </w:rPr>
        <w:t xml:space="preserve">occasionnellement </w:t>
      </w:r>
      <w:r w:rsidRPr="00362074">
        <w:rPr>
          <w:rFonts w:ascii="Bell MT" w:hAnsi="Bell MT"/>
          <w:bCs/>
        </w:rPr>
        <w:t xml:space="preserve">à une session de formation dispensée par le prestataire selon une fréquence que le CHSP détermine, afin de s’assurer de </w:t>
      </w:r>
      <w:r w:rsidR="00514790" w:rsidRPr="00362074">
        <w:rPr>
          <w:rFonts w:ascii="Bell MT" w:hAnsi="Bell MT"/>
          <w:bCs/>
        </w:rPr>
        <w:t>l</w:t>
      </w:r>
      <w:r w:rsidR="00E47D72" w:rsidRPr="00362074">
        <w:rPr>
          <w:rFonts w:ascii="Bell MT" w:hAnsi="Bell MT"/>
          <w:bCs/>
        </w:rPr>
        <w:t>a</w:t>
      </w:r>
      <w:r w:rsidRPr="00362074">
        <w:rPr>
          <w:rFonts w:ascii="Bell MT" w:hAnsi="Bell MT"/>
          <w:bCs/>
        </w:rPr>
        <w:t xml:space="preserve"> conformité </w:t>
      </w:r>
      <w:r w:rsidR="00514790" w:rsidRPr="00362074">
        <w:rPr>
          <w:rFonts w:ascii="Bell MT" w:hAnsi="Bell MT"/>
          <w:bCs/>
        </w:rPr>
        <w:t xml:space="preserve">de la formation </w:t>
      </w:r>
      <w:r w:rsidRPr="00362074">
        <w:rPr>
          <w:rFonts w:ascii="Bell MT" w:hAnsi="Bell MT"/>
          <w:bCs/>
        </w:rPr>
        <w:t>au référentiel</w:t>
      </w:r>
      <w:r w:rsidR="00E47D72" w:rsidRPr="00362074">
        <w:rPr>
          <w:rFonts w:ascii="Bell MT" w:hAnsi="Bell MT"/>
          <w:bCs/>
        </w:rPr>
        <w:t xml:space="preserve"> et pour évaluer les qualité</w:t>
      </w:r>
      <w:r w:rsidR="00514790" w:rsidRPr="00362074">
        <w:rPr>
          <w:rFonts w:ascii="Bell MT" w:hAnsi="Bell MT"/>
          <w:bCs/>
        </w:rPr>
        <w:t>s</w:t>
      </w:r>
      <w:r w:rsidR="00E47D72" w:rsidRPr="00362074">
        <w:rPr>
          <w:rFonts w:ascii="Bell MT" w:hAnsi="Bell MT"/>
          <w:bCs/>
        </w:rPr>
        <w:t xml:space="preserve"> pédagogiques du formateur</w:t>
      </w:r>
      <w:r w:rsidRPr="00362074">
        <w:rPr>
          <w:rFonts w:ascii="Bell MT" w:hAnsi="Bell MT"/>
          <w:bCs/>
        </w:rPr>
        <w:t xml:space="preserve">. Le CHSP informe le prestataire de sa participation au moins </w:t>
      </w:r>
      <w:r w:rsidR="00E47D72" w:rsidRPr="00362074">
        <w:rPr>
          <w:rFonts w:ascii="Bell MT" w:hAnsi="Bell MT"/>
          <w:bCs/>
        </w:rPr>
        <w:t>la veille de la formation. Il informe des résultats de son évaluation le prestataire qui en tient compte pour amender sa formation.</w:t>
      </w:r>
    </w:p>
    <w:p w:rsidR="003C5326" w:rsidRPr="00362074" w:rsidRDefault="003C5326" w:rsidP="00362074">
      <w:pPr>
        <w:pStyle w:val="Paragraphedeliste"/>
        <w:numPr>
          <w:ilvl w:val="0"/>
          <w:numId w:val="14"/>
        </w:numPr>
        <w:spacing w:after="120"/>
        <w:jc w:val="both"/>
        <w:rPr>
          <w:rFonts w:ascii="Bell MT" w:hAnsi="Bell MT"/>
          <w:bCs/>
        </w:rPr>
      </w:pPr>
      <w:r w:rsidRPr="00362074">
        <w:rPr>
          <w:rFonts w:ascii="Bell MT" w:hAnsi="Bell MT"/>
          <w:bCs/>
        </w:rPr>
        <w:t>Fréquence des évaluations : le CHSP programme les évaluations des prestataires selon le rythme d’au moins une fois tous les 2 ans pour chaque formateur désigné par le prestataire ainsi que pour chaque support pédagogique de prestataire.</w:t>
      </w:r>
    </w:p>
    <w:p w:rsidR="00FC1693" w:rsidRPr="00362074" w:rsidRDefault="00FC1693" w:rsidP="00362074">
      <w:pPr>
        <w:spacing w:after="120"/>
        <w:jc w:val="both"/>
        <w:rPr>
          <w:rFonts w:ascii="Bell MT" w:hAnsi="Bell MT"/>
          <w:b/>
        </w:rPr>
      </w:pPr>
    </w:p>
    <w:p w:rsidR="00A84535" w:rsidRPr="00362074" w:rsidRDefault="000833A2" w:rsidP="00362074">
      <w:pPr>
        <w:spacing w:after="120"/>
        <w:jc w:val="both"/>
        <w:rPr>
          <w:rFonts w:ascii="Bell MT" w:hAnsi="Bell MT"/>
          <w:b/>
        </w:rPr>
      </w:pPr>
      <w:r w:rsidRPr="00362074">
        <w:rPr>
          <w:rFonts w:ascii="Bell MT" w:hAnsi="Bell MT"/>
          <w:b/>
        </w:rPr>
        <w:t xml:space="preserve">Article </w:t>
      </w:r>
      <w:r w:rsidR="00E47D72" w:rsidRPr="00362074">
        <w:rPr>
          <w:rFonts w:ascii="Bell MT" w:hAnsi="Bell MT"/>
          <w:b/>
        </w:rPr>
        <w:t>7 </w:t>
      </w:r>
      <w:r w:rsidRPr="00362074">
        <w:rPr>
          <w:rFonts w:ascii="Bell MT" w:hAnsi="Bell MT"/>
          <w:b/>
        </w:rPr>
        <w:t>: Confidentialité</w:t>
      </w:r>
    </w:p>
    <w:p w:rsidR="00A84535" w:rsidRPr="00362074" w:rsidRDefault="000833A2" w:rsidP="00362074">
      <w:pPr>
        <w:spacing w:after="120"/>
        <w:ind w:left="360"/>
        <w:jc w:val="both"/>
        <w:rPr>
          <w:rFonts w:ascii="Bell MT" w:hAnsi="Bell MT"/>
        </w:rPr>
      </w:pPr>
      <w:r w:rsidRPr="00362074">
        <w:rPr>
          <w:rFonts w:ascii="Bell MT" w:hAnsi="Bell MT"/>
        </w:rPr>
        <w:t xml:space="preserve">Les parties au contrat s’engagent, lorsque les </w:t>
      </w:r>
      <w:r w:rsidR="00101BB2" w:rsidRPr="00362074">
        <w:rPr>
          <w:rFonts w:ascii="Bell MT" w:hAnsi="Bell MT"/>
        </w:rPr>
        <w:t xml:space="preserve">informations ou </w:t>
      </w:r>
      <w:r w:rsidRPr="00362074">
        <w:rPr>
          <w:rFonts w:ascii="Bell MT" w:hAnsi="Bell MT"/>
        </w:rPr>
        <w:t>documents transmis contiennent des renseignements nominatifs, à respecter la loi n° 78-17 du 06 janvier 1978 modifiée relative à l’informatique et aux libertés.</w:t>
      </w:r>
    </w:p>
    <w:p w:rsidR="00A84535" w:rsidRPr="00362074" w:rsidRDefault="00A84535" w:rsidP="00362074">
      <w:pPr>
        <w:spacing w:after="120"/>
        <w:jc w:val="both"/>
        <w:rPr>
          <w:rFonts w:ascii="Bell MT" w:hAnsi="Bell MT"/>
          <w:b/>
        </w:rPr>
      </w:pPr>
    </w:p>
    <w:p w:rsidR="00A84535" w:rsidRPr="00362074" w:rsidRDefault="000833A2" w:rsidP="00362074">
      <w:pPr>
        <w:spacing w:after="120"/>
        <w:jc w:val="both"/>
        <w:rPr>
          <w:rFonts w:ascii="Bell MT" w:hAnsi="Bell MT"/>
          <w:b/>
        </w:rPr>
      </w:pPr>
      <w:r w:rsidRPr="00362074">
        <w:rPr>
          <w:rFonts w:ascii="Bell MT" w:hAnsi="Bell MT"/>
          <w:b/>
        </w:rPr>
        <w:t xml:space="preserve">Article </w:t>
      </w:r>
      <w:r w:rsidR="00E47D72" w:rsidRPr="00362074">
        <w:rPr>
          <w:rFonts w:ascii="Bell MT" w:hAnsi="Bell MT"/>
          <w:b/>
        </w:rPr>
        <w:t>8 </w:t>
      </w:r>
      <w:r w:rsidRPr="00362074">
        <w:rPr>
          <w:rFonts w:ascii="Bell MT" w:hAnsi="Bell MT"/>
          <w:b/>
        </w:rPr>
        <w:t xml:space="preserve">: Cession et diffusion </w:t>
      </w:r>
      <w:r w:rsidR="00101BB2" w:rsidRPr="00362074">
        <w:rPr>
          <w:rFonts w:ascii="Bell MT" w:hAnsi="Bell MT"/>
          <w:b/>
        </w:rPr>
        <w:t>de documents</w:t>
      </w:r>
    </w:p>
    <w:p w:rsidR="00A84535" w:rsidRPr="00362074" w:rsidRDefault="00C219DD" w:rsidP="00362074">
      <w:pPr>
        <w:spacing w:after="120"/>
        <w:ind w:left="360"/>
        <w:jc w:val="both"/>
        <w:rPr>
          <w:rFonts w:ascii="Bell MT" w:hAnsi="Bell MT"/>
        </w:rPr>
      </w:pPr>
      <w:r w:rsidRPr="00362074">
        <w:rPr>
          <w:rFonts w:ascii="Bell MT" w:hAnsi="Bell MT"/>
        </w:rPr>
        <w:t>Les informations et documents</w:t>
      </w:r>
      <w:r w:rsidR="000833A2" w:rsidRPr="00362074">
        <w:rPr>
          <w:rFonts w:ascii="Bell MT" w:hAnsi="Bell MT"/>
        </w:rPr>
        <w:t xml:space="preserve"> </w:t>
      </w:r>
      <w:r w:rsidRPr="00362074">
        <w:rPr>
          <w:rFonts w:ascii="Bell MT" w:hAnsi="Bell MT"/>
        </w:rPr>
        <w:t>échangés</w:t>
      </w:r>
      <w:r w:rsidR="000833A2" w:rsidRPr="00362074">
        <w:rPr>
          <w:rFonts w:ascii="Bell MT" w:hAnsi="Bell MT"/>
        </w:rPr>
        <w:t xml:space="preserve"> </w:t>
      </w:r>
      <w:r w:rsidRPr="00362074">
        <w:rPr>
          <w:rFonts w:ascii="Bell MT" w:hAnsi="Bell MT"/>
        </w:rPr>
        <w:t>entre les parties ne peuvent être</w:t>
      </w:r>
      <w:r w:rsidR="00101BB2" w:rsidRPr="00362074">
        <w:rPr>
          <w:rFonts w:ascii="Bell MT" w:hAnsi="Bell MT"/>
        </w:rPr>
        <w:t xml:space="preserve"> diffusé</w:t>
      </w:r>
      <w:r w:rsidR="000833A2" w:rsidRPr="00362074">
        <w:rPr>
          <w:rFonts w:ascii="Bell MT" w:hAnsi="Bell MT"/>
        </w:rPr>
        <w:t xml:space="preserve">s qu’avec </w:t>
      </w:r>
      <w:r w:rsidRPr="00362074">
        <w:rPr>
          <w:rFonts w:ascii="Bell MT" w:hAnsi="Bell MT"/>
        </w:rPr>
        <w:t>l’</w:t>
      </w:r>
      <w:r w:rsidR="000833A2" w:rsidRPr="00362074">
        <w:rPr>
          <w:rFonts w:ascii="Bell MT" w:hAnsi="Bell MT"/>
        </w:rPr>
        <w:t>accord</w:t>
      </w:r>
      <w:r w:rsidRPr="00362074">
        <w:rPr>
          <w:rFonts w:ascii="Bell MT" w:hAnsi="Bell MT"/>
        </w:rPr>
        <w:t xml:space="preserve"> des deux parties</w:t>
      </w:r>
      <w:r w:rsidR="000833A2" w:rsidRPr="00362074">
        <w:rPr>
          <w:rFonts w:ascii="Bell MT" w:hAnsi="Bell MT"/>
        </w:rPr>
        <w:t>.</w:t>
      </w:r>
    </w:p>
    <w:p w:rsidR="00A84535" w:rsidRPr="00362074" w:rsidRDefault="00A84535" w:rsidP="00362074">
      <w:pPr>
        <w:spacing w:after="120"/>
        <w:jc w:val="both"/>
        <w:rPr>
          <w:rFonts w:ascii="Bell MT" w:hAnsi="Bell MT"/>
          <w:b/>
        </w:rPr>
      </w:pPr>
    </w:p>
    <w:p w:rsidR="00A84535" w:rsidRPr="00362074" w:rsidRDefault="000833A2" w:rsidP="00362074">
      <w:pPr>
        <w:spacing w:after="120"/>
        <w:jc w:val="both"/>
        <w:rPr>
          <w:rFonts w:ascii="Bell MT" w:hAnsi="Bell MT"/>
          <w:b/>
        </w:rPr>
      </w:pPr>
      <w:r w:rsidRPr="00362074">
        <w:rPr>
          <w:rFonts w:ascii="Bell MT" w:hAnsi="Bell MT"/>
          <w:b/>
        </w:rPr>
        <w:t xml:space="preserve">Article </w:t>
      </w:r>
      <w:r w:rsidR="00E47D72" w:rsidRPr="00362074">
        <w:rPr>
          <w:rFonts w:ascii="Bell MT" w:hAnsi="Bell MT"/>
          <w:b/>
        </w:rPr>
        <w:t>9 </w:t>
      </w:r>
      <w:r w:rsidRPr="00362074">
        <w:rPr>
          <w:rFonts w:ascii="Bell MT" w:hAnsi="Bell MT"/>
          <w:b/>
        </w:rPr>
        <w:t>: Durée de la convention</w:t>
      </w:r>
    </w:p>
    <w:p w:rsidR="00A84535" w:rsidRPr="00362074" w:rsidRDefault="000833A2" w:rsidP="00362074">
      <w:pPr>
        <w:spacing w:after="120"/>
        <w:ind w:left="360"/>
        <w:jc w:val="both"/>
        <w:rPr>
          <w:rFonts w:ascii="Bell MT" w:hAnsi="Bell MT"/>
        </w:rPr>
      </w:pPr>
      <w:r w:rsidRPr="00362074">
        <w:rPr>
          <w:rFonts w:ascii="Bell MT" w:hAnsi="Bell MT"/>
        </w:rPr>
        <w:t>Le présent contrat entre en vigueur à compter de sa sign</w:t>
      </w:r>
      <w:r w:rsidR="00323E05" w:rsidRPr="00362074">
        <w:rPr>
          <w:rFonts w:ascii="Bell MT" w:hAnsi="Bell MT"/>
        </w:rPr>
        <w:t>ature par les parties</w:t>
      </w:r>
      <w:r w:rsidR="0018616D" w:rsidRPr="00362074">
        <w:rPr>
          <w:rFonts w:ascii="Bell MT" w:hAnsi="Bell MT"/>
        </w:rPr>
        <w:t>.</w:t>
      </w:r>
    </w:p>
    <w:p w:rsidR="0018616D" w:rsidRPr="00362074" w:rsidRDefault="0018616D" w:rsidP="00362074">
      <w:pPr>
        <w:spacing w:after="120"/>
        <w:ind w:left="360"/>
        <w:jc w:val="both"/>
        <w:rPr>
          <w:rFonts w:ascii="Bell MT" w:hAnsi="Bell MT"/>
        </w:rPr>
      </w:pPr>
    </w:p>
    <w:p w:rsidR="0018616D" w:rsidRPr="00362074" w:rsidRDefault="0018616D" w:rsidP="00362074">
      <w:pPr>
        <w:spacing w:after="120"/>
        <w:ind w:left="360"/>
        <w:jc w:val="both"/>
        <w:rPr>
          <w:rFonts w:ascii="Bell MT" w:hAnsi="Bell MT"/>
        </w:rPr>
      </w:pPr>
      <w:r w:rsidRPr="00362074">
        <w:rPr>
          <w:rFonts w:ascii="Bell MT" w:hAnsi="Bell MT"/>
        </w:rPr>
        <w:t>Il est conclu pour une durée de un (1) an, renouvelable par tacite reconduction.</w:t>
      </w:r>
    </w:p>
    <w:p w:rsidR="0018616D" w:rsidRPr="00362074" w:rsidRDefault="0018616D" w:rsidP="00362074">
      <w:pPr>
        <w:spacing w:after="120"/>
        <w:ind w:left="360"/>
        <w:jc w:val="both"/>
        <w:rPr>
          <w:rFonts w:ascii="Bell MT" w:hAnsi="Bell MT"/>
        </w:rPr>
      </w:pPr>
    </w:p>
    <w:p w:rsidR="0018616D" w:rsidRPr="00362074" w:rsidRDefault="0018616D" w:rsidP="00362074">
      <w:pPr>
        <w:spacing w:after="120"/>
        <w:ind w:left="360"/>
        <w:jc w:val="both"/>
        <w:rPr>
          <w:rFonts w:ascii="Bell MT" w:hAnsi="Bell MT"/>
        </w:rPr>
      </w:pPr>
      <w:r w:rsidRPr="00362074">
        <w:rPr>
          <w:rFonts w:ascii="Bell MT" w:hAnsi="Bell MT"/>
        </w:rPr>
        <w:t>La présente convention peut être dénoncée par l’une ou l’autre des parties par lettre recommandée avec accusé de réception. La dénonciation prendra effet un mois après la date de réception de cette lettre.</w:t>
      </w:r>
    </w:p>
    <w:p w:rsidR="00A84535" w:rsidRPr="00362074" w:rsidRDefault="00A84535" w:rsidP="00362074">
      <w:pPr>
        <w:spacing w:after="120"/>
        <w:ind w:left="360"/>
        <w:jc w:val="both"/>
        <w:rPr>
          <w:rFonts w:ascii="Bell MT" w:hAnsi="Bell MT"/>
        </w:rPr>
      </w:pPr>
    </w:p>
    <w:p w:rsidR="00A84535" w:rsidRPr="00362074" w:rsidRDefault="00A84535" w:rsidP="00362074">
      <w:pPr>
        <w:spacing w:after="120"/>
        <w:jc w:val="both"/>
        <w:rPr>
          <w:rFonts w:ascii="Bell MT" w:hAnsi="Bell MT"/>
        </w:rPr>
      </w:pPr>
    </w:p>
    <w:p w:rsidR="00A84535" w:rsidRPr="00362074" w:rsidRDefault="000833A2" w:rsidP="00362074">
      <w:pPr>
        <w:tabs>
          <w:tab w:val="left" w:pos="4680"/>
        </w:tabs>
        <w:spacing w:after="120"/>
        <w:jc w:val="both"/>
        <w:rPr>
          <w:rFonts w:ascii="Bell MT" w:hAnsi="Bell MT"/>
        </w:rPr>
      </w:pPr>
      <w:r w:rsidRPr="00362074">
        <w:rPr>
          <w:rFonts w:ascii="Bell MT" w:hAnsi="Bell MT"/>
        </w:rPr>
        <w:tab/>
        <w:t xml:space="preserve">Fait à Papeete, le </w:t>
      </w:r>
      <w:r w:rsidR="00D17806" w:rsidRPr="00362074">
        <w:rPr>
          <w:rFonts w:ascii="Bell MT" w:hAnsi="Bell MT"/>
        </w:rPr>
        <w:t>JJ/MM</w:t>
      </w:r>
      <w:r w:rsidRPr="00362074">
        <w:rPr>
          <w:rFonts w:ascii="Bell MT" w:hAnsi="Bell MT"/>
        </w:rPr>
        <w:t xml:space="preserve"> 20</w:t>
      </w:r>
      <w:r w:rsidR="00515A71" w:rsidRPr="00362074">
        <w:rPr>
          <w:rFonts w:ascii="Bell MT" w:hAnsi="Bell MT"/>
        </w:rPr>
        <w:t>20</w:t>
      </w:r>
    </w:p>
    <w:p w:rsidR="00A84535" w:rsidRPr="00362074" w:rsidRDefault="000833A2" w:rsidP="00362074">
      <w:pPr>
        <w:tabs>
          <w:tab w:val="left" w:pos="4680"/>
        </w:tabs>
        <w:spacing w:after="120"/>
        <w:jc w:val="both"/>
        <w:rPr>
          <w:rFonts w:ascii="Bell MT" w:hAnsi="Bell MT"/>
        </w:rPr>
      </w:pPr>
      <w:r w:rsidRPr="00362074">
        <w:rPr>
          <w:rFonts w:ascii="Bell MT" w:hAnsi="Bell MT"/>
        </w:rPr>
        <w:tab/>
      </w:r>
      <w:proofErr w:type="gramStart"/>
      <w:r w:rsidRPr="00362074">
        <w:rPr>
          <w:rFonts w:ascii="Bell MT" w:hAnsi="Bell MT"/>
          <w:i/>
        </w:rPr>
        <w:t>en</w:t>
      </w:r>
      <w:proofErr w:type="gramEnd"/>
      <w:r w:rsidRPr="00362074">
        <w:rPr>
          <w:rFonts w:ascii="Bell MT" w:hAnsi="Bell MT"/>
          <w:i/>
        </w:rPr>
        <w:t xml:space="preserve"> </w:t>
      </w:r>
      <w:r w:rsidR="006B26BB" w:rsidRPr="00362074">
        <w:rPr>
          <w:rFonts w:ascii="Bell MT" w:hAnsi="Bell MT"/>
          <w:i/>
        </w:rPr>
        <w:t>trois</w:t>
      </w:r>
      <w:r w:rsidRPr="00362074">
        <w:rPr>
          <w:rFonts w:ascii="Bell MT" w:hAnsi="Bell MT"/>
          <w:i/>
        </w:rPr>
        <w:t xml:space="preserve"> (</w:t>
      </w:r>
      <w:r w:rsidR="006B26BB" w:rsidRPr="00362074">
        <w:rPr>
          <w:rFonts w:ascii="Bell MT" w:hAnsi="Bell MT"/>
          <w:i/>
        </w:rPr>
        <w:t>3</w:t>
      </w:r>
      <w:r w:rsidRPr="00362074">
        <w:rPr>
          <w:rFonts w:ascii="Bell MT" w:hAnsi="Bell MT"/>
          <w:i/>
        </w:rPr>
        <w:t>) exemplaires originaux</w:t>
      </w:r>
      <w:r w:rsidRPr="00362074">
        <w:rPr>
          <w:rFonts w:ascii="Bell MT" w:hAnsi="Bell MT"/>
        </w:rPr>
        <w:t>,</w:t>
      </w:r>
    </w:p>
    <w:p w:rsidR="00A84535" w:rsidRPr="00362074" w:rsidRDefault="00A84535" w:rsidP="00362074">
      <w:pPr>
        <w:spacing w:after="120"/>
        <w:jc w:val="both"/>
        <w:rPr>
          <w:rFonts w:ascii="Bell MT" w:hAnsi="Bell MT"/>
        </w:rPr>
      </w:pPr>
    </w:p>
    <w:p w:rsidR="0018616D" w:rsidRPr="00362074" w:rsidRDefault="0018616D" w:rsidP="00362074">
      <w:pPr>
        <w:spacing w:after="120"/>
        <w:jc w:val="both"/>
        <w:rPr>
          <w:rFonts w:ascii="Bell MT" w:hAnsi="Bell MT"/>
        </w:rPr>
      </w:pPr>
    </w:p>
    <w:p w:rsidR="00A84535" w:rsidRPr="00362074" w:rsidRDefault="000833A2" w:rsidP="00362074">
      <w:pPr>
        <w:tabs>
          <w:tab w:val="center" w:pos="1980"/>
          <w:tab w:val="center" w:pos="7200"/>
        </w:tabs>
        <w:spacing w:after="120"/>
        <w:rPr>
          <w:rFonts w:ascii="Bell MT" w:hAnsi="Bell MT"/>
          <w:b/>
        </w:rPr>
      </w:pPr>
      <w:r w:rsidRPr="00362074">
        <w:rPr>
          <w:rFonts w:ascii="Bell MT" w:hAnsi="Bell MT"/>
          <w:b/>
        </w:rPr>
        <w:tab/>
        <w:t>L</w:t>
      </w:r>
      <w:r w:rsidR="00955FE2" w:rsidRPr="00362074">
        <w:rPr>
          <w:rFonts w:ascii="Bell MT" w:hAnsi="Bell MT"/>
          <w:b/>
        </w:rPr>
        <w:t>a DSP</w:t>
      </w:r>
      <w:r w:rsidRPr="00362074">
        <w:rPr>
          <w:rFonts w:ascii="Bell MT" w:hAnsi="Bell MT"/>
          <w:b/>
        </w:rPr>
        <w:tab/>
      </w:r>
      <w:r w:rsidR="00C219DD" w:rsidRPr="00362074">
        <w:rPr>
          <w:rFonts w:ascii="Bell MT" w:hAnsi="Bell MT"/>
          <w:b/>
        </w:rPr>
        <w:t>Le Prestataire</w:t>
      </w:r>
    </w:p>
    <w:p w:rsidR="00A84535" w:rsidRPr="00362074" w:rsidRDefault="00A84535" w:rsidP="00362074">
      <w:pPr>
        <w:tabs>
          <w:tab w:val="center" w:pos="1980"/>
          <w:tab w:val="center" w:pos="7200"/>
        </w:tabs>
        <w:spacing w:after="120"/>
        <w:jc w:val="both"/>
        <w:rPr>
          <w:rFonts w:ascii="Bell MT" w:hAnsi="Bell MT"/>
          <w:b/>
        </w:rPr>
      </w:pPr>
    </w:p>
    <w:p w:rsidR="00A84535" w:rsidRPr="00362074" w:rsidRDefault="00A84535" w:rsidP="00362074">
      <w:pPr>
        <w:tabs>
          <w:tab w:val="center" w:pos="2520"/>
          <w:tab w:val="center" w:pos="7200"/>
        </w:tabs>
        <w:spacing w:after="120"/>
        <w:jc w:val="both"/>
        <w:rPr>
          <w:rFonts w:ascii="Bell MT" w:hAnsi="Bell MT"/>
          <w:b/>
        </w:rPr>
      </w:pPr>
    </w:p>
    <w:p w:rsidR="00A84535" w:rsidRPr="00362074" w:rsidRDefault="00A84535" w:rsidP="00362074">
      <w:pPr>
        <w:tabs>
          <w:tab w:val="center" w:pos="2520"/>
          <w:tab w:val="center" w:pos="7200"/>
        </w:tabs>
        <w:spacing w:after="120"/>
        <w:jc w:val="both"/>
        <w:rPr>
          <w:rFonts w:ascii="Bell MT" w:hAnsi="Bell MT"/>
          <w:b/>
        </w:rPr>
      </w:pPr>
    </w:p>
    <w:p w:rsidR="00A84535" w:rsidRPr="00362074" w:rsidRDefault="00A84535" w:rsidP="00362074">
      <w:pPr>
        <w:tabs>
          <w:tab w:val="center" w:pos="2520"/>
          <w:tab w:val="center" w:pos="7200"/>
        </w:tabs>
        <w:spacing w:after="120"/>
        <w:jc w:val="both"/>
        <w:rPr>
          <w:rFonts w:ascii="Bell MT" w:hAnsi="Bell MT"/>
          <w:b/>
        </w:rPr>
      </w:pPr>
    </w:p>
    <w:p w:rsidR="00EA063B" w:rsidRPr="00362074" w:rsidRDefault="000833A2" w:rsidP="00362074">
      <w:pPr>
        <w:tabs>
          <w:tab w:val="center" w:pos="1980"/>
          <w:tab w:val="center" w:pos="7200"/>
        </w:tabs>
        <w:spacing w:after="120"/>
        <w:jc w:val="both"/>
        <w:rPr>
          <w:rFonts w:ascii="Bell MT" w:hAnsi="Bell MT"/>
          <w:b/>
        </w:rPr>
      </w:pPr>
      <w:r w:rsidRPr="00362074">
        <w:rPr>
          <w:rFonts w:ascii="Bell MT" w:hAnsi="Bell MT"/>
          <w:b/>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EA063B" w:rsidRPr="00362074" w:rsidTr="00EA063B">
        <w:trPr>
          <w:trHeight w:val="278"/>
        </w:trPr>
        <w:tc>
          <w:tcPr>
            <w:tcW w:w="4605" w:type="dxa"/>
          </w:tcPr>
          <w:p w:rsidR="00EA063B" w:rsidRPr="00362074" w:rsidRDefault="00955FE2" w:rsidP="00362074">
            <w:pPr>
              <w:tabs>
                <w:tab w:val="center" w:pos="1980"/>
                <w:tab w:val="center" w:pos="7200"/>
              </w:tabs>
              <w:spacing w:after="120"/>
              <w:jc w:val="both"/>
              <w:rPr>
                <w:rFonts w:ascii="Bell MT" w:hAnsi="Bell MT"/>
                <w:b/>
              </w:rPr>
            </w:pPr>
            <w:r w:rsidRPr="00362074">
              <w:rPr>
                <w:rFonts w:ascii="Bell MT" w:hAnsi="Bell MT"/>
                <w:b/>
              </w:rPr>
              <w:lastRenderedPageBreak/>
              <w:t>Dr</w:t>
            </w:r>
            <w:r w:rsidR="00EA063B" w:rsidRPr="00362074">
              <w:rPr>
                <w:rFonts w:ascii="Bell MT" w:hAnsi="Bell MT"/>
                <w:b/>
              </w:rPr>
              <w:t xml:space="preserve">. Laurence </w:t>
            </w:r>
            <w:r w:rsidRPr="00362074">
              <w:rPr>
                <w:rFonts w:ascii="Bell MT" w:hAnsi="Bell MT"/>
                <w:b/>
              </w:rPr>
              <w:t>BONNAC-</w:t>
            </w:r>
            <w:r w:rsidR="00EA063B" w:rsidRPr="00362074">
              <w:rPr>
                <w:rFonts w:ascii="Bell MT" w:hAnsi="Bell MT"/>
                <w:b/>
              </w:rPr>
              <w:t>THERON</w:t>
            </w:r>
          </w:p>
        </w:tc>
        <w:tc>
          <w:tcPr>
            <w:tcW w:w="4605" w:type="dxa"/>
          </w:tcPr>
          <w:p w:rsidR="00EA063B" w:rsidRPr="00362074" w:rsidRDefault="00EA063B" w:rsidP="00362074">
            <w:pPr>
              <w:tabs>
                <w:tab w:val="center" w:pos="1980"/>
                <w:tab w:val="center" w:pos="7200"/>
              </w:tabs>
              <w:spacing w:after="120"/>
              <w:jc w:val="both"/>
              <w:rPr>
                <w:rFonts w:ascii="Bell MT" w:hAnsi="Bell MT"/>
                <w:b/>
              </w:rPr>
            </w:pPr>
            <w:r w:rsidRPr="00362074">
              <w:rPr>
                <w:rFonts w:ascii="Bell MT" w:hAnsi="Bell MT"/>
                <w:b/>
              </w:rPr>
              <w:tab/>
            </w:r>
            <w:proofErr w:type="spellStart"/>
            <w:r w:rsidRPr="00362074">
              <w:rPr>
                <w:rFonts w:ascii="Bell MT" w:hAnsi="Bell MT"/>
                <w:b/>
              </w:rPr>
              <w:t>M</w:t>
            </w:r>
            <w:r w:rsidR="00C219DD" w:rsidRPr="00362074">
              <w:rPr>
                <w:rFonts w:ascii="Bell MT" w:hAnsi="Bell MT"/>
                <w:b/>
              </w:rPr>
              <w:t>x</w:t>
            </w:r>
            <w:proofErr w:type="spellEnd"/>
            <w:r w:rsidRPr="00362074">
              <w:rPr>
                <w:rFonts w:ascii="Bell MT" w:hAnsi="Bell MT"/>
                <w:b/>
              </w:rPr>
              <w:t xml:space="preserve"> </w:t>
            </w:r>
            <w:r w:rsidR="00C219DD" w:rsidRPr="00362074">
              <w:rPr>
                <w:rFonts w:ascii="Bell MT" w:hAnsi="Bell MT"/>
                <w:b/>
              </w:rPr>
              <w:t>XXX</w:t>
            </w:r>
          </w:p>
        </w:tc>
      </w:tr>
      <w:tr w:rsidR="00EA063B" w:rsidRPr="00362074" w:rsidTr="00EA063B">
        <w:trPr>
          <w:trHeight w:val="277"/>
        </w:trPr>
        <w:tc>
          <w:tcPr>
            <w:tcW w:w="4605" w:type="dxa"/>
          </w:tcPr>
          <w:p w:rsidR="00EA063B" w:rsidRPr="00362074" w:rsidRDefault="00EA063B" w:rsidP="00362074">
            <w:pPr>
              <w:tabs>
                <w:tab w:val="center" w:pos="1980"/>
                <w:tab w:val="center" w:pos="7200"/>
              </w:tabs>
              <w:spacing w:after="120"/>
              <w:jc w:val="both"/>
              <w:rPr>
                <w:rFonts w:ascii="Bell MT" w:hAnsi="Bell MT"/>
                <w:b/>
              </w:rPr>
            </w:pPr>
          </w:p>
        </w:tc>
        <w:tc>
          <w:tcPr>
            <w:tcW w:w="4605" w:type="dxa"/>
          </w:tcPr>
          <w:p w:rsidR="00EA063B" w:rsidRPr="00362074" w:rsidRDefault="00EA063B" w:rsidP="00362074">
            <w:pPr>
              <w:tabs>
                <w:tab w:val="center" w:pos="1980"/>
                <w:tab w:val="center" w:pos="7200"/>
              </w:tabs>
              <w:spacing w:after="120"/>
              <w:jc w:val="both"/>
              <w:rPr>
                <w:rFonts w:ascii="Bell MT" w:hAnsi="Bell MT"/>
                <w:b/>
              </w:rPr>
            </w:pPr>
          </w:p>
        </w:tc>
      </w:tr>
    </w:tbl>
    <w:p w:rsidR="00A84535" w:rsidRPr="00362074" w:rsidRDefault="0044360C" w:rsidP="00362074">
      <w:pPr>
        <w:tabs>
          <w:tab w:val="center" w:pos="2880"/>
          <w:tab w:val="center" w:pos="6840"/>
        </w:tabs>
        <w:spacing w:after="120"/>
        <w:rPr>
          <w:rFonts w:ascii="Bell MT" w:hAnsi="Bell MT"/>
          <w:b/>
        </w:rPr>
      </w:pPr>
      <w:r w:rsidRPr="00362074">
        <w:rPr>
          <w:rFonts w:ascii="Bell MT" w:hAnsi="Bell MT"/>
          <w:b/>
        </w:rPr>
        <w:t xml:space="preserve"> </w:t>
      </w:r>
    </w:p>
    <w:p w:rsidR="00A54AC8" w:rsidRPr="00362074" w:rsidRDefault="00A54AC8" w:rsidP="00362074">
      <w:pPr>
        <w:tabs>
          <w:tab w:val="center" w:pos="2520"/>
          <w:tab w:val="center" w:pos="7200"/>
        </w:tabs>
        <w:spacing w:after="120"/>
        <w:jc w:val="both"/>
        <w:rPr>
          <w:rFonts w:ascii="Bell MT" w:hAnsi="Bell MT"/>
          <w:b/>
        </w:rPr>
      </w:pPr>
    </w:p>
    <w:sectPr w:rsidR="00A54AC8" w:rsidRPr="00362074" w:rsidSect="00A84535">
      <w:footerReference w:type="even" r:id="rId9"/>
      <w:footerReference w:type="default" r:id="rId10"/>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9E6" w:rsidRDefault="00B319E6">
      <w:r>
        <w:separator/>
      </w:r>
    </w:p>
  </w:endnote>
  <w:endnote w:type="continuationSeparator" w:id="0">
    <w:p w:rsidR="00B319E6" w:rsidRDefault="00B31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E6" w:rsidRDefault="00350077">
    <w:pPr>
      <w:pStyle w:val="Pieddepage"/>
      <w:framePr w:wrap="around" w:vAnchor="text" w:hAnchor="margin" w:xAlign="center" w:y="1"/>
      <w:rPr>
        <w:rStyle w:val="Numrodepage"/>
      </w:rPr>
    </w:pPr>
    <w:r>
      <w:rPr>
        <w:rStyle w:val="Numrodepage"/>
      </w:rPr>
      <w:fldChar w:fldCharType="begin"/>
    </w:r>
    <w:r w:rsidR="00B319E6">
      <w:rPr>
        <w:rStyle w:val="Numrodepage"/>
      </w:rPr>
      <w:instrText xml:space="preserve">PAGE  </w:instrText>
    </w:r>
    <w:r>
      <w:rPr>
        <w:rStyle w:val="Numrodepage"/>
      </w:rPr>
      <w:fldChar w:fldCharType="end"/>
    </w:r>
  </w:p>
  <w:p w:rsidR="00B319E6" w:rsidRDefault="00B319E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E6" w:rsidRDefault="00350077">
    <w:pPr>
      <w:pStyle w:val="Pieddepage"/>
      <w:framePr w:wrap="around" w:vAnchor="text" w:hAnchor="margin" w:xAlign="center" w:y="1"/>
      <w:rPr>
        <w:rStyle w:val="Numrodepage"/>
      </w:rPr>
    </w:pPr>
    <w:r>
      <w:rPr>
        <w:rStyle w:val="Numrodepage"/>
      </w:rPr>
      <w:fldChar w:fldCharType="begin"/>
    </w:r>
    <w:r w:rsidR="00B319E6">
      <w:rPr>
        <w:rStyle w:val="Numrodepage"/>
      </w:rPr>
      <w:instrText xml:space="preserve"> PAGE </w:instrText>
    </w:r>
    <w:r>
      <w:rPr>
        <w:rStyle w:val="Numrodepage"/>
      </w:rPr>
      <w:fldChar w:fldCharType="separate"/>
    </w:r>
    <w:r w:rsidR="00362074">
      <w:rPr>
        <w:rStyle w:val="Numrodepage"/>
        <w:noProof/>
      </w:rPr>
      <w:t>2</w:t>
    </w:r>
    <w:r>
      <w:rPr>
        <w:rStyle w:val="Numrodepage"/>
      </w:rPr>
      <w:fldChar w:fldCharType="end"/>
    </w:r>
    <w:r w:rsidR="00B319E6">
      <w:rPr>
        <w:rStyle w:val="Numrodepage"/>
      </w:rPr>
      <w:t xml:space="preserve"> / </w:t>
    </w:r>
    <w:r>
      <w:rPr>
        <w:rStyle w:val="Numrodepage"/>
      </w:rPr>
      <w:fldChar w:fldCharType="begin"/>
    </w:r>
    <w:r w:rsidR="00B319E6">
      <w:rPr>
        <w:rStyle w:val="Numrodepage"/>
      </w:rPr>
      <w:instrText xml:space="preserve"> NUMPAGES </w:instrText>
    </w:r>
    <w:r>
      <w:rPr>
        <w:rStyle w:val="Numrodepage"/>
      </w:rPr>
      <w:fldChar w:fldCharType="separate"/>
    </w:r>
    <w:r w:rsidR="00362074">
      <w:rPr>
        <w:rStyle w:val="Numrodepage"/>
        <w:noProof/>
      </w:rPr>
      <w:t>5</w:t>
    </w:r>
    <w:r>
      <w:rPr>
        <w:rStyle w:val="Numrodepage"/>
      </w:rPr>
      <w:fldChar w:fldCharType="end"/>
    </w:r>
  </w:p>
  <w:p w:rsidR="00B319E6" w:rsidRDefault="00B319E6">
    <w:pPr>
      <w:pStyle w:val="Pieddepage"/>
      <w:pBdr>
        <w:top w:val="single" w:sz="4" w:space="1" w:color="auto"/>
      </w:pBdr>
      <w:tabs>
        <w:tab w:val="clear" w:pos="4536"/>
        <w:tab w:val="clear" w:pos="9072"/>
        <w:tab w:val="right" w:pos="9000"/>
      </w:tabs>
      <w:ind w:left="-540" w:right="23"/>
      <w:rPr>
        <w:rFonts w:ascii="Arial" w:hAnsi="Arial"/>
        <w:sz w:val="18"/>
        <w:szCs w:val="18"/>
      </w:rPr>
    </w:pPr>
    <w:r>
      <w:rPr>
        <w:rFonts w:ascii="Arial" w:hAnsi="Arial"/>
        <w:i/>
        <w:sz w:val="18"/>
        <w:szCs w:val="18"/>
      </w:rPr>
      <w:t>Convention 2020- DSP - ISPF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9E6" w:rsidRDefault="00B319E6">
      <w:r>
        <w:separator/>
      </w:r>
    </w:p>
  </w:footnote>
  <w:footnote w:type="continuationSeparator" w:id="0">
    <w:p w:rsidR="00B319E6" w:rsidRDefault="00B31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DA7"/>
    <w:multiLevelType w:val="hybridMultilevel"/>
    <w:tmpl w:val="DC846B2E"/>
    <w:lvl w:ilvl="0" w:tplc="F7E6E780">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nsid w:val="10AD62C1"/>
    <w:multiLevelType w:val="hybridMultilevel"/>
    <w:tmpl w:val="B3F07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CB043C"/>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1CA50C8D"/>
    <w:multiLevelType w:val="multilevel"/>
    <w:tmpl w:val="9E0CBC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1D964063"/>
    <w:multiLevelType w:val="hybridMultilevel"/>
    <w:tmpl w:val="66BEF75E"/>
    <w:lvl w:ilvl="0" w:tplc="BE008590">
      <w:numFmt w:val="bullet"/>
      <w:lvlText w:val="-"/>
      <w:lvlJc w:val="left"/>
      <w:pPr>
        <w:tabs>
          <w:tab w:val="num" w:pos="900"/>
        </w:tabs>
        <w:ind w:left="900" w:hanging="360"/>
      </w:pPr>
      <w:rPr>
        <w:rFonts w:ascii="Arial" w:eastAsia="Times New Roman" w:hAnsi="Arial" w:cs="Aria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5">
    <w:nsid w:val="3606444F"/>
    <w:multiLevelType w:val="hybridMultilevel"/>
    <w:tmpl w:val="934A11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5255930"/>
    <w:multiLevelType w:val="hybridMultilevel"/>
    <w:tmpl w:val="0186E0EC"/>
    <w:lvl w:ilvl="0" w:tplc="040C000F">
      <w:start w:val="1"/>
      <w:numFmt w:val="decimal"/>
      <w:lvlText w:val="%1."/>
      <w:lvlJc w:val="left"/>
      <w:pPr>
        <w:ind w:left="1080" w:hanging="360"/>
      </w:p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45C43BE9"/>
    <w:multiLevelType w:val="hybridMultilevel"/>
    <w:tmpl w:val="532AEB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634FBB"/>
    <w:multiLevelType w:val="multilevel"/>
    <w:tmpl w:val="9E0CBC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52B22E84"/>
    <w:multiLevelType w:val="hybridMultilevel"/>
    <w:tmpl w:val="0186E0EC"/>
    <w:lvl w:ilvl="0" w:tplc="040C000F">
      <w:start w:val="1"/>
      <w:numFmt w:val="decimal"/>
      <w:lvlText w:val="%1."/>
      <w:lvlJc w:val="left"/>
      <w:pPr>
        <w:ind w:left="1080" w:hanging="360"/>
      </w:p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641E2906"/>
    <w:multiLevelType w:val="hybridMultilevel"/>
    <w:tmpl w:val="1B563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A368D3"/>
    <w:multiLevelType w:val="hybridMultilevel"/>
    <w:tmpl w:val="8B9A2CA8"/>
    <w:lvl w:ilvl="0" w:tplc="040C0011">
      <w:start w:val="1"/>
      <w:numFmt w:val="decimal"/>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2">
    <w:nsid w:val="6E190C32"/>
    <w:multiLevelType w:val="hybridMultilevel"/>
    <w:tmpl w:val="79C27102"/>
    <w:lvl w:ilvl="0" w:tplc="040C000F">
      <w:start w:val="1"/>
      <w:numFmt w:val="decimal"/>
      <w:lvlText w:val="%1."/>
      <w:lvlJc w:val="left"/>
      <w:pPr>
        <w:ind w:left="1080" w:hanging="360"/>
      </w:pPr>
    </w:lvl>
    <w:lvl w:ilvl="1" w:tplc="E54E614C">
      <w:start w:val="1"/>
      <w:numFmt w:val="decimal"/>
      <w:lvlText w:val="%2."/>
      <w:lvlJc w:val="left"/>
      <w:pPr>
        <w:ind w:left="2145" w:hanging="705"/>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C5B7E59"/>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2"/>
  </w:num>
  <w:num w:numId="2">
    <w:abstractNumId w:val="0"/>
  </w:num>
  <w:num w:numId="3">
    <w:abstractNumId w:val="8"/>
  </w:num>
  <w:num w:numId="4">
    <w:abstractNumId w:val="13"/>
  </w:num>
  <w:num w:numId="5">
    <w:abstractNumId w:val="3"/>
  </w:num>
  <w:num w:numId="6">
    <w:abstractNumId w:val="4"/>
  </w:num>
  <w:num w:numId="7">
    <w:abstractNumId w:val="11"/>
  </w:num>
  <w:num w:numId="8">
    <w:abstractNumId w:val="12"/>
  </w:num>
  <w:num w:numId="9">
    <w:abstractNumId w:val="5"/>
  </w:num>
  <w:num w:numId="10">
    <w:abstractNumId w:val="6"/>
  </w:num>
  <w:num w:numId="11">
    <w:abstractNumId w:val="10"/>
  </w:num>
  <w:num w:numId="12">
    <w:abstractNumId w:val="7"/>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9A2700"/>
    <w:rsid w:val="00007275"/>
    <w:rsid w:val="0001256B"/>
    <w:rsid w:val="00014FDA"/>
    <w:rsid w:val="000203D5"/>
    <w:rsid w:val="00051E6C"/>
    <w:rsid w:val="00052E6B"/>
    <w:rsid w:val="00053D2D"/>
    <w:rsid w:val="00054751"/>
    <w:rsid w:val="00075A9D"/>
    <w:rsid w:val="000833A2"/>
    <w:rsid w:val="000D1ACA"/>
    <w:rsid w:val="000E6F9C"/>
    <w:rsid w:val="00101BB2"/>
    <w:rsid w:val="00131AAA"/>
    <w:rsid w:val="001711A3"/>
    <w:rsid w:val="0018616D"/>
    <w:rsid w:val="001A18FA"/>
    <w:rsid w:val="001A5BE5"/>
    <w:rsid w:val="001D0778"/>
    <w:rsid w:val="001E6DD5"/>
    <w:rsid w:val="001F7710"/>
    <w:rsid w:val="002024AC"/>
    <w:rsid w:val="0023407C"/>
    <w:rsid w:val="002503C4"/>
    <w:rsid w:val="00266B93"/>
    <w:rsid w:val="002976C0"/>
    <w:rsid w:val="002A7985"/>
    <w:rsid w:val="00323E05"/>
    <w:rsid w:val="00333A24"/>
    <w:rsid w:val="003343B7"/>
    <w:rsid w:val="00350077"/>
    <w:rsid w:val="00362074"/>
    <w:rsid w:val="0037235F"/>
    <w:rsid w:val="003C5326"/>
    <w:rsid w:val="003D0DE8"/>
    <w:rsid w:val="003D5550"/>
    <w:rsid w:val="003F2F0A"/>
    <w:rsid w:val="004306CF"/>
    <w:rsid w:val="0044360C"/>
    <w:rsid w:val="004D61A8"/>
    <w:rsid w:val="004F27EA"/>
    <w:rsid w:val="00514790"/>
    <w:rsid w:val="00515A71"/>
    <w:rsid w:val="005B7439"/>
    <w:rsid w:val="005D6559"/>
    <w:rsid w:val="005E5802"/>
    <w:rsid w:val="005E7502"/>
    <w:rsid w:val="005E7A74"/>
    <w:rsid w:val="00640B02"/>
    <w:rsid w:val="006A362C"/>
    <w:rsid w:val="006B26BB"/>
    <w:rsid w:val="006B73E1"/>
    <w:rsid w:val="00700712"/>
    <w:rsid w:val="00717A6F"/>
    <w:rsid w:val="0076328B"/>
    <w:rsid w:val="0076759A"/>
    <w:rsid w:val="00774D5B"/>
    <w:rsid w:val="007751C8"/>
    <w:rsid w:val="00786E7A"/>
    <w:rsid w:val="007C20A1"/>
    <w:rsid w:val="007C414D"/>
    <w:rsid w:val="007D3698"/>
    <w:rsid w:val="007E2F41"/>
    <w:rsid w:val="00853BCA"/>
    <w:rsid w:val="008B3F34"/>
    <w:rsid w:val="008B6143"/>
    <w:rsid w:val="00901007"/>
    <w:rsid w:val="00904688"/>
    <w:rsid w:val="0094122A"/>
    <w:rsid w:val="00955FE2"/>
    <w:rsid w:val="0098322D"/>
    <w:rsid w:val="009A2700"/>
    <w:rsid w:val="009B7B88"/>
    <w:rsid w:val="009C02FC"/>
    <w:rsid w:val="00A05970"/>
    <w:rsid w:val="00A25CB6"/>
    <w:rsid w:val="00A54AC8"/>
    <w:rsid w:val="00A60DD8"/>
    <w:rsid w:val="00A758AC"/>
    <w:rsid w:val="00A84535"/>
    <w:rsid w:val="00A8534B"/>
    <w:rsid w:val="00AA469F"/>
    <w:rsid w:val="00AB083B"/>
    <w:rsid w:val="00AB3A56"/>
    <w:rsid w:val="00AD4B58"/>
    <w:rsid w:val="00B10AE7"/>
    <w:rsid w:val="00B17DC1"/>
    <w:rsid w:val="00B319E6"/>
    <w:rsid w:val="00B8040E"/>
    <w:rsid w:val="00BA0215"/>
    <w:rsid w:val="00BA33B8"/>
    <w:rsid w:val="00C219DD"/>
    <w:rsid w:val="00CA003A"/>
    <w:rsid w:val="00CA7700"/>
    <w:rsid w:val="00CE404C"/>
    <w:rsid w:val="00CE7186"/>
    <w:rsid w:val="00CF086C"/>
    <w:rsid w:val="00D03327"/>
    <w:rsid w:val="00D17806"/>
    <w:rsid w:val="00D86F47"/>
    <w:rsid w:val="00DB232F"/>
    <w:rsid w:val="00DD7ED9"/>
    <w:rsid w:val="00DE77AC"/>
    <w:rsid w:val="00DF4E2C"/>
    <w:rsid w:val="00E04F2D"/>
    <w:rsid w:val="00E10C65"/>
    <w:rsid w:val="00E10E80"/>
    <w:rsid w:val="00E11893"/>
    <w:rsid w:val="00E30A8F"/>
    <w:rsid w:val="00E35079"/>
    <w:rsid w:val="00E37782"/>
    <w:rsid w:val="00E45FD7"/>
    <w:rsid w:val="00E47D72"/>
    <w:rsid w:val="00EA063B"/>
    <w:rsid w:val="00EC1C87"/>
    <w:rsid w:val="00EC44B2"/>
    <w:rsid w:val="00ED4163"/>
    <w:rsid w:val="00EF5B3E"/>
    <w:rsid w:val="00F17D99"/>
    <w:rsid w:val="00F2651F"/>
    <w:rsid w:val="00F426C2"/>
    <w:rsid w:val="00F93938"/>
    <w:rsid w:val="00FA64F0"/>
    <w:rsid w:val="00FC1693"/>
    <w:rsid w:val="00FC5D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3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84535"/>
    <w:pPr>
      <w:tabs>
        <w:tab w:val="center" w:pos="4536"/>
        <w:tab w:val="right" w:pos="9072"/>
      </w:tabs>
    </w:pPr>
  </w:style>
  <w:style w:type="paragraph" w:styleId="Pieddepage">
    <w:name w:val="footer"/>
    <w:basedOn w:val="Normal"/>
    <w:semiHidden/>
    <w:rsid w:val="00A84535"/>
    <w:pPr>
      <w:tabs>
        <w:tab w:val="center" w:pos="4536"/>
        <w:tab w:val="right" w:pos="9072"/>
      </w:tabs>
    </w:pPr>
  </w:style>
  <w:style w:type="character" w:styleId="Numrodepage">
    <w:name w:val="page number"/>
    <w:basedOn w:val="Policepardfaut"/>
    <w:semiHidden/>
    <w:rsid w:val="00A84535"/>
  </w:style>
  <w:style w:type="character" w:styleId="CitationHTML">
    <w:name w:val="HTML Cite"/>
    <w:basedOn w:val="Policepardfaut"/>
    <w:semiHidden/>
    <w:rsid w:val="00A84535"/>
    <w:rPr>
      <w:i/>
      <w:iCs/>
    </w:rPr>
  </w:style>
  <w:style w:type="paragraph" w:styleId="Textedebulles">
    <w:name w:val="Balloon Text"/>
    <w:basedOn w:val="Normal"/>
    <w:semiHidden/>
    <w:rsid w:val="00A84535"/>
    <w:rPr>
      <w:rFonts w:ascii="Tahoma" w:hAnsi="Tahoma" w:cs="Tahoma"/>
      <w:sz w:val="16"/>
      <w:szCs w:val="16"/>
    </w:rPr>
  </w:style>
  <w:style w:type="character" w:styleId="Marquedecommentaire">
    <w:name w:val="annotation reference"/>
    <w:basedOn w:val="Policepardfaut"/>
    <w:semiHidden/>
    <w:rsid w:val="00A84535"/>
    <w:rPr>
      <w:sz w:val="16"/>
      <w:szCs w:val="16"/>
    </w:rPr>
  </w:style>
  <w:style w:type="paragraph" w:styleId="Commentaire">
    <w:name w:val="annotation text"/>
    <w:basedOn w:val="Normal"/>
    <w:semiHidden/>
    <w:rsid w:val="00A84535"/>
    <w:rPr>
      <w:sz w:val="20"/>
      <w:szCs w:val="20"/>
    </w:rPr>
  </w:style>
  <w:style w:type="character" w:customStyle="1" w:styleId="CommentaireCar">
    <w:name w:val="Commentaire Car"/>
    <w:basedOn w:val="Policepardfaut"/>
    <w:rsid w:val="00A84535"/>
  </w:style>
  <w:style w:type="paragraph" w:styleId="Objetducommentaire">
    <w:name w:val="annotation subject"/>
    <w:basedOn w:val="Commentaire"/>
    <w:next w:val="Commentaire"/>
    <w:rsid w:val="00A84535"/>
    <w:rPr>
      <w:b/>
      <w:bCs/>
    </w:rPr>
  </w:style>
  <w:style w:type="character" w:customStyle="1" w:styleId="ObjetducommentaireCar">
    <w:name w:val="Objet du commentaire Car"/>
    <w:basedOn w:val="CommentaireCar"/>
    <w:rsid w:val="00A84535"/>
    <w:rPr>
      <w:b/>
      <w:bCs/>
    </w:rPr>
  </w:style>
  <w:style w:type="paragraph" w:styleId="Paragraphedeliste">
    <w:name w:val="List Paragraph"/>
    <w:basedOn w:val="Normal"/>
    <w:qFormat/>
    <w:rsid w:val="00A84535"/>
    <w:pPr>
      <w:ind w:left="720"/>
      <w:contextualSpacing/>
    </w:pPr>
  </w:style>
  <w:style w:type="character" w:styleId="Lienhypertexte">
    <w:name w:val="Hyperlink"/>
    <w:basedOn w:val="Policepardfaut"/>
    <w:semiHidden/>
    <w:rsid w:val="00A84535"/>
    <w:rPr>
      <w:color w:val="0000FF"/>
      <w:u w:val="single"/>
    </w:rPr>
  </w:style>
  <w:style w:type="table" w:styleId="Grilledutableau">
    <w:name w:val="Table Grid"/>
    <w:basedOn w:val="TableauNormal"/>
    <w:uiPriority w:val="59"/>
    <w:rsid w:val="00EA0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743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sp@sante.gov.pf" TargetMode="External"/><Relationship Id="rId3" Type="http://schemas.openxmlformats.org/officeDocument/2006/relationships/settings" Target="settings.xml"/><Relationship Id="rId7" Type="http://schemas.openxmlformats.org/officeDocument/2006/relationships/hyperlink" Target="mailto:chsp@sante.gov.p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1273</Words>
  <Characters>6902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Direction de l’environnement</vt:lpstr>
    </vt:vector>
  </TitlesOfParts>
  <Company>ispf</Company>
  <LinksUpToDate>false</LinksUpToDate>
  <CharactersWithSpaces>8159</CharactersWithSpaces>
  <SharedDoc>false</SharedDoc>
  <HLinks>
    <vt:vector size="6" baseType="variant">
      <vt:variant>
        <vt:i4>7995445</vt:i4>
      </vt:variant>
      <vt:variant>
        <vt:i4>0</vt:i4>
      </vt:variant>
      <vt:variant>
        <vt:i4>0</vt:i4>
      </vt:variant>
      <vt:variant>
        <vt:i4>5</vt:i4>
      </vt:variant>
      <vt:variant>
        <vt:lpwstr>http://www.ispf.pf/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l’environnement</dc:title>
  <dc:creator>Philippe</dc:creator>
  <cp:lastModifiedBy>opinguet</cp:lastModifiedBy>
  <cp:revision>2</cp:revision>
  <cp:lastPrinted>2017-06-21T19:07:00Z</cp:lastPrinted>
  <dcterms:created xsi:type="dcterms:W3CDTF">2020-10-19T19:45:00Z</dcterms:created>
  <dcterms:modified xsi:type="dcterms:W3CDTF">2020-10-19T19:45:00Z</dcterms:modified>
</cp:coreProperties>
</file>