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603" w:rsidRPr="00A9193E" w:rsidRDefault="009F1603" w:rsidP="009F1603">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A9193E">
        <w:rPr>
          <w:rFonts w:asciiTheme="majorHAnsi" w:hAnsiTheme="majorHAnsi"/>
          <w:b/>
        </w:rPr>
        <w:t>EBAUCHE INITIALE</w:t>
      </w:r>
    </w:p>
    <w:p w:rsidR="009F1603" w:rsidRPr="00A9193E" w:rsidRDefault="009F1603" w:rsidP="009F1603">
      <w:pPr>
        <w:jc w:val="both"/>
        <w:rPr>
          <w:rFonts w:asciiTheme="majorHAnsi" w:hAnsiTheme="majorHAnsi"/>
        </w:rPr>
      </w:pPr>
    </w:p>
    <w:p w:rsidR="009F1603" w:rsidRPr="00A9193E" w:rsidRDefault="009F1603" w:rsidP="009F1603">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A9193E">
        <w:rPr>
          <w:rFonts w:asciiTheme="majorHAnsi" w:hAnsiTheme="majorHAnsi"/>
          <w:b/>
        </w:rPr>
        <w:t>PPROPOSITION D’ARTICLES POUR LA NEWSLETTER DU BAE Nº2</w:t>
      </w:r>
    </w:p>
    <w:p w:rsidR="009F1603" w:rsidRPr="00A9193E" w:rsidRDefault="009F1603" w:rsidP="009F1603">
      <w:pPr>
        <w:jc w:val="both"/>
        <w:rPr>
          <w:rFonts w:asciiTheme="majorHAnsi" w:hAnsiTheme="majorHAnsi"/>
        </w:rPr>
      </w:pPr>
    </w:p>
    <w:p w:rsidR="009F1603" w:rsidRPr="00A9193E" w:rsidRDefault="009F1603" w:rsidP="009F1603">
      <w:pPr>
        <w:pStyle w:val="Paragraphedeliste"/>
        <w:numPr>
          <w:ilvl w:val="0"/>
          <w:numId w:val="1"/>
        </w:numPr>
        <w:jc w:val="both"/>
        <w:rPr>
          <w:rFonts w:asciiTheme="majorHAnsi" w:hAnsiTheme="majorHAnsi"/>
          <w:b/>
          <w:i/>
        </w:rPr>
      </w:pPr>
      <w:r w:rsidRPr="00A9193E">
        <w:rPr>
          <w:rFonts w:asciiTheme="majorHAnsi" w:hAnsiTheme="majorHAnsi"/>
          <w:b/>
          <w:i/>
        </w:rPr>
        <w:t>PARTIE INITIALE : PORTRAIT</w:t>
      </w:r>
    </w:p>
    <w:p w:rsidR="009F1603" w:rsidRDefault="009F1603" w:rsidP="009F1603">
      <w:pPr>
        <w:pStyle w:val="Paragraphedeliste"/>
        <w:jc w:val="both"/>
        <w:rPr>
          <w:rFonts w:asciiTheme="majorHAnsi" w:hAnsiTheme="majorHAnsi"/>
        </w:rPr>
      </w:pPr>
      <w:r>
        <w:rPr>
          <w:rFonts w:asciiTheme="majorHAnsi" w:hAnsiTheme="majorHAnsi"/>
        </w:rPr>
        <w:t>Int</w:t>
      </w:r>
      <w:r w:rsidRPr="00A9193E">
        <w:rPr>
          <w:rFonts w:asciiTheme="majorHAnsi" w:hAnsiTheme="majorHAnsi"/>
        </w:rPr>
        <w:t xml:space="preserve">erview </w:t>
      </w:r>
      <w:r>
        <w:rPr>
          <w:rFonts w:asciiTheme="majorHAnsi" w:hAnsiTheme="majorHAnsi"/>
        </w:rPr>
        <w:t>de</w:t>
      </w:r>
      <w:r w:rsidRPr="00A9193E">
        <w:rPr>
          <w:rFonts w:asciiTheme="majorHAnsi" w:hAnsiTheme="majorHAnsi"/>
        </w:rPr>
        <w:t xml:space="preserve"> </w:t>
      </w:r>
      <w:r w:rsidRPr="00A9193E">
        <w:rPr>
          <w:rFonts w:asciiTheme="majorHAnsi" w:eastAsia="Times New Roman" w:hAnsiTheme="majorHAnsi"/>
        </w:rPr>
        <w:t xml:space="preserve">Boniface IOANE, Association </w:t>
      </w:r>
      <w:proofErr w:type="spellStart"/>
      <w:r w:rsidRPr="00A9193E">
        <w:rPr>
          <w:rFonts w:asciiTheme="majorHAnsi" w:eastAsia="Times New Roman" w:hAnsiTheme="majorHAnsi"/>
        </w:rPr>
        <w:t>Rima’ura</w:t>
      </w:r>
      <w:proofErr w:type="spellEnd"/>
      <w:r w:rsidRPr="00A9193E">
        <w:rPr>
          <w:rFonts w:asciiTheme="majorHAnsi" w:eastAsia="Times New Roman" w:hAnsiTheme="majorHAnsi"/>
        </w:rPr>
        <w:t xml:space="preserve">, </w:t>
      </w:r>
      <w:r w:rsidRPr="00A9193E">
        <w:rPr>
          <w:rFonts w:asciiTheme="majorHAnsi" w:hAnsiTheme="majorHAnsi"/>
        </w:rPr>
        <w:t>programme BEST 2.</w:t>
      </w:r>
    </w:p>
    <w:p w:rsidR="009F1603" w:rsidRDefault="009F1603" w:rsidP="009F1603">
      <w:pPr>
        <w:pStyle w:val="Paragraphedeliste"/>
        <w:jc w:val="both"/>
        <w:rPr>
          <w:rFonts w:asciiTheme="majorHAnsi" w:hAnsiTheme="majorHAnsi"/>
          <w:i/>
          <w:color w:val="FF0000"/>
        </w:rPr>
      </w:pPr>
    </w:p>
    <w:p w:rsidR="009F1603" w:rsidRDefault="009F1603" w:rsidP="009F1603">
      <w:pPr>
        <w:pStyle w:val="Paragraphedeliste"/>
        <w:jc w:val="both"/>
        <w:rPr>
          <w:rFonts w:asciiTheme="majorHAnsi" w:hAnsiTheme="majorHAnsi"/>
        </w:rPr>
      </w:pPr>
      <w:r>
        <w:rPr>
          <w:rFonts w:asciiTheme="majorHAnsi" w:hAnsiTheme="majorHAnsi"/>
          <w:noProof/>
        </w:rPr>
        <w:drawing>
          <wp:inline distT="0" distB="0" distL="0" distR="0" wp14:anchorId="3159D15A" wp14:editId="5DC126D6">
            <wp:extent cx="5756910" cy="4318000"/>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12_155102_resiz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6910" cy="4318000"/>
                    </a:xfrm>
                    <a:prstGeom prst="rect">
                      <a:avLst/>
                    </a:prstGeom>
                  </pic:spPr>
                </pic:pic>
              </a:graphicData>
            </a:graphic>
          </wp:inline>
        </w:drawing>
      </w:r>
    </w:p>
    <w:p w:rsidR="009F1603" w:rsidRDefault="009F1603" w:rsidP="009F1603">
      <w:pPr>
        <w:shd w:val="clear" w:color="auto" w:fill="FFFFFF"/>
        <w:ind w:firstLine="708"/>
        <w:rPr>
          <w:rFonts w:asciiTheme="majorHAnsi" w:eastAsia="Times New Roman" w:hAnsiTheme="majorHAnsi"/>
          <w:i/>
          <w:color w:val="747474"/>
          <w:sz w:val="18"/>
          <w:szCs w:val="18"/>
        </w:rPr>
      </w:pPr>
      <w:r>
        <w:rPr>
          <w:rFonts w:asciiTheme="majorHAnsi" w:eastAsia="Times New Roman" w:hAnsiTheme="majorHAnsi"/>
          <w:i/>
          <w:color w:val="747474"/>
          <w:sz w:val="18"/>
          <w:szCs w:val="18"/>
        </w:rPr>
        <w:t xml:space="preserve">Equipe Association </w:t>
      </w:r>
      <w:proofErr w:type="spellStart"/>
      <w:r>
        <w:rPr>
          <w:rFonts w:asciiTheme="majorHAnsi" w:eastAsia="Times New Roman" w:hAnsiTheme="majorHAnsi"/>
          <w:i/>
          <w:color w:val="747474"/>
          <w:sz w:val="18"/>
          <w:szCs w:val="18"/>
        </w:rPr>
        <w:t>Rima’ura</w:t>
      </w:r>
      <w:proofErr w:type="spellEnd"/>
    </w:p>
    <w:p w:rsidR="009F1603" w:rsidRPr="00D458F3" w:rsidRDefault="009F1603" w:rsidP="009F1603">
      <w:pPr>
        <w:shd w:val="clear" w:color="auto" w:fill="FFFFFF"/>
        <w:ind w:firstLine="708"/>
        <w:rPr>
          <w:rFonts w:asciiTheme="majorHAnsi" w:eastAsia="Times New Roman" w:hAnsiTheme="majorHAnsi"/>
          <w:i/>
          <w:color w:val="747474"/>
          <w:sz w:val="18"/>
          <w:szCs w:val="18"/>
        </w:rPr>
      </w:pPr>
      <w:r w:rsidRPr="00D458F3">
        <w:rPr>
          <w:rFonts w:asciiTheme="majorHAnsi" w:eastAsia="Times New Roman" w:hAnsiTheme="majorHAnsi"/>
          <w:i/>
          <w:color w:val="747474"/>
          <w:sz w:val="18"/>
          <w:szCs w:val="18"/>
        </w:rPr>
        <w:t xml:space="preserve">Crédit photo : </w:t>
      </w:r>
      <w:r>
        <w:rPr>
          <w:rFonts w:asciiTheme="majorHAnsi" w:eastAsia="Times New Roman" w:hAnsiTheme="majorHAnsi"/>
          <w:i/>
          <w:color w:val="747474"/>
          <w:sz w:val="18"/>
          <w:szCs w:val="18"/>
        </w:rPr>
        <w:t xml:space="preserve">Boniface IOANE, </w:t>
      </w:r>
      <w:r w:rsidRPr="00D458F3">
        <w:rPr>
          <w:rFonts w:asciiTheme="majorHAnsi" w:eastAsia="Times New Roman" w:hAnsiTheme="majorHAnsi"/>
          <w:i/>
          <w:color w:val="747474"/>
          <w:sz w:val="18"/>
          <w:szCs w:val="18"/>
        </w:rPr>
        <w:t>HOKUIN Norma</w:t>
      </w:r>
    </w:p>
    <w:p w:rsidR="009F1603" w:rsidRPr="00A9193E" w:rsidRDefault="009F1603" w:rsidP="009F1603">
      <w:pPr>
        <w:pStyle w:val="Paragraphedeliste"/>
        <w:jc w:val="both"/>
        <w:rPr>
          <w:rFonts w:asciiTheme="majorHAnsi" w:hAnsiTheme="majorHAnsi"/>
        </w:rPr>
      </w:pPr>
    </w:p>
    <w:p w:rsidR="009F1603" w:rsidRPr="00A9193E" w:rsidRDefault="009F1603" w:rsidP="009F1603">
      <w:pPr>
        <w:pStyle w:val="Paragraphedeliste"/>
        <w:numPr>
          <w:ilvl w:val="0"/>
          <w:numId w:val="2"/>
        </w:numPr>
        <w:jc w:val="both"/>
        <w:rPr>
          <w:rFonts w:asciiTheme="majorHAnsi" w:hAnsiTheme="majorHAnsi"/>
          <w:szCs w:val="22"/>
          <w:u w:val="single"/>
        </w:rPr>
      </w:pPr>
      <w:r w:rsidRPr="00A9193E">
        <w:rPr>
          <w:rFonts w:asciiTheme="majorHAnsi" w:hAnsiTheme="majorHAnsi"/>
          <w:u w:val="single"/>
        </w:rPr>
        <w:t>HISTORIQUE de l’association</w:t>
      </w:r>
    </w:p>
    <w:p w:rsidR="009F1603" w:rsidRPr="009F5655" w:rsidRDefault="009F1603" w:rsidP="009F1603">
      <w:pPr>
        <w:pStyle w:val="Paragraphedeliste"/>
        <w:ind w:left="1080"/>
        <w:jc w:val="both"/>
        <w:rPr>
          <w:rFonts w:asciiTheme="majorHAnsi" w:hAnsiTheme="majorHAnsi"/>
          <w:i/>
          <w:szCs w:val="22"/>
        </w:rPr>
      </w:pPr>
      <w:r w:rsidRPr="009F5655">
        <w:rPr>
          <w:rFonts w:asciiTheme="majorHAnsi" w:hAnsiTheme="majorHAnsi"/>
          <w:i/>
        </w:rPr>
        <w:t xml:space="preserve">Est-ce que vous pouvez nous présenter l’histoire de votre association? Quelle a été la raison de sa création ? Quels étaient les problèmes auxquels vous vouliez </w:t>
      </w:r>
      <w:r w:rsidRPr="009F5655">
        <w:rPr>
          <w:rFonts w:asciiTheme="majorHAnsi" w:hAnsiTheme="majorHAnsi"/>
          <w:i/>
          <w:szCs w:val="22"/>
        </w:rPr>
        <w:t>répondre?</w:t>
      </w:r>
    </w:p>
    <w:p w:rsidR="009F1603" w:rsidRPr="009F5655" w:rsidRDefault="009F1603" w:rsidP="009F1603">
      <w:pPr>
        <w:jc w:val="both"/>
        <w:rPr>
          <w:rFonts w:asciiTheme="majorHAnsi" w:hAnsiTheme="majorHAnsi"/>
          <w:i/>
          <w:szCs w:val="22"/>
        </w:rPr>
      </w:pPr>
    </w:p>
    <w:p w:rsidR="009F1603" w:rsidRDefault="009F1603" w:rsidP="009F1603">
      <w:pPr>
        <w:pStyle w:val="PrformatHTML"/>
        <w:jc w:val="both"/>
        <w:rPr>
          <w:rFonts w:asciiTheme="majorHAnsi" w:hAnsiTheme="majorHAnsi"/>
          <w:color w:val="000000"/>
          <w:sz w:val="22"/>
          <w:szCs w:val="22"/>
        </w:rPr>
      </w:pPr>
      <w:proofErr w:type="spellStart"/>
      <w:r w:rsidRPr="009F5655">
        <w:rPr>
          <w:rFonts w:asciiTheme="majorHAnsi" w:hAnsiTheme="majorHAnsi"/>
          <w:sz w:val="22"/>
          <w:szCs w:val="22"/>
        </w:rPr>
        <w:t>Rima</w:t>
      </w:r>
      <w:r>
        <w:rPr>
          <w:rFonts w:asciiTheme="majorHAnsi" w:hAnsiTheme="majorHAnsi"/>
          <w:sz w:val="22"/>
          <w:szCs w:val="22"/>
        </w:rPr>
        <w:t>’</w:t>
      </w:r>
      <w:r w:rsidRPr="009F5655">
        <w:rPr>
          <w:rFonts w:asciiTheme="majorHAnsi" w:hAnsiTheme="majorHAnsi"/>
          <w:sz w:val="22"/>
          <w:szCs w:val="22"/>
        </w:rPr>
        <w:t>ura</w:t>
      </w:r>
      <w:proofErr w:type="spellEnd"/>
      <w:r w:rsidRPr="009F5655">
        <w:rPr>
          <w:rFonts w:asciiTheme="majorHAnsi" w:hAnsiTheme="majorHAnsi"/>
          <w:sz w:val="22"/>
          <w:szCs w:val="22"/>
        </w:rPr>
        <w:t xml:space="preserve"> est une j</w:t>
      </w:r>
      <w:r w:rsidRPr="009F5655">
        <w:rPr>
          <w:rFonts w:asciiTheme="majorHAnsi" w:hAnsiTheme="majorHAnsi"/>
          <w:color w:val="000000"/>
          <w:sz w:val="22"/>
          <w:szCs w:val="22"/>
        </w:rPr>
        <w:t xml:space="preserve">eune association </w:t>
      </w:r>
      <w:r>
        <w:rPr>
          <w:rFonts w:asciiTheme="majorHAnsi" w:hAnsiTheme="majorHAnsi"/>
          <w:color w:val="000000"/>
          <w:sz w:val="22"/>
          <w:szCs w:val="22"/>
        </w:rPr>
        <w:t xml:space="preserve">qui a été </w:t>
      </w:r>
      <w:r w:rsidRPr="009F5655">
        <w:rPr>
          <w:rFonts w:asciiTheme="majorHAnsi" w:hAnsiTheme="majorHAnsi"/>
          <w:color w:val="000000"/>
          <w:sz w:val="22"/>
          <w:szCs w:val="22"/>
        </w:rPr>
        <w:t>créé en 2014,</w:t>
      </w:r>
      <w:r>
        <w:rPr>
          <w:rFonts w:asciiTheme="majorHAnsi" w:hAnsiTheme="majorHAnsi"/>
          <w:color w:val="000000"/>
          <w:sz w:val="22"/>
          <w:szCs w:val="22"/>
        </w:rPr>
        <w:t xml:space="preserve"> puis renouvelée en 2016 sans </w:t>
      </w:r>
      <w:r w:rsidRPr="009F5655">
        <w:rPr>
          <w:rFonts w:asciiTheme="majorHAnsi" w:hAnsiTheme="majorHAnsi"/>
          <w:color w:val="000000"/>
          <w:sz w:val="22"/>
          <w:szCs w:val="22"/>
        </w:rPr>
        <w:t>modification du statut en gardant les mêmes objectifs. Elle a été créée avant le projet BES</w:t>
      </w:r>
      <w:r>
        <w:rPr>
          <w:rFonts w:asciiTheme="majorHAnsi" w:hAnsiTheme="majorHAnsi"/>
          <w:color w:val="000000"/>
          <w:sz w:val="22"/>
          <w:szCs w:val="22"/>
        </w:rPr>
        <w:t xml:space="preserve">T.  </w:t>
      </w:r>
    </w:p>
    <w:p w:rsidR="009F1603" w:rsidRDefault="009F1603" w:rsidP="009F1603">
      <w:pPr>
        <w:pStyle w:val="PrformatHTML"/>
        <w:jc w:val="both"/>
        <w:rPr>
          <w:rFonts w:asciiTheme="majorHAnsi" w:hAnsiTheme="majorHAnsi"/>
          <w:color w:val="000000"/>
          <w:sz w:val="22"/>
          <w:szCs w:val="22"/>
        </w:rPr>
      </w:pPr>
    </w:p>
    <w:p w:rsidR="009F1603" w:rsidRDefault="009F1603" w:rsidP="009F1603">
      <w:pPr>
        <w:pStyle w:val="PrformatHTML"/>
        <w:jc w:val="both"/>
        <w:rPr>
          <w:rFonts w:asciiTheme="majorHAnsi" w:hAnsiTheme="majorHAnsi"/>
          <w:color w:val="000000"/>
          <w:sz w:val="22"/>
          <w:szCs w:val="22"/>
        </w:rPr>
      </w:pPr>
      <w:r w:rsidRPr="009F5655">
        <w:rPr>
          <w:rFonts w:asciiTheme="majorHAnsi" w:hAnsiTheme="majorHAnsi"/>
          <w:color w:val="000000"/>
          <w:sz w:val="22"/>
          <w:szCs w:val="22"/>
        </w:rPr>
        <w:t xml:space="preserve">La raison de sa création </w:t>
      </w:r>
      <w:r>
        <w:rPr>
          <w:rFonts w:asciiTheme="majorHAnsi" w:hAnsiTheme="majorHAnsi"/>
          <w:color w:val="000000"/>
          <w:sz w:val="22"/>
          <w:szCs w:val="22"/>
        </w:rPr>
        <w:t>repose sur la volonté d’</w:t>
      </w:r>
      <w:r w:rsidRPr="009F5655">
        <w:rPr>
          <w:rFonts w:asciiTheme="majorHAnsi" w:hAnsiTheme="majorHAnsi"/>
          <w:color w:val="000000"/>
          <w:sz w:val="22"/>
          <w:szCs w:val="22"/>
        </w:rPr>
        <w:t xml:space="preserve">  « officialiser » les actions de ces hommes et femmes dévoués bénévolement depuis tant d'années avant 2014 auprès de l</w:t>
      </w:r>
      <w:r>
        <w:rPr>
          <w:rFonts w:asciiTheme="majorHAnsi" w:hAnsiTheme="majorHAnsi"/>
          <w:color w:val="000000"/>
          <w:sz w:val="22"/>
          <w:szCs w:val="22"/>
        </w:rPr>
        <w:t xml:space="preserve">’Association </w:t>
      </w:r>
      <w:r w:rsidRPr="009F5655">
        <w:rPr>
          <w:rFonts w:asciiTheme="majorHAnsi" w:hAnsiTheme="majorHAnsi"/>
          <w:color w:val="000000"/>
          <w:sz w:val="22"/>
          <w:szCs w:val="22"/>
        </w:rPr>
        <w:t>SOP MANU  pour la protection des deux oiseaux endémiques en danger de l'île de Rimatara. Elle comp</w:t>
      </w:r>
      <w:r>
        <w:rPr>
          <w:rFonts w:asciiTheme="majorHAnsi" w:hAnsiTheme="majorHAnsi"/>
          <w:color w:val="000000"/>
          <w:sz w:val="22"/>
          <w:szCs w:val="22"/>
        </w:rPr>
        <w:t xml:space="preserve">te en 2017 plus de 140 membres. </w:t>
      </w:r>
      <w:r w:rsidRPr="009F5655">
        <w:rPr>
          <w:rFonts w:asciiTheme="majorHAnsi" w:hAnsiTheme="majorHAnsi"/>
          <w:color w:val="000000"/>
          <w:sz w:val="22"/>
          <w:szCs w:val="22"/>
        </w:rPr>
        <w:t xml:space="preserve"> La présidente et tous les membres du bureau avec le soutien de la commune de Rimatara  et des adhérents sont déterminés à un renforcement de la biosécurité, de la lutte contre les </w:t>
      </w:r>
      <w:r>
        <w:rPr>
          <w:rFonts w:asciiTheme="majorHAnsi" w:hAnsiTheme="majorHAnsi"/>
          <w:color w:val="000000"/>
          <w:sz w:val="22"/>
          <w:szCs w:val="22"/>
        </w:rPr>
        <w:t>espèces exotiques envahissantes</w:t>
      </w:r>
      <w:r w:rsidRPr="009F5655">
        <w:rPr>
          <w:rFonts w:asciiTheme="majorHAnsi" w:hAnsiTheme="majorHAnsi"/>
          <w:color w:val="000000"/>
          <w:sz w:val="22"/>
          <w:szCs w:val="22"/>
        </w:rPr>
        <w:t>, de la protection des habitats des oiseaux car les constats sont alarmants</w:t>
      </w:r>
      <w:r>
        <w:rPr>
          <w:rFonts w:asciiTheme="majorHAnsi" w:hAnsiTheme="majorHAnsi"/>
          <w:color w:val="000000"/>
          <w:sz w:val="22"/>
          <w:szCs w:val="22"/>
        </w:rPr>
        <w:t xml:space="preserve"> et les facteurs de risque nombreux</w:t>
      </w:r>
      <w:r w:rsidRPr="009F5655">
        <w:rPr>
          <w:rFonts w:asciiTheme="majorHAnsi" w:hAnsiTheme="majorHAnsi"/>
          <w:color w:val="000000"/>
          <w:sz w:val="22"/>
          <w:szCs w:val="22"/>
        </w:rPr>
        <w:t>.</w:t>
      </w:r>
    </w:p>
    <w:p w:rsidR="009F1603" w:rsidRDefault="009F1603" w:rsidP="009F1603">
      <w:pPr>
        <w:pStyle w:val="PrformatHTML"/>
        <w:jc w:val="both"/>
        <w:rPr>
          <w:rFonts w:asciiTheme="majorHAnsi" w:hAnsiTheme="majorHAnsi"/>
          <w:color w:val="000000"/>
          <w:sz w:val="22"/>
          <w:szCs w:val="22"/>
        </w:rPr>
      </w:pPr>
    </w:p>
    <w:p w:rsidR="009F1603" w:rsidRDefault="009F1603" w:rsidP="009F1603">
      <w:pPr>
        <w:pStyle w:val="PrformatHTML"/>
        <w:jc w:val="both"/>
        <w:rPr>
          <w:rFonts w:asciiTheme="majorHAnsi" w:hAnsiTheme="majorHAnsi"/>
          <w:color w:val="000000"/>
          <w:sz w:val="22"/>
          <w:szCs w:val="22"/>
        </w:rPr>
      </w:pPr>
      <w:r>
        <w:rPr>
          <w:rFonts w:asciiTheme="majorHAnsi" w:hAnsiTheme="majorHAnsi"/>
          <w:color w:val="000000"/>
          <w:sz w:val="22"/>
          <w:szCs w:val="22"/>
        </w:rPr>
        <w:t>L’île est en effet à h</w:t>
      </w:r>
      <w:r w:rsidRPr="009F5655">
        <w:rPr>
          <w:rFonts w:asciiTheme="majorHAnsi" w:hAnsiTheme="majorHAnsi"/>
          <w:color w:val="000000"/>
          <w:sz w:val="22"/>
          <w:szCs w:val="22"/>
        </w:rPr>
        <w:t>aut risque d’invasion du rat noir par voie maritime</w:t>
      </w:r>
      <w:r>
        <w:rPr>
          <w:rFonts w:asciiTheme="majorHAnsi" w:hAnsiTheme="majorHAnsi"/>
          <w:color w:val="000000"/>
          <w:sz w:val="22"/>
          <w:szCs w:val="22"/>
        </w:rPr>
        <w:t xml:space="preserve">. Depuis que la </w:t>
      </w:r>
      <w:r w:rsidRPr="009F5655">
        <w:rPr>
          <w:rFonts w:asciiTheme="majorHAnsi" w:hAnsiTheme="majorHAnsi"/>
          <w:color w:val="000000"/>
          <w:sz w:val="22"/>
          <w:szCs w:val="22"/>
        </w:rPr>
        <w:t>société de navigation des Australes s’est doté</w:t>
      </w:r>
      <w:r>
        <w:rPr>
          <w:rFonts w:asciiTheme="majorHAnsi" w:hAnsiTheme="majorHAnsi"/>
          <w:color w:val="000000"/>
          <w:sz w:val="22"/>
          <w:szCs w:val="22"/>
        </w:rPr>
        <w:t>e</w:t>
      </w:r>
      <w:r w:rsidRPr="009F5655">
        <w:rPr>
          <w:rFonts w:asciiTheme="majorHAnsi" w:hAnsiTheme="majorHAnsi"/>
          <w:color w:val="000000"/>
          <w:sz w:val="22"/>
          <w:szCs w:val="22"/>
        </w:rPr>
        <w:t xml:space="preserve"> d’un navire  plus grand, le TUHAA PAE 4 en  2012  </w:t>
      </w:r>
      <w:r>
        <w:rPr>
          <w:rFonts w:asciiTheme="majorHAnsi" w:hAnsiTheme="majorHAnsi"/>
          <w:color w:val="000000"/>
          <w:sz w:val="22"/>
          <w:szCs w:val="22"/>
        </w:rPr>
        <w:t xml:space="preserve">pour </w:t>
      </w:r>
      <w:r>
        <w:rPr>
          <w:rFonts w:asciiTheme="majorHAnsi" w:hAnsiTheme="majorHAnsi"/>
          <w:color w:val="000000"/>
          <w:sz w:val="22"/>
          <w:szCs w:val="22"/>
        </w:rPr>
        <w:lastRenderedPageBreak/>
        <w:t>desservir Rimatara et les quatre</w:t>
      </w:r>
      <w:r w:rsidRPr="009F5655">
        <w:rPr>
          <w:rFonts w:asciiTheme="majorHAnsi" w:hAnsiTheme="majorHAnsi"/>
          <w:color w:val="000000"/>
          <w:sz w:val="22"/>
          <w:szCs w:val="22"/>
        </w:rPr>
        <w:t xml:space="preserve"> autres îles de l’archipel</w:t>
      </w:r>
      <w:r>
        <w:rPr>
          <w:rFonts w:asciiTheme="majorHAnsi" w:hAnsiTheme="majorHAnsi"/>
          <w:color w:val="000000"/>
          <w:sz w:val="22"/>
          <w:szCs w:val="22"/>
        </w:rPr>
        <w:t>, elle</w:t>
      </w:r>
      <w:r w:rsidRPr="009F5655">
        <w:rPr>
          <w:rFonts w:asciiTheme="majorHAnsi" w:hAnsiTheme="majorHAnsi"/>
          <w:color w:val="000000"/>
          <w:sz w:val="22"/>
          <w:szCs w:val="22"/>
        </w:rPr>
        <w:t xml:space="preserve"> nécessite le transport des marchandises dans des containers. En 2015, </w:t>
      </w:r>
      <w:r>
        <w:rPr>
          <w:rFonts w:asciiTheme="majorHAnsi" w:hAnsiTheme="majorHAnsi"/>
          <w:color w:val="000000"/>
          <w:sz w:val="22"/>
          <w:szCs w:val="22"/>
        </w:rPr>
        <w:t xml:space="preserve">deux </w:t>
      </w:r>
      <w:r w:rsidRPr="009F5655">
        <w:rPr>
          <w:rFonts w:asciiTheme="majorHAnsi" w:hAnsiTheme="majorHAnsi"/>
          <w:color w:val="000000"/>
          <w:sz w:val="22"/>
          <w:szCs w:val="22"/>
        </w:rPr>
        <w:t>nids de souriceaux ont été repéré</w:t>
      </w:r>
      <w:r>
        <w:rPr>
          <w:rFonts w:asciiTheme="majorHAnsi" w:hAnsiTheme="majorHAnsi"/>
          <w:color w:val="000000"/>
          <w:sz w:val="22"/>
          <w:szCs w:val="22"/>
        </w:rPr>
        <w:t>s</w:t>
      </w:r>
      <w:r w:rsidRPr="009F5655">
        <w:rPr>
          <w:rFonts w:asciiTheme="majorHAnsi" w:hAnsiTheme="majorHAnsi"/>
          <w:color w:val="000000"/>
          <w:sz w:val="22"/>
          <w:szCs w:val="22"/>
        </w:rPr>
        <w:t xml:space="preserve"> </w:t>
      </w:r>
      <w:r>
        <w:rPr>
          <w:rFonts w:asciiTheme="majorHAnsi" w:hAnsiTheme="majorHAnsi"/>
          <w:color w:val="000000"/>
          <w:sz w:val="22"/>
          <w:szCs w:val="22"/>
        </w:rPr>
        <w:t xml:space="preserve">dans les containers </w:t>
      </w:r>
      <w:r w:rsidRPr="009F5655">
        <w:rPr>
          <w:rFonts w:asciiTheme="majorHAnsi" w:hAnsiTheme="majorHAnsi"/>
          <w:color w:val="000000"/>
          <w:sz w:val="22"/>
          <w:szCs w:val="22"/>
        </w:rPr>
        <w:t>par le patenté </w:t>
      </w:r>
      <w:r>
        <w:rPr>
          <w:rFonts w:asciiTheme="majorHAnsi" w:hAnsiTheme="majorHAnsi"/>
          <w:color w:val="000000"/>
          <w:sz w:val="22"/>
          <w:szCs w:val="22"/>
        </w:rPr>
        <w:t>en charge de la biosécurité sur l’île grâce au</w:t>
      </w:r>
      <w:r w:rsidRPr="009F5655">
        <w:rPr>
          <w:rFonts w:asciiTheme="majorHAnsi" w:hAnsiTheme="majorHAnsi"/>
          <w:color w:val="000000"/>
          <w:sz w:val="22"/>
          <w:szCs w:val="22"/>
        </w:rPr>
        <w:t xml:space="preserve"> chien détecteur de rat noir dressé en Nouvelle Zélande</w:t>
      </w:r>
      <w:r>
        <w:rPr>
          <w:rFonts w:asciiTheme="majorHAnsi" w:hAnsiTheme="majorHAnsi"/>
          <w:color w:val="000000"/>
          <w:sz w:val="22"/>
          <w:szCs w:val="22"/>
        </w:rPr>
        <w:t xml:space="preserve">. </w:t>
      </w:r>
    </w:p>
    <w:p w:rsidR="009F1603" w:rsidRDefault="009F1603" w:rsidP="009F1603">
      <w:pPr>
        <w:pStyle w:val="PrformatHTML"/>
        <w:jc w:val="both"/>
        <w:rPr>
          <w:rFonts w:asciiTheme="majorHAnsi" w:hAnsiTheme="majorHAnsi"/>
          <w:color w:val="000000"/>
          <w:sz w:val="22"/>
          <w:szCs w:val="22"/>
        </w:rPr>
      </w:pPr>
    </w:p>
    <w:p w:rsidR="009F1603" w:rsidRDefault="009F1603" w:rsidP="009F1603">
      <w:pPr>
        <w:pStyle w:val="PrformatHTML"/>
        <w:jc w:val="both"/>
        <w:rPr>
          <w:rFonts w:asciiTheme="majorHAnsi" w:hAnsiTheme="majorHAnsi"/>
          <w:color w:val="000000"/>
          <w:sz w:val="22"/>
          <w:szCs w:val="22"/>
        </w:rPr>
      </w:pPr>
      <w:r>
        <w:rPr>
          <w:rFonts w:asciiTheme="majorHAnsi" w:hAnsiTheme="majorHAnsi"/>
          <w:color w:val="000000"/>
          <w:sz w:val="22"/>
          <w:szCs w:val="22"/>
        </w:rPr>
        <w:t>Au problème d’une possible introduction du rat s’ajoute le phénomène croissant de déforestation.  Depuis 2015, l</w:t>
      </w:r>
      <w:r w:rsidRPr="009F5655">
        <w:rPr>
          <w:rFonts w:asciiTheme="majorHAnsi" w:hAnsiTheme="majorHAnsi"/>
          <w:color w:val="000000"/>
          <w:sz w:val="22"/>
          <w:szCs w:val="22"/>
        </w:rPr>
        <w:t>a baisse du prix du coprah, une des grandes ressources de l’île</w:t>
      </w:r>
      <w:r>
        <w:rPr>
          <w:rFonts w:asciiTheme="majorHAnsi" w:hAnsiTheme="majorHAnsi"/>
          <w:color w:val="000000"/>
          <w:sz w:val="22"/>
          <w:szCs w:val="22"/>
        </w:rPr>
        <w:t>,</w:t>
      </w:r>
      <w:r w:rsidRPr="009F5655">
        <w:rPr>
          <w:rFonts w:asciiTheme="majorHAnsi" w:hAnsiTheme="majorHAnsi"/>
          <w:color w:val="000000"/>
          <w:sz w:val="22"/>
          <w:szCs w:val="22"/>
        </w:rPr>
        <w:t xml:space="preserve"> a entrainé la multiplication des champs de  pomme de terre, carotte ou autre de manière saisonnière entrainant l’abattage</w:t>
      </w:r>
      <w:r>
        <w:rPr>
          <w:rFonts w:asciiTheme="majorHAnsi" w:hAnsiTheme="majorHAnsi"/>
          <w:color w:val="000000"/>
          <w:sz w:val="22"/>
          <w:szCs w:val="22"/>
        </w:rPr>
        <w:t xml:space="preserve"> d’arbres, habitats des oiseaux</w:t>
      </w:r>
      <w:r w:rsidRPr="009F5655">
        <w:rPr>
          <w:rFonts w:asciiTheme="majorHAnsi" w:hAnsiTheme="majorHAnsi"/>
          <w:color w:val="000000"/>
          <w:sz w:val="22"/>
          <w:szCs w:val="22"/>
        </w:rPr>
        <w:t xml:space="preserve">. </w:t>
      </w:r>
      <w:r>
        <w:rPr>
          <w:rFonts w:asciiTheme="majorHAnsi" w:hAnsiTheme="majorHAnsi"/>
          <w:color w:val="000000"/>
          <w:sz w:val="22"/>
          <w:szCs w:val="22"/>
        </w:rPr>
        <w:t>La m</w:t>
      </w:r>
      <w:r w:rsidRPr="009F5655">
        <w:rPr>
          <w:rFonts w:asciiTheme="majorHAnsi" w:hAnsiTheme="majorHAnsi"/>
          <w:color w:val="000000"/>
          <w:sz w:val="22"/>
          <w:szCs w:val="22"/>
        </w:rPr>
        <w:t xml:space="preserve">ise aux normes de l’aérodrome de Rimatara en 2015 avec </w:t>
      </w:r>
      <w:r>
        <w:rPr>
          <w:rFonts w:asciiTheme="majorHAnsi" w:hAnsiTheme="majorHAnsi"/>
          <w:color w:val="000000"/>
          <w:sz w:val="22"/>
          <w:szCs w:val="22"/>
        </w:rPr>
        <w:t>l’extension</w:t>
      </w:r>
      <w:r w:rsidRPr="009F5655">
        <w:rPr>
          <w:rFonts w:asciiTheme="majorHAnsi" w:hAnsiTheme="majorHAnsi"/>
          <w:color w:val="000000"/>
          <w:sz w:val="22"/>
          <w:szCs w:val="22"/>
        </w:rPr>
        <w:t xml:space="preserve"> de la zone de sécurité </w:t>
      </w:r>
      <w:r>
        <w:rPr>
          <w:rFonts w:asciiTheme="majorHAnsi" w:hAnsiTheme="majorHAnsi"/>
          <w:color w:val="000000"/>
          <w:sz w:val="22"/>
          <w:szCs w:val="22"/>
        </w:rPr>
        <w:t xml:space="preserve">a aussi entraîné un </w:t>
      </w:r>
      <w:r w:rsidRPr="009F5655">
        <w:rPr>
          <w:rFonts w:asciiTheme="majorHAnsi" w:hAnsiTheme="majorHAnsi"/>
          <w:color w:val="000000"/>
          <w:sz w:val="22"/>
          <w:szCs w:val="22"/>
        </w:rPr>
        <w:t>abattage d’arbre</w:t>
      </w:r>
      <w:r>
        <w:rPr>
          <w:rFonts w:asciiTheme="majorHAnsi" w:hAnsiTheme="majorHAnsi"/>
          <w:color w:val="000000"/>
          <w:sz w:val="22"/>
          <w:szCs w:val="22"/>
        </w:rPr>
        <w:t>s important</w:t>
      </w:r>
      <w:r w:rsidRPr="009F5655">
        <w:rPr>
          <w:rFonts w:asciiTheme="majorHAnsi" w:hAnsiTheme="majorHAnsi"/>
          <w:color w:val="000000"/>
          <w:sz w:val="22"/>
          <w:szCs w:val="22"/>
        </w:rPr>
        <w:t xml:space="preserve">. </w:t>
      </w:r>
      <w:r>
        <w:rPr>
          <w:rFonts w:asciiTheme="majorHAnsi" w:hAnsiTheme="majorHAnsi"/>
          <w:color w:val="000000"/>
          <w:sz w:val="22"/>
          <w:szCs w:val="22"/>
        </w:rPr>
        <w:t>Un r</w:t>
      </w:r>
      <w:r w:rsidRPr="009F5655">
        <w:rPr>
          <w:rFonts w:asciiTheme="majorHAnsi" w:hAnsiTheme="majorHAnsi"/>
          <w:color w:val="000000"/>
          <w:sz w:val="22"/>
          <w:szCs w:val="22"/>
        </w:rPr>
        <w:t>emblaiement</w:t>
      </w:r>
      <w:r>
        <w:rPr>
          <w:rFonts w:asciiTheme="majorHAnsi" w:hAnsiTheme="majorHAnsi"/>
          <w:color w:val="000000"/>
          <w:sz w:val="22"/>
          <w:szCs w:val="22"/>
        </w:rPr>
        <w:t xml:space="preserve"> a également été effectué</w:t>
      </w:r>
      <w:r w:rsidRPr="009F5655">
        <w:rPr>
          <w:rFonts w:asciiTheme="majorHAnsi" w:hAnsiTheme="majorHAnsi"/>
          <w:color w:val="000000"/>
          <w:sz w:val="22"/>
          <w:szCs w:val="22"/>
        </w:rPr>
        <w:t xml:space="preserve"> en 2016 avec </w:t>
      </w:r>
      <w:r>
        <w:rPr>
          <w:rFonts w:asciiTheme="majorHAnsi" w:hAnsiTheme="majorHAnsi"/>
          <w:color w:val="000000"/>
          <w:sz w:val="22"/>
          <w:szCs w:val="22"/>
        </w:rPr>
        <w:t xml:space="preserve">une </w:t>
      </w:r>
      <w:r w:rsidRPr="009F5655">
        <w:rPr>
          <w:rFonts w:asciiTheme="majorHAnsi" w:hAnsiTheme="majorHAnsi"/>
          <w:color w:val="000000"/>
          <w:sz w:val="22"/>
          <w:szCs w:val="22"/>
        </w:rPr>
        <w:t>extraction de terres sur une autre zone de l’île.</w:t>
      </w:r>
    </w:p>
    <w:p w:rsidR="009F1603" w:rsidRPr="009F5655" w:rsidRDefault="009F1603" w:rsidP="009F1603">
      <w:pPr>
        <w:pStyle w:val="PrformatHTML"/>
        <w:jc w:val="both"/>
        <w:rPr>
          <w:rFonts w:asciiTheme="majorHAnsi" w:hAnsiTheme="majorHAnsi"/>
          <w:color w:val="000000"/>
          <w:sz w:val="22"/>
          <w:szCs w:val="22"/>
        </w:rPr>
      </w:pPr>
      <w:r w:rsidRPr="009F5655">
        <w:rPr>
          <w:rFonts w:asciiTheme="majorHAnsi" w:hAnsiTheme="majorHAnsi"/>
          <w:color w:val="000000"/>
          <w:sz w:val="22"/>
          <w:szCs w:val="22"/>
        </w:rPr>
        <w:t xml:space="preserve">  </w:t>
      </w:r>
    </w:p>
    <w:p w:rsidR="009F1603" w:rsidRPr="009F5655" w:rsidRDefault="009F1603" w:rsidP="009F1603">
      <w:pPr>
        <w:pStyle w:val="PrformatHTML"/>
        <w:jc w:val="both"/>
        <w:rPr>
          <w:rFonts w:asciiTheme="majorHAnsi" w:hAnsiTheme="majorHAnsi"/>
          <w:color w:val="000000"/>
          <w:sz w:val="22"/>
          <w:szCs w:val="22"/>
        </w:rPr>
      </w:pPr>
      <w:r>
        <w:rPr>
          <w:rFonts w:asciiTheme="majorHAnsi" w:hAnsiTheme="majorHAnsi"/>
          <w:color w:val="000000"/>
          <w:sz w:val="22"/>
          <w:szCs w:val="22"/>
        </w:rPr>
        <w:t>Un autre risque est lié à l’a</w:t>
      </w:r>
      <w:r w:rsidRPr="009F5655">
        <w:rPr>
          <w:rFonts w:asciiTheme="majorHAnsi" w:hAnsiTheme="majorHAnsi"/>
          <w:color w:val="000000"/>
          <w:sz w:val="22"/>
          <w:szCs w:val="22"/>
        </w:rPr>
        <w:t xml:space="preserve">rrivée de la petite fourmi de feu sur l’île voisine de Rurutu. Le transport  de marchandise interinsulaire entre Rurutu et Rimatara est à haut risque puisqu’il n’existe pas de traitement phytosanitaire à Rurutu. </w:t>
      </w:r>
    </w:p>
    <w:p w:rsidR="009F1603" w:rsidRDefault="009F1603" w:rsidP="009F1603">
      <w:pPr>
        <w:pStyle w:val="PrformatHTML"/>
        <w:jc w:val="both"/>
        <w:rPr>
          <w:rFonts w:asciiTheme="majorHAnsi" w:hAnsiTheme="majorHAnsi"/>
          <w:color w:val="000000"/>
          <w:sz w:val="22"/>
          <w:szCs w:val="22"/>
        </w:rPr>
      </w:pPr>
    </w:p>
    <w:p w:rsidR="009F1603" w:rsidRPr="009F5655" w:rsidRDefault="009F1603" w:rsidP="009F1603">
      <w:pPr>
        <w:pStyle w:val="PrformatHTML"/>
        <w:jc w:val="both"/>
        <w:rPr>
          <w:rFonts w:asciiTheme="majorHAnsi" w:hAnsiTheme="majorHAnsi"/>
          <w:color w:val="000000"/>
          <w:sz w:val="22"/>
          <w:szCs w:val="22"/>
        </w:rPr>
      </w:pPr>
      <w:r>
        <w:rPr>
          <w:rFonts w:asciiTheme="majorHAnsi" w:hAnsiTheme="majorHAnsi"/>
          <w:color w:val="000000"/>
          <w:sz w:val="22"/>
          <w:szCs w:val="22"/>
        </w:rPr>
        <w:t>Enfin, l</w:t>
      </w:r>
      <w:r w:rsidRPr="009F5655">
        <w:rPr>
          <w:rFonts w:asciiTheme="majorHAnsi" w:hAnsiTheme="majorHAnsi"/>
          <w:color w:val="000000"/>
          <w:sz w:val="22"/>
          <w:szCs w:val="22"/>
        </w:rPr>
        <w:t>e marquage des arbres à protéger  (arbre à nid de '</w:t>
      </w:r>
      <w:proofErr w:type="spellStart"/>
      <w:r>
        <w:rPr>
          <w:rFonts w:asciiTheme="majorHAnsi" w:hAnsiTheme="majorHAnsi"/>
          <w:color w:val="000000"/>
          <w:sz w:val="22"/>
          <w:szCs w:val="22"/>
        </w:rPr>
        <w:t>u</w:t>
      </w:r>
      <w:r w:rsidRPr="009F5655">
        <w:rPr>
          <w:rFonts w:asciiTheme="majorHAnsi" w:hAnsiTheme="majorHAnsi"/>
          <w:color w:val="000000"/>
          <w:sz w:val="22"/>
          <w:szCs w:val="22"/>
        </w:rPr>
        <w:t>ra</w:t>
      </w:r>
      <w:proofErr w:type="spellEnd"/>
      <w:r w:rsidRPr="009F5655">
        <w:rPr>
          <w:rFonts w:asciiTheme="majorHAnsi" w:hAnsiTheme="majorHAnsi"/>
          <w:color w:val="000000"/>
          <w:sz w:val="22"/>
          <w:szCs w:val="22"/>
        </w:rPr>
        <w:t xml:space="preserve">) avec peinture fait en 2015  tend  à disparaître dans le temps. </w:t>
      </w:r>
    </w:p>
    <w:p w:rsidR="009F1603" w:rsidRPr="009F5655" w:rsidRDefault="009F1603" w:rsidP="009F1603">
      <w:pPr>
        <w:pStyle w:val="PrformatHTML"/>
        <w:jc w:val="both"/>
        <w:rPr>
          <w:rFonts w:asciiTheme="majorHAnsi" w:hAnsiTheme="majorHAnsi"/>
          <w:color w:val="000000"/>
          <w:sz w:val="22"/>
          <w:szCs w:val="22"/>
        </w:rPr>
      </w:pPr>
    </w:p>
    <w:p w:rsidR="009F1603" w:rsidRPr="009F5655" w:rsidRDefault="009F1603" w:rsidP="009F1603">
      <w:pPr>
        <w:pStyle w:val="PrformatHTML"/>
        <w:jc w:val="both"/>
        <w:rPr>
          <w:rFonts w:asciiTheme="majorHAnsi" w:hAnsiTheme="majorHAnsi"/>
          <w:color w:val="000000"/>
          <w:sz w:val="22"/>
          <w:szCs w:val="22"/>
        </w:rPr>
      </w:pPr>
      <w:r w:rsidRPr="009F5655">
        <w:rPr>
          <w:rFonts w:asciiTheme="majorHAnsi" w:hAnsiTheme="majorHAnsi"/>
          <w:color w:val="000000"/>
          <w:sz w:val="22"/>
          <w:szCs w:val="22"/>
        </w:rPr>
        <w:t xml:space="preserve">Les mesures mises en place </w:t>
      </w:r>
      <w:r>
        <w:rPr>
          <w:rFonts w:asciiTheme="majorHAnsi" w:hAnsiTheme="majorHAnsi"/>
          <w:color w:val="000000"/>
          <w:sz w:val="22"/>
          <w:szCs w:val="22"/>
        </w:rPr>
        <w:t xml:space="preserve">par notre association pour protéger l’île de l’introduction d’espèces envahissantes ainsi que pour protéger les oiseaux endémiques de l’île </w:t>
      </w:r>
      <w:r w:rsidRPr="009F5655">
        <w:rPr>
          <w:rFonts w:asciiTheme="majorHAnsi" w:hAnsiTheme="majorHAnsi"/>
          <w:color w:val="000000"/>
          <w:sz w:val="22"/>
          <w:szCs w:val="22"/>
        </w:rPr>
        <w:t>sont :</w:t>
      </w:r>
    </w:p>
    <w:p w:rsidR="009F1603" w:rsidRPr="009F5655" w:rsidRDefault="009F1603" w:rsidP="009F1603">
      <w:pPr>
        <w:pStyle w:val="PrformatHTML"/>
        <w:jc w:val="both"/>
        <w:rPr>
          <w:rFonts w:asciiTheme="majorHAnsi" w:hAnsiTheme="majorHAnsi"/>
          <w:color w:val="000000"/>
          <w:sz w:val="22"/>
          <w:szCs w:val="22"/>
        </w:rPr>
      </w:pPr>
      <w:r w:rsidRPr="009F5655">
        <w:rPr>
          <w:rFonts w:asciiTheme="majorHAnsi" w:hAnsiTheme="majorHAnsi"/>
          <w:color w:val="000000"/>
          <w:sz w:val="22"/>
          <w:szCs w:val="22"/>
        </w:rPr>
        <w:t>- L’inspection des marchandises à chaque arrivée de bateau par un patenté et son ai</w:t>
      </w:r>
      <w:r>
        <w:rPr>
          <w:rFonts w:asciiTheme="majorHAnsi" w:hAnsiTheme="majorHAnsi"/>
          <w:color w:val="000000"/>
          <w:sz w:val="22"/>
          <w:szCs w:val="22"/>
        </w:rPr>
        <w:t>de indemnisés par l'association</w:t>
      </w:r>
      <w:r w:rsidRPr="009F5655">
        <w:rPr>
          <w:rFonts w:asciiTheme="majorHAnsi" w:hAnsiTheme="majorHAnsi"/>
          <w:color w:val="000000"/>
          <w:sz w:val="22"/>
          <w:szCs w:val="22"/>
        </w:rPr>
        <w:t xml:space="preserve"> </w:t>
      </w:r>
    </w:p>
    <w:p w:rsidR="009F1603" w:rsidRPr="009F5655" w:rsidRDefault="009F1603" w:rsidP="009F1603">
      <w:pPr>
        <w:pStyle w:val="PrformatHTML"/>
        <w:jc w:val="both"/>
        <w:rPr>
          <w:rFonts w:asciiTheme="majorHAnsi" w:hAnsiTheme="majorHAnsi"/>
          <w:color w:val="000000"/>
          <w:sz w:val="22"/>
          <w:szCs w:val="22"/>
        </w:rPr>
      </w:pPr>
      <w:r w:rsidRPr="009F5655">
        <w:rPr>
          <w:rFonts w:asciiTheme="majorHAnsi" w:hAnsiTheme="majorHAnsi"/>
          <w:color w:val="000000"/>
          <w:sz w:val="22"/>
          <w:szCs w:val="22"/>
        </w:rPr>
        <w:t xml:space="preserve">- La protection des quais et </w:t>
      </w:r>
      <w:r>
        <w:rPr>
          <w:rFonts w:asciiTheme="majorHAnsi" w:hAnsiTheme="majorHAnsi"/>
          <w:color w:val="000000"/>
          <w:sz w:val="22"/>
          <w:szCs w:val="22"/>
        </w:rPr>
        <w:t>de l’</w:t>
      </w:r>
      <w:r w:rsidRPr="009F5655">
        <w:rPr>
          <w:rFonts w:asciiTheme="majorHAnsi" w:hAnsiTheme="majorHAnsi"/>
          <w:color w:val="000000"/>
          <w:sz w:val="22"/>
          <w:szCs w:val="22"/>
        </w:rPr>
        <w:t>aéroport (entretien et pose de raticide dans l</w:t>
      </w:r>
      <w:r>
        <w:rPr>
          <w:rFonts w:asciiTheme="majorHAnsi" w:hAnsiTheme="majorHAnsi"/>
          <w:color w:val="000000"/>
          <w:sz w:val="22"/>
          <w:szCs w:val="22"/>
        </w:rPr>
        <w:t xml:space="preserve">es stations de dératisation) </w:t>
      </w:r>
    </w:p>
    <w:p w:rsidR="009F1603" w:rsidRPr="009F5655" w:rsidRDefault="009F1603" w:rsidP="009F1603">
      <w:pPr>
        <w:pStyle w:val="PrformatHTML"/>
        <w:jc w:val="both"/>
        <w:rPr>
          <w:rFonts w:asciiTheme="majorHAnsi" w:hAnsiTheme="majorHAnsi"/>
          <w:color w:val="000000"/>
          <w:sz w:val="22"/>
          <w:szCs w:val="22"/>
        </w:rPr>
      </w:pPr>
      <w:r w:rsidRPr="009F5655">
        <w:rPr>
          <w:rFonts w:asciiTheme="majorHAnsi" w:hAnsiTheme="majorHAnsi"/>
          <w:color w:val="000000"/>
          <w:sz w:val="22"/>
          <w:szCs w:val="22"/>
        </w:rPr>
        <w:t xml:space="preserve">- L’implantation d'un chien détecteur de rat depuis 2015 en provenance de Nouvelle Zélande </w:t>
      </w:r>
      <w:r>
        <w:rPr>
          <w:rFonts w:asciiTheme="majorHAnsi" w:hAnsiTheme="majorHAnsi"/>
          <w:color w:val="000000"/>
          <w:sz w:val="22"/>
          <w:szCs w:val="22"/>
        </w:rPr>
        <w:t xml:space="preserve">avec l’aide de </w:t>
      </w:r>
      <w:r w:rsidRPr="009F5655">
        <w:rPr>
          <w:rFonts w:asciiTheme="majorHAnsi" w:hAnsiTheme="majorHAnsi"/>
          <w:color w:val="000000"/>
          <w:sz w:val="22"/>
          <w:szCs w:val="22"/>
        </w:rPr>
        <w:t>la commune, l</w:t>
      </w:r>
      <w:r>
        <w:rPr>
          <w:rFonts w:asciiTheme="majorHAnsi" w:hAnsiTheme="majorHAnsi"/>
          <w:color w:val="000000"/>
          <w:sz w:val="22"/>
          <w:szCs w:val="22"/>
        </w:rPr>
        <w:t xml:space="preserve">’Association SOP Maun et </w:t>
      </w:r>
      <w:proofErr w:type="spellStart"/>
      <w:r w:rsidRPr="009F5655">
        <w:rPr>
          <w:rFonts w:asciiTheme="majorHAnsi" w:hAnsiTheme="majorHAnsi"/>
          <w:color w:val="000000"/>
          <w:sz w:val="22"/>
          <w:szCs w:val="22"/>
        </w:rPr>
        <w:t>Bird</w:t>
      </w:r>
      <w:proofErr w:type="spellEnd"/>
      <w:r w:rsidRPr="009F5655">
        <w:rPr>
          <w:rFonts w:asciiTheme="majorHAnsi" w:hAnsiTheme="majorHAnsi"/>
          <w:color w:val="000000"/>
          <w:sz w:val="22"/>
          <w:szCs w:val="22"/>
        </w:rPr>
        <w:t xml:space="preserve"> invasives</w:t>
      </w:r>
    </w:p>
    <w:p w:rsidR="009F1603" w:rsidRPr="009F5655" w:rsidRDefault="009F1603" w:rsidP="009F1603">
      <w:pPr>
        <w:pStyle w:val="PrformatHTML"/>
        <w:jc w:val="both"/>
        <w:rPr>
          <w:rFonts w:asciiTheme="majorHAnsi" w:hAnsiTheme="majorHAnsi"/>
          <w:color w:val="000000"/>
          <w:sz w:val="22"/>
          <w:szCs w:val="22"/>
        </w:rPr>
      </w:pPr>
      <w:r w:rsidRPr="009F5655">
        <w:rPr>
          <w:rFonts w:asciiTheme="majorHAnsi" w:hAnsiTheme="majorHAnsi"/>
          <w:color w:val="000000"/>
          <w:sz w:val="22"/>
          <w:szCs w:val="22"/>
        </w:rPr>
        <w:t>- La protection de</w:t>
      </w:r>
      <w:r>
        <w:rPr>
          <w:rFonts w:asciiTheme="majorHAnsi" w:hAnsiTheme="majorHAnsi"/>
          <w:color w:val="000000"/>
          <w:sz w:val="22"/>
          <w:szCs w:val="22"/>
        </w:rPr>
        <w:t>s habitats du '</w:t>
      </w:r>
      <w:proofErr w:type="spellStart"/>
      <w:r>
        <w:rPr>
          <w:rFonts w:asciiTheme="majorHAnsi" w:hAnsiTheme="majorHAnsi"/>
          <w:color w:val="000000"/>
          <w:sz w:val="22"/>
          <w:szCs w:val="22"/>
        </w:rPr>
        <w:t>ura</w:t>
      </w:r>
      <w:proofErr w:type="spellEnd"/>
      <w:r>
        <w:rPr>
          <w:rFonts w:asciiTheme="majorHAnsi" w:hAnsiTheme="majorHAnsi"/>
          <w:color w:val="000000"/>
          <w:sz w:val="22"/>
          <w:szCs w:val="22"/>
        </w:rPr>
        <w:t xml:space="preserve"> de Rimatara - </w:t>
      </w:r>
      <w:r w:rsidRPr="009F5655">
        <w:rPr>
          <w:rFonts w:asciiTheme="majorHAnsi" w:hAnsiTheme="majorHAnsi"/>
          <w:color w:val="000000"/>
          <w:sz w:val="22"/>
          <w:szCs w:val="22"/>
        </w:rPr>
        <w:t>marquage des Arbres à nids de '</w:t>
      </w:r>
      <w:proofErr w:type="spellStart"/>
      <w:r w:rsidRPr="009F5655">
        <w:rPr>
          <w:rFonts w:asciiTheme="majorHAnsi" w:hAnsiTheme="majorHAnsi"/>
          <w:color w:val="000000"/>
          <w:sz w:val="22"/>
          <w:szCs w:val="22"/>
        </w:rPr>
        <w:t>ura</w:t>
      </w:r>
      <w:proofErr w:type="spellEnd"/>
      <w:r w:rsidRPr="009F5655">
        <w:rPr>
          <w:rFonts w:asciiTheme="majorHAnsi" w:hAnsiTheme="majorHAnsi"/>
          <w:color w:val="000000"/>
          <w:sz w:val="22"/>
          <w:szCs w:val="22"/>
        </w:rPr>
        <w:t>;</w:t>
      </w:r>
    </w:p>
    <w:p w:rsidR="009F1603" w:rsidRPr="006B01D9" w:rsidRDefault="009F1603" w:rsidP="009F1603">
      <w:pPr>
        <w:pStyle w:val="PrformatHTML"/>
        <w:jc w:val="both"/>
        <w:rPr>
          <w:rFonts w:asciiTheme="majorHAnsi" w:hAnsiTheme="majorHAnsi"/>
          <w:color w:val="000000"/>
          <w:sz w:val="22"/>
          <w:szCs w:val="22"/>
        </w:rPr>
      </w:pPr>
      <w:r w:rsidRPr="009F5655">
        <w:rPr>
          <w:rFonts w:asciiTheme="majorHAnsi" w:hAnsiTheme="majorHAnsi"/>
          <w:color w:val="000000"/>
          <w:sz w:val="22"/>
          <w:szCs w:val="22"/>
        </w:rPr>
        <w:t>- La sensibilisation de la population de Rimatara, des visiteurs et la promotion de l’île.</w:t>
      </w:r>
    </w:p>
    <w:p w:rsidR="009F1603" w:rsidRPr="00A9193E" w:rsidRDefault="009F1603" w:rsidP="009F1603">
      <w:pPr>
        <w:pStyle w:val="Paragraphedeliste"/>
        <w:ind w:left="0"/>
        <w:jc w:val="both"/>
        <w:rPr>
          <w:rFonts w:asciiTheme="majorHAnsi" w:hAnsiTheme="majorHAnsi"/>
          <w:i/>
          <w:iCs/>
          <w:szCs w:val="22"/>
        </w:rPr>
      </w:pPr>
    </w:p>
    <w:p w:rsidR="009F1603" w:rsidRPr="00A9193E" w:rsidRDefault="009F1603" w:rsidP="009F1603">
      <w:pPr>
        <w:pStyle w:val="Paragraphedeliste"/>
        <w:numPr>
          <w:ilvl w:val="0"/>
          <w:numId w:val="2"/>
        </w:numPr>
        <w:jc w:val="both"/>
        <w:rPr>
          <w:rFonts w:asciiTheme="majorHAnsi" w:hAnsiTheme="majorHAnsi"/>
          <w:szCs w:val="22"/>
          <w:u w:val="single"/>
        </w:rPr>
      </w:pPr>
      <w:r w:rsidRPr="00A9193E">
        <w:rPr>
          <w:rFonts w:asciiTheme="majorHAnsi" w:hAnsiTheme="majorHAnsi"/>
          <w:u w:val="single"/>
        </w:rPr>
        <w:t>ASSOCIATION</w:t>
      </w:r>
    </w:p>
    <w:p w:rsidR="009F1603" w:rsidRPr="006B01D9" w:rsidRDefault="009F1603" w:rsidP="009F1603">
      <w:pPr>
        <w:pStyle w:val="Paragraphedeliste"/>
        <w:ind w:left="1080"/>
        <w:jc w:val="both"/>
        <w:rPr>
          <w:rFonts w:asciiTheme="majorHAnsi" w:hAnsiTheme="majorHAnsi"/>
          <w:i/>
        </w:rPr>
      </w:pPr>
      <w:r w:rsidRPr="006B01D9">
        <w:rPr>
          <w:rFonts w:asciiTheme="majorHAnsi" w:hAnsiTheme="majorHAnsi"/>
          <w:i/>
        </w:rPr>
        <w:t>Quels sont les objectifs principaux de votre association ? Quelle est son organisation ?</w:t>
      </w:r>
    </w:p>
    <w:p w:rsidR="009F1603" w:rsidRPr="006B01D9" w:rsidRDefault="009F1603" w:rsidP="009F1603">
      <w:pPr>
        <w:pStyle w:val="Paragraphedeliste"/>
        <w:ind w:left="1080"/>
        <w:jc w:val="both"/>
        <w:rPr>
          <w:rFonts w:asciiTheme="majorHAnsi" w:hAnsiTheme="majorHAnsi"/>
          <w:i/>
        </w:rPr>
      </w:pPr>
    </w:p>
    <w:p w:rsidR="009F1603" w:rsidRPr="006B01D9" w:rsidRDefault="009F1603" w:rsidP="009F1603">
      <w:pPr>
        <w:pStyle w:val="PrformatHTML"/>
        <w:rPr>
          <w:rFonts w:asciiTheme="majorHAnsi" w:hAnsiTheme="majorHAnsi"/>
          <w:color w:val="000000"/>
          <w:sz w:val="22"/>
          <w:szCs w:val="22"/>
        </w:rPr>
      </w:pPr>
      <w:r w:rsidRPr="006B01D9">
        <w:rPr>
          <w:rFonts w:asciiTheme="majorHAnsi" w:hAnsiTheme="majorHAnsi"/>
          <w:color w:val="000000"/>
          <w:sz w:val="22"/>
          <w:szCs w:val="22"/>
        </w:rPr>
        <w:t>L’objet de «</w:t>
      </w:r>
      <w:proofErr w:type="spellStart"/>
      <w:r w:rsidRPr="006B01D9">
        <w:rPr>
          <w:rFonts w:asciiTheme="majorHAnsi" w:hAnsiTheme="majorHAnsi"/>
          <w:color w:val="000000"/>
          <w:sz w:val="22"/>
          <w:szCs w:val="22"/>
        </w:rPr>
        <w:t>Rima’ura</w:t>
      </w:r>
      <w:proofErr w:type="spellEnd"/>
      <w:r w:rsidRPr="006B01D9">
        <w:rPr>
          <w:rFonts w:asciiTheme="majorHAnsi" w:hAnsiTheme="majorHAnsi"/>
          <w:color w:val="000000"/>
          <w:sz w:val="22"/>
          <w:szCs w:val="22"/>
        </w:rPr>
        <w:t>» est de protéger et de promouvoir l’environnement privilégié de Rimatara, ses oiseaux et leur habitat. Une attention particulière sera apportée à la lutte contre les espèces exotiques envahissantes qui menacent cet environnement ainsi que la santé de ses habitants et la productivité de ses cultures. Dans ce but, l’association se donne pour objectif de :</w:t>
      </w:r>
    </w:p>
    <w:p w:rsidR="009F1603" w:rsidRPr="006B01D9" w:rsidRDefault="009F1603" w:rsidP="009F1603">
      <w:pPr>
        <w:pStyle w:val="PrformatHTML"/>
        <w:rPr>
          <w:rFonts w:asciiTheme="majorHAnsi" w:hAnsiTheme="majorHAnsi"/>
          <w:color w:val="000000"/>
          <w:sz w:val="22"/>
          <w:szCs w:val="22"/>
        </w:rPr>
      </w:pPr>
      <w:r w:rsidRPr="006B01D9">
        <w:rPr>
          <w:rFonts w:asciiTheme="majorHAnsi" w:hAnsiTheme="majorHAnsi"/>
          <w:color w:val="000000"/>
          <w:sz w:val="22"/>
          <w:szCs w:val="22"/>
        </w:rPr>
        <w:t>-</w:t>
      </w:r>
      <w:r w:rsidRPr="006B01D9">
        <w:rPr>
          <w:rFonts w:asciiTheme="majorHAnsi" w:hAnsiTheme="majorHAnsi"/>
          <w:color w:val="000000"/>
          <w:sz w:val="22"/>
          <w:szCs w:val="22"/>
        </w:rPr>
        <w:tab/>
        <w:t xml:space="preserve">S’assurer que l’île de Rimatara reste indemne de rat noir et de fourmis invasives </w:t>
      </w:r>
    </w:p>
    <w:p w:rsidR="009F1603" w:rsidRPr="006B01D9" w:rsidRDefault="009F1603" w:rsidP="009F1603">
      <w:pPr>
        <w:pStyle w:val="PrformatHTML"/>
        <w:rPr>
          <w:rFonts w:asciiTheme="majorHAnsi" w:hAnsiTheme="majorHAnsi"/>
          <w:color w:val="000000"/>
          <w:sz w:val="22"/>
          <w:szCs w:val="22"/>
        </w:rPr>
      </w:pPr>
      <w:r w:rsidRPr="006B01D9">
        <w:rPr>
          <w:rFonts w:asciiTheme="majorHAnsi" w:hAnsiTheme="majorHAnsi"/>
          <w:color w:val="000000"/>
          <w:sz w:val="22"/>
          <w:szCs w:val="22"/>
        </w:rPr>
        <w:t>-</w:t>
      </w:r>
      <w:r w:rsidRPr="006B01D9">
        <w:rPr>
          <w:rFonts w:asciiTheme="majorHAnsi" w:hAnsiTheme="majorHAnsi"/>
          <w:color w:val="000000"/>
          <w:sz w:val="22"/>
          <w:szCs w:val="22"/>
        </w:rPr>
        <w:tab/>
        <w:t>Sensibiliser la population sur les risques et les conséquences de l’introduction de nouvelles espèces ou maladies sur l’île</w:t>
      </w:r>
    </w:p>
    <w:p w:rsidR="009F1603" w:rsidRPr="006B01D9" w:rsidRDefault="009F1603" w:rsidP="009F1603">
      <w:pPr>
        <w:pStyle w:val="PrformatHTML"/>
        <w:rPr>
          <w:rFonts w:asciiTheme="majorHAnsi" w:hAnsiTheme="majorHAnsi"/>
          <w:color w:val="000000"/>
          <w:sz w:val="22"/>
          <w:szCs w:val="22"/>
        </w:rPr>
      </w:pPr>
      <w:r w:rsidRPr="006B01D9">
        <w:rPr>
          <w:rFonts w:asciiTheme="majorHAnsi" w:hAnsiTheme="majorHAnsi"/>
          <w:color w:val="000000"/>
          <w:sz w:val="22"/>
          <w:szCs w:val="22"/>
        </w:rPr>
        <w:t>-</w:t>
      </w:r>
      <w:r w:rsidRPr="006B01D9">
        <w:rPr>
          <w:rFonts w:asciiTheme="majorHAnsi" w:hAnsiTheme="majorHAnsi"/>
          <w:color w:val="000000"/>
          <w:sz w:val="22"/>
          <w:szCs w:val="22"/>
        </w:rPr>
        <w:tab/>
        <w:t>Mettre en œuvre la protection de l’île vis-à-vis du rat noir et des fourmis par un patenté, c’est-à-dire recevoir, gérer et lever des fonds pour cette activité</w:t>
      </w:r>
      <w:r>
        <w:rPr>
          <w:rFonts w:asciiTheme="majorHAnsi" w:hAnsiTheme="majorHAnsi"/>
          <w:color w:val="000000"/>
          <w:sz w:val="22"/>
          <w:szCs w:val="22"/>
        </w:rPr>
        <w:t>.</w:t>
      </w:r>
    </w:p>
    <w:p w:rsidR="009F1603" w:rsidRPr="006B01D9" w:rsidRDefault="009F1603" w:rsidP="009F1603">
      <w:pPr>
        <w:pStyle w:val="PrformatHTML"/>
        <w:rPr>
          <w:rFonts w:asciiTheme="majorHAnsi" w:hAnsiTheme="majorHAnsi"/>
          <w:color w:val="000000"/>
          <w:sz w:val="22"/>
          <w:szCs w:val="22"/>
        </w:rPr>
      </w:pPr>
      <w:r w:rsidRPr="006B01D9">
        <w:rPr>
          <w:rFonts w:asciiTheme="majorHAnsi" w:hAnsiTheme="majorHAnsi"/>
          <w:color w:val="000000"/>
          <w:sz w:val="22"/>
          <w:szCs w:val="22"/>
        </w:rPr>
        <w:t>D’une manière générale, l’association contribue à la protection et à la promotion de l’environnement de l’île sous tous ses aspects.</w:t>
      </w:r>
    </w:p>
    <w:p w:rsidR="009F1603" w:rsidRPr="006B01D9" w:rsidRDefault="009F1603" w:rsidP="009F1603">
      <w:pPr>
        <w:pStyle w:val="PrformatHTML"/>
        <w:rPr>
          <w:rFonts w:asciiTheme="majorHAnsi" w:hAnsiTheme="majorHAnsi"/>
          <w:color w:val="000000"/>
          <w:sz w:val="22"/>
          <w:szCs w:val="22"/>
        </w:rPr>
      </w:pPr>
    </w:p>
    <w:p w:rsidR="009F1603" w:rsidRPr="006B01D9" w:rsidRDefault="009F1603" w:rsidP="009F1603">
      <w:pPr>
        <w:pStyle w:val="PrformatHTML"/>
        <w:rPr>
          <w:rFonts w:asciiTheme="majorHAnsi" w:hAnsiTheme="majorHAnsi"/>
          <w:color w:val="000000"/>
          <w:sz w:val="22"/>
          <w:szCs w:val="22"/>
        </w:rPr>
      </w:pPr>
      <w:r>
        <w:rPr>
          <w:rFonts w:asciiTheme="majorHAnsi" w:hAnsiTheme="majorHAnsi"/>
          <w:color w:val="000000"/>
          <w:sz w:val="22"/>
          <w:szCs w:val="22"/>
        </w:rPr>
        <w:t>L’association peut compter sur une Présidente (</w:t>
      </w:r>
      <w:proofErr w:type="spellStart"/>
      <w:r w:rsidRPr="006B01D9">
        <w:rPr>
          <w:rFonts w:asciiTheme="majorHAnsi" w:hAnsiTheme="majorHAnsi"/>
          <w:color w:val="000000"/>
          <w:sz w:val="22"/>
          <w:szCs w:val="22"/>
        </w:rPr>
        <w:t>Pererina</w:t>
      </w:r>
      <w:proofErr w:type="spellEnd"/>
      <w:r w:rsidRPr="006B01D9">
        <w:rPr>
          <w:rFonts w:asciiTheme="majorHAnsi" w:hAnsiTheme="majorHAnsi"/>
          <w:color w:val="000000"/>
          <w:sz w:val="22"/>
          <w:szCs w:val="22"/>
        </w:rPr>
        <w:t xml:space="preserve"> </w:t>
      </w:r>
      <w:proofErr w:type="spellStart"/>
      <w:r w:rsidRPr="006B01D9">
        <w:rPr>
          <w:rFonts w:asciiTheme="majorHAnsi" w:hAnsiTheme="majorHAnsi"/>
          <w:color w:val="000000"/>
          <w:sz w:val="22"/>
          <w:szCs w:val="22"/>
        </w:rPr>
        <w:t>T</w:t>
      </w:r>
      <w:r>
        <w:rPr>
          <w:rFonts w:asciiTheme="majorHAnsi" w:hAnsiTheme="majorHAnsi"/>
          <w:color w:val="000000"/>
          <w:sz w:val="22"/>
          <w:szCs w:val="22"/>
        </w:rPr>
        <w:t>ehio</w:t>
      </w:r>
      <w:proofErr w:type="spellEnd"/>
      <w:r>
        <w:rPr>
          <w:rFonts w:asciiTheme="majorHAnsi" w:hAnsiTheme="majorHAnsi"/>
          <w:color w:val="000000"/>
          <w:sz w:val="22"/>
          <w:szCs w:val="22"/>
        </w:rPr>
        <w:t>), une Vice-</w:t>
      </w:r>
      <w:r w:rsidRPr="006B01D9">
        <w:rPr>
          <w:rFonts w:asciiTheme="majorHAnsi" w:hAnsiTheme="majorHAnsi"/>
          <w:color w:val="000000"/>
          <w:sz w:val="22"/>
          <w:szCs w:val="22"/>
        </w:rPr>
        <w:t>président</w:t>
      </w:r>
      <w:r>
        <w:rPr>
          <w:rFonts w:asciiTheme="majorHAnsi" w:hAnsiTheme="majorHAnsi"/>
          <w:color w:val="000000"/>
          <w:sz w:val="22"/>
          <w:szCs w:val="22"/>
        </w:rPr>
        <w:t xml:space="preserve">e (Emilie </w:t>
      </w:r>
      <w:r w:rsidRPr="006B01D9">
        <w:rPr>
          <w:rFonts w:asciiTheme="majorHAnsi" w:hAnsiTheme="majorHAnsi"/>
          <w:color w:val="000000"/>
          <w:sz w:val="22"/>
          <w:szCs w:val="22"/>
        </w:rPr>
        <w:t>Percheron</w:t>
      </w:r>
      <w:r>
        <w:rPr>
          <w:rFonts w:asciiTheme="majorHAnsi" w:hAnsiTheme="majorHAnsi"/>
          <w:color w:val="000000"/>
          <w:sz w:val="22"/>
          <w:szCs w:val="22"/>
        </w:rPr>
        <w:t>), un t</w:t>
      </w:r>
      <w:r w:rsidRPr="006B01D9">
        <w:rPr>
          <w:rFonts w:asciiTheme="majorHAnsi" w:hAnsiTheme="majorHAnsi"/>
          <w:color w:val="000000"/>
          <w:sz w:val="22"/>
          <w:szCs w:val="22"/>
        </w:rPr>
        <w:t xml:space="preserve">résorier </w:t>
      </w:r>
      <w:r>
        <w:rPr>
          <w:rFonts w:asciiTheme="majorHAnsi" w:hAnsiTheme="majorHAnsi"/>
          <w:color w:val="000000"/>
          <w:sz w:val="22"/>
          <w:szCs w:val="22"/>
        </w:rPr>
        <w:t>(</w:t>
      </w:r>
      <w:r w:rsidRPr="006B01D9">
        <w:rPr>
          <w:rFonts w:asciiTheme="majorHAnsi" w:hAnsiTheme="majorHAnsi"/>
          <w:color w:val="000000"/>
          <w:sz w:val="22"/>
          <w:szCs w:val="22"/>
        </w:rPr>
        <w:t xml:space="preserve">Boniface </w:t>
      </w:r>
      <w:proofErr w:type="spellStart"/>
      <w:r w:rsidRPr="006B01D9">
        <w:rPr>
          <w:rFonts w:asciiTheme="majorHAnsi" w:hAnsiTheme="majorHAnsi"/>
          <w:color w:val="000000"/>
          <w:sz w:val="22"/>
          <w:szCs w:val="22"/>
        </w:rPr>
        <w:t>I</w:t>
      </w:r>
      <w:r>
        <w:rPr>
          <w:rFonts w:asciiTheme="majorHAnsi" w:hAnsiTheme="majorHAnsi"/>
          <w:color w:val="000000"/>
          <w:sz w:val="22"/>
          <w:szCs w:val="22"/>
        </w:rPr>
        <w:t>oane</w:t>
      </w:r>
      <w:proofErr w:type="spellEnd"/>
      <w:r>
        <w:rPr>
          <w:rFonts w:asciiTheme="majorHAnsi" w:hAnsiTheme="majorHAnsi"/>
          <w:color w:val="000000"/>
          <w:sz w:val="22"/>
          <w:szCs w:val="22"/>
        </w:rPr>
        <w:t xml:space="preserve">, moi-même), une </w:t>
      </w:r>
      <w:r w:rsidRPr="006B01D9">
        <w:rPr>
          <w:rFonts w:asciiTheme="majorHAnsi" w:hAnsiTheme="majorHAnsi"/>
          <w:color w:val="000000"/>
          <w:sz w:val="22"/>
          <w:szCs w:val="22"/>
        </w:rPr>
        <w:t xml:space="preserve">Secrétaire </w:t>
      </w:r>
      <w:r>
        <w:rPr>
          <w:rFonts w:asciiTheme="majorHAnsi" w:hAnsiTheme="majorHAnsi"/>
          <w:color w:val="000000"/>
          <w:sz w:val="22"/>
          <w:szCs w:val="22"/>
        </w:rPr>
        <w:t>(</w:t>
      </w:r>
      <w:proofErr w:type="spellStart"/>
      <w:r w:rsidRPr="006B01D9">
        <w:rPr>
          <w:rFonts w:asciiTheme="majorHAnsi" w:hAnsiTheme="majorHAnsi"/>
          <w:color w:val="000000"/>
          <w:sz w:val="22"/>
          <w:szCs w:val="22"/>
        </w:rPr>
        <w:t>Laeticia</w:t>
      </w:r>
      <w:proofErr w:type="spellEnd"/>
      <w:r w:rsidRPr="006B01D9">
        <w:rPr>
          <w:rFonts w:asciiTheme="majorHAnsi" w:hAnsiTheme="majorHAnsi"/>
          <w:color w:val="000000"/>
          <w:sz w:val="22"/>
          <w:szCs w:val="22"/>
        </w:rPr>
        <w:t xml:space="preserve"> </w:t>
      </w:r>
      <w:proofErr w:type="spellStart"/>
      <w:r w:rsidRPr="006B01D9">
        <w:rPr>
          <w:rFonts w:asciiTheme="majorHAnsi" w:hAnsiTheme="majorHAnsi"/>
          <w:color w:val="000000"/>
          <w:sz w:val="22"/>
          <w:szCs w:val="22"/>
        </w:rPr>
        <w:t>A</w:t>
      </w:r>
      <w:r>
        <w:rPr>
          <w:rFonts w:asciiTheme="majorHAnsi" w:hAnsiTheme="majorHAnsi"/>
          <w:color w:val="000000"/>
          <w:sz w:val="22"/>
          <w:szCs w:val="22"/>
        </w:rPr>
        <w:t>pini</w:t>
      </w:r>
      <w:proofErr w:type="spellEnd"/>
      <w:r>
        <w:rPr>
          <w:rFonts w:asciiTheme="majorHAnsi" w:hAnsiTheme="majorHAnsi"/>
          <w:color w:val="000000"/>
          <w:sz w:val="22"/>
          <w:szCs w:val="22"/>
        </w:rPr>
        <w:t xml:space="preserve">), une </w:t>
      </w:r>
    </w:p>
    <w:p w:rsidR="009F1603" w:rsidRDefault="009F1603" w:rsidP="009F1603">
      <w:pPr>
        <w:pStyle w:val="PrformatHTML"/>
        <w:rPr>
          <w:rFonts w:asciiTheme="majorHAnsi" w:hAnsiTheme="majorHAnsi"/>
          <w:color w:val="000000"/>
          <w:sz w:val="22"/>
          <w:szCs w:val="22"/>
        </w:rPr>
      </w:pPr>
      <w:r>
        <w:rPr>
          <w:rFonts w:asciiTheme="majorHAnsi" w:hAnsiTheme="majorHAnsi"/>
          <w:color w:val="000000"/>
          <w:sz w:val="22"/>
          <w:szCs w:val="22"/>
        </w:rPr>
        <w:t>Vice-s</w:t>
      </w:r>
      <w:r w:rsidRPr="006B01D9">
        <w:rPr>
          <w:rFonts w:asciiTheme="majorHAnsi" w:hAnsiTheme="majorHAnsi"/>
          <w:color w:val="000000"/>
          <w:sz w:val="22"/>
          <w:szCs w:val="22"/>
        </w:rPr>
        <w:t xml:space="preserve">ecrétaire </w:t>
      </w:r>
      <w:r>
        <w:rPr>
          <w:rFonts w:asciiTheme="majorHAnsi" w:hAnsiTheme="majorHAnsi"/>
          <w:color w:val="000000"/>
          <w:sz w:val="22"/>
          <w:szCs w:val="22"/>
        </w:rPr>
        <w:t>(</w:t>
      </w:r>
      <w:proofErr w:type="spellStart"/>
      <w:r w:rsidRPr="006B01D9">
        <w:rPr>
          <w:rFonts w:asciiTheme="majorHAnsi" w:hAnsiTheme="majorHAnsi"/>
          <w:color w:val="000000"/>
          <w:sz w:val="22"/>
          <w:szCs w:val="22"/>
        </w:rPr>
        <w:t>Hiata</w:t>
      </w:r>
      <w:proofErr w:type="spellEnd"/>
      <w:r>
        <w:rPr>
          <w:rFonts w:asciiTheme="majorHAnsi" w:hAnsiTheme="majorHAnsi"/>
          <w:color w:val="000000"/>
          <w:sz w:val="22"/>
          <w:szCs w:val="22"/>
        </w:rPr>
        <w:t xml:space="preserve"> </w:t>
      </w:r>
      <w:proofErr w:type="spellStart"/>
      <w:r w:rsidRPr="006B01D9">
        <w:rPr>
          <w:rFonts w:asciiTheme="majorHAnsi" w:hAnsiTheme="majorHAnsi"/>
          <w:color w:val="000000"/>
          <w:sz w:val="22"/>
          <w:szCs w:val="22"/>
        </w:rPr>
        <w:t>T</w:t>
      </w:r>
      <w:r>
        <w:rPr>
          <w:rFonts w:asciiTheme="majorHAnsi" w:hAnsiTheme="majorHAnsi"/>
          <w:color w:val="000000"/>
          <w:sz w:val="22"/>
          <w:szCs w:val="22"/>
        </w:rPr>
        <w:t>ematahotoa</w:t>
      </w:r>
      <w:proofErr w:type="spellEnd"/>
      <w:r>
        <w:rPr>
          <w:rFonts w:asciiTheme="majorHAnsi" w:hAnsiTheme="majorHAnsi"/>
          <w:color w:val="000000"/>
          <w:sz w:val="22"/>
          <w:szCs w:val="22"/>
        </w:rPr>
        <w:t xml:space="preserve">),  un </w:t>
      </w:r>
      <w:r w:rsidRPr="006B01D9">
        <w:rPr>
          <w:rFonts w:asciiTheme="majorHAnsi" w:hAnsiTheme="majorHAnsi"/>
          <w:color w:val="000000"/>
          <w:sz w:val="22"/>
          <w:szCs w:val="22"/>
        </w:rPr>
        <w:t xml:space="preserve">Assesseur </w:t>
      </w:r>
      <w:r>
        <w:rPr>
          <w:rFonts w:asciiTheme="majorHAnsi" w:hAnsiTheme="majorHAnsi"/>
          <w:color w:val="000000"/>
          <w:sz w:val="22"/>
          <w:szCs w:val="22"/>
        </w:rPr>
        <w:t>(</w:t>
      </w:r>
      <w:r w:rsidRPr="006B01D9">
        <w:rPr>
          <w:rFonts w:asciiTheme="majorHAnsi" w:hAnsiTheme="majorHAnsi"/>
          <w:color w:val="000000"/>
          <w:sz w:val="22"/>
          <w:szCs w:val="22"/>
        </w:rPr>
        <w:t>Théodore</w:t>
      </w:r>
      <w:r>
        <w:rPr>
          <w:rFonts w:asciiTheme="majorHAnsi" w:hAnsiTheme="majorHAnsi"/>
          <w:color w:val="000000"/>
          <w:sz w:val="22"/>
          <w:szCs w:val="22"/>
        </w:rPr>
        <w:t xml:space="preserve"> </w:t>
      </w:r>
      <w:proofErr w:type="spellStart"/>
      <w:r>
        <w:rPr>
          <w:rFonts w:asciiTheme="majorHAnsi" w:hAnsiTheme="majorHAnsi"/>
          <w:color w:val="000000"/>
          <w:sz w:val="22"/>
          <w:szCs w:val="22"/>
        </w:rPr>
        <w:t>Ioane</w:t>
      </w:r>
      <w:proofErr w:type="spellEnd"/>
      <w:r>
        <w:rPr>
          <w:rFonts w:asciiTheme="majorHAnsi" w:hAnsiTheme="majorHAnsi"/>
          <w:color w:val="000000"/>
          <w:sz w:val="22"/>
          <w:szCs w:val="22"/>
        </w:rPr>
        <w:t xml:space="preserve">), des </w:t>
      </w:r>
      <w:r w:rsidRPr="006B01D9">
        <w:rPr>
          <w:rFonts w:asciiTheme="majorHAnsi" w:hAnsiTheme="majorHAnsi"/>
          <w:color w:val="000000"/>
          <w:sz w:val="22"/>
          <w:szCs w:val="22"/>
        </w:rPr>
        <w:t xml:space="preserve">Patentés </w:t>
      </w:r>
      <w:r>
        <w:rPr>
          <w:rFonts w:asciiTheme="majorHAnsi" w:hAnsiTheme="majorHAnsi"/>
          <w:color w:val="000000"/>
          <w:sz w:val="22"/>
          <w:szCs w:val="22"/>
        </w:rPr>
        <w:t>(</w:t>
      </w:r>
      <w:proofErr w:type="spellStart"/>
      <w:r w:rsidRPr="006B01D9">
        <w:rPr>
          <w:rFonts w:asciiTheme="majorHAnsi" w:hAnsiTheme="majorHAnsi"/>
          <w:color w:val="000000"/>
          <w:sz w:val="22"/>
          <w:szCs w:val="22"/>
        </w:rPr>
        <w:t>Tiraha</w:t>
      </w:r>
      <w:proofErr w:type="spellEnd"/>
      <w:r w:rsidRPr="006B01D9">
        <w:rPr>
          <w:rFonts w:asciiTheme="majorHAnsi" w:hAnsiTheme="majorHAnsi"/>
          <w:color w:val="000000"/>
          <w:sz w:val="22"/>
          <w:szCs w:val="22"/>
        </w:rPr>
        <w:t xml:space="preserve"> </w:t>
      </w:r>
      <w:proofErr w:type="spellStart"/>
      <w:r w:rsidRPr="006B01D9">
        <w:rPr>
          <w:rFonts w:asciiTheme="majorHAnsi" w:hAnsiTheme="majorHAnsi"/>
          <w:color w:val="000000"/>
          <w:sz w:val="22"/>
          <w:szCs w:val="22"/>
        </w:rPr>
        <w:t>M</w:t>
      </w:r>
      <w:r>
        <w:rPr>
          <w:rFonts w:asciiTheme="majorHAnsi" w:hAnsiTheme="majorHAnsi"/>
          <w:color w:val="000000"/>
          <w:sz w:val="22"/>
          <w:szCs w:val="22"/>
        </w:rPr>
        <w:t>ooroa</w:t>
      </w:r>
      <w:proofErr w:type="spellEnd"/>
      <w:r w:rsidRPr="006B01D9">
        <w:rPr>
          <w:rFonts w:asciiTheme="majorHAnsi" w:hAnsiTheme="majorHAnsi"/>
          <w:color w:val="000000"/>
          <w:sz w:val="22"/>
          <w:szCs w:val="22"/>
        </w:rPr>
        <w:t xml:space="preserve"> et </w:t>
      </w:r>
      <w:proofErr w:type="spellStart"/>
      <w:r w:rsidRPr="006B01D9">
        <w:rPr>
          <w:rFonts w:asciiTheme="majorHAnsi" w:hAnsiTheme="majorHAnsi"/>
          <w:color w:val="000000"/>
          <w:sz w:val="22"/>
          <w:szCs w:val="22"/>
        </w:rPr>
        <w:t>Wenael</w:t>
      </w:r>
      <w:proofErr w:type="spellEnd"/>
      <w:r w:rsidRPr="006B01D9">
        <w:rPr>
          <w:rFonts w:asciiTheme="majorHAnsi" w:hAnsiTheme="majorHAnsi"/>
          <w:color w:val="000000"/>
          <w:sz w:val="22"/>
          <w:szCs w:val="22"/>
        </w:rPr>
        <w:t xml:space="preserve"> </w:t>
      </w:r>
      <w:proofErr w:type="spellStart"/>
      <w:r w:rsidRPr="006B01D9">
        <w:rPr>
          <w:rFonts w:asciiTheme="majorHAnsi" w:hAnsiTheme="majorHAnsi"/>
          <w:color w:val="000000"/>
          <w:sz w:val="22"/>
          <w:szCs w:val="22"/>
        </w:rPr>
        <w:t>I</w:t>
      </w:r>
      <w:r>
        <w:rPr>
          <w:rFonts w:asciiTheme="majorHAnsi" w:hAnsiTheme="majorHAnsi"/>
          <w:color w:val="000000"/>
          <w:sz w:val="22"/>
          <w:szCs w:val="22"/>
        </w:rPr>
        <w:t>oane</w:t>
      </w:r>
      <w:proofErr w:type="spellEnd"/>
      <w:r>
        <w:rPr>
          <w:rFonts w:asciiTheme="majorHAnsi" w:hAnsiTheme="majorHAnsi"/>
          <w:color w:val="000000"/>
          <w:sz w:val="22"/>
          <w:szCs w:val="22"/>
        </w:rPr>
        <w:t>) et une e</w:t>
      </w:r>
      <w:r w:rsidRPr="006B01D9">
        <w:rPr>
          <w:rFonts w:asciiTheme="majorHAnsi" w:hAnsiTheme="majorHAnsi"/>
          <w:color w:val="000000"/>
          <w:sz w:val="22"/>
          <w:szCs w:val="22"/>
        </w:rPr>
        <w:t xml:space="preserve">mployée coordinatrice du projet Best </w:t>
      </w:r>
      <w:r>
        <w:rPr>
          <w:rFonts w:asciiTheme="majorHAnsi" w:hAnsiTheme="majorHAnsi"/>
          <w:color w:val="000000"/>
          <w:sz w:val="22"/>
          <w:szCs w:val="22"/>
        </w:rPr>
        <w:t>(</w:t>
      </w:r>
      <w:proofErr w:type="spellStart"/>
      <w:r w:rsidRPr="006B01D9">
        <w:rPr>
          <w:rFonts w:asciiTheme="majorHAnsi" w:hAnsiTheme="majorHAnsi"/>
          <w:color w:val="000000"/>
          <w:sz w:val="22"/>
          <w:szCs w:val="22"/>
        </w:rPr>
        <w:t>Heimanu</w:t>
      </w:r>
      <w:proofErr w:type="spellEnd"/>
      <w:r>
        <w:rPr>
          <w:rFonts w:asciiTheme="majorHAnsi" w:hAnsiTheme="majorHAnsi"/>
          <w:color w:val="000000"/>
          <w:sz w:val="22"/>
          <w:szCs w:val="22"/>
        </w:rPr>
        <w:t xml:space="preserve"> </w:t>
      </w:r>
      <w:proofErr w:type="spellStart"/>
      <w:r>
        <w:rPr>
          <w:rFonts w:asciiTheme="majorHAnsi" w:hAnsiTheme="majorHAnsi"/>
          <w:color w:val="000000"/>
          <w:sz w:val="22"/>
          <w:szCs w:val="22"/>
        </w:rPr>
        <w:t>Ioane</w:t>
      </w:r>
      <w:proofErr w:type="spellEnd"/>
      <w:r>
        <w:rPr>
          <w:rFonts w:asciiTheme="majorHAnsi" w:hAnsiTheme="majorHAnsi"/>
          <w:color w:val="000000"/>
          <w:sz w:val="22"/>
          <w:szCs w:val="22"/>
        </w:rPr>
        <w:t>).</w:t>
      </w:r>
    </w:p>
    <w:p w:rsidR="009F1603" w:rsidRDefault="009F1603" w:rsidP="009F1603">
      <w:pPr>
        <w:pStyle w:val="PrformatHTML"/>
        <w:rPr>
          <w:rFonts w:asciiTheme="majorHAnsi" w:hAnsiTheme="majorHAnsi"/>
          <w:color w:val="000000"/>
          <w:sz w:val="22"/>
          <w:szCs w:val="22"/>
        </w:rPr>
      </w:pPr>
    </w:p>
    <w:p w:rsidR="009F1603" w:rsidRPr="00A9193E" w:rsidRDefault="009F1603" w:rsidP="009F1603">
      <w:pPr>
        <w:pStyle w:val="Paragraphedeliste"/>
        <w:numPr>
          <w:ilvl w:val="0"/>
          <w:numId w:val="2"/>
        </w:numPr>
        <w:jc w:val="both"/>
        <w:rPr>
          <w:rFonts w:asciiTheme="majorHAnsi" w:hAnsiTheme="majorHAnsi"/>
          <w:szCs w:val="22"/>
          <w:u w:val="single"/>
        </w:rPr>
      </w:pPr>
      <w:r w:rsidRPr="00A9193E">
        <w:rPr>
          <w:rFonts w:asciiTheme="majorHAnsi" w:hAnsiTheme="majorHAnsi"/>
          <w:u w:val="single"/>
        </w:rPr>
        <w:t>PROGRAMME BEST</w:t>
      </w:r>
    </w:p>
    <w:p w:rsidR="009F1603" w:rsidRDefault="009F1603" w:rsidP="009F1603">
      <w:pPr>
        <w:pStyle w:val="Paragraphedeliste"/>
        <w:ind w:left="1080"/>
        <w:jc w:val="both"/>
        <w:rPr>
          <w:rFonts w:asciiTheme="majorHAnsi" w:hAnsiTheme="majorHAnsi"/>
          <w:i/>
        </w:rPr>
      </w:pPr>
      <w:r w:rsidRPr="00147405">
        <w:rPr>
          <w:rFonts w:asciiTheme="majorHAnsi" w:hAnsiTheme="majorHAnsi"/>
          <w:i/>
        </w:rPr>
        <w:t xml:space="preserve">Quelles sont les activités actuellement mises en place par votre association grâce au soutien du programme BEST ? </w:t>
      </w:r>
    </w:p>
    <w:p w:rsidR="009F1603" w:rsidRDefault="009F1603" w:rsidP="009F1603">
      <w:pPr>
        <w:jc w:val="both"/>
        <w:rPr>
          <w:rFonts w:asciiTheme="majorHAnsi" w:hAnsiTheme="majorHAnsi"/>
          <w:i/>
        </w:rPr>
      </w:pPr>
    </w:p>
    <w:p w:rsidR="009F1603" w:rsidRDefault="009F1603" w:rsidP="009F1603">
      <w:pPr>
        <w:jc w:val="both"/>
        <w:rPr>
          <w:rFonts w:asciiTheme="majorHAnsi" w:eastAsia="Times New Roman" w:hAnsiTheme="majorHAnsi"/>
          <w:bCs/>
          <w:color w:val="000000"/>
          <w:szCs w:val="22"/>
        </w:rPr>
      </w:pPr>
      <w:r w:rsidRPr="00EC40FB">
        <w:rPr>
          <w:rFonts w:asciiTheme="majorHAnsi" w:eastAsia="Times New Roman" w:hAnsiTheme="majorHAnsi"/>
          <w:bCs/>
          <w:color w:val="000000"/>
          <w:szCs w:val="22"/>
        </w:rPr>
        <w:t xml:space="preserve">Le projet </w:t>
      </w:r>
      <w:r>
        <w:rPr>
          <w:rFonts w:asciiTheme="majorHAnsi" w:eastAsia="Times New Roman" w:hAnsiTheme="majorHAnsi"/>
          <w:bCs/>
          <w:color w:val="000000"/>
          <w:szCs w:val="22"/>
        </w:rPr>
        <w:t>« </w:t>
      </w:r>
      <w:r w:rsidRPr="00033B9B">
        <w:rPr>
          <w:rFonts w:asciiTheme="majorHAnsi" w:eastAsia="Times New Roman" w:hAnsiTheme="majorHAnsi"/>
          <w:bCs/>
          <w:i/>
          <w:color w:val="000000"/>
          <w:szCs w:val="22"/>
        </w:rPr>
        <w:t>Renforcement des capacités locales pour la protection du patrimoine naturel terrestre de Rimatara</w:t>
      </w:r>
      <w:r>
        <w:rPr>
          <w:rFonts w:asciiTheme="majorHAnsi" w:eastAsia="Times New Roman" w:hAnsiTheme="majorHAnsi"/>
          <w:bCs/>
          <w:i/>
          <w:color w:val="000000"/>
          <w:szCs w:val="22"/>
        </w:rPr>
        <w:t>»</w:t>
      </w:r>
      <w:r w:rsidRPr="00EC40FB">
        <w:rPr>
          <w:rFonts w:asciiTheme="majorHAnsi" w:eastAsia="Times New Roman" w:hAnsiTheme="majorHAnsi"/>
          <w:bCs/>
          <w:i/>
          <w:color w:val="000000"/>
          <w:szCs w:val="22"/>
        </w:rPr>
        <w:t>,</w:t>
      </w:r>
      <w:r w:rsidRPr="00EC40FB">
        <w:rPr>
          <w:rFonts w:asciiTheme="majorHAnsi" w:eastAsia="Times New Roman" w:hAnsiTheme="majorHAnsi"/>
          <w:bCs/>
          <w:color w:val="000000"/>
          <w:szCs w:val="22"/>
        </w:rPr>
        <w:t xml:space="preserve"> financé par BEST à la hauteur d</w:t>
      </w:r>
      <w:r>
        <w:rPr>
          <w:rFonts w:asciiTheme="majorHAnsi" w:eastAsia="Times New Roman" w:hAnsiTheme="majorHAnsi"/>
          <w:bCs/>
          <w:color w:val="000000"/>
          <w:szCs w:val="22"/>
        </w:rPr>
        <w:t>e</w:t>
      </w:r>
      <w:r w:rsidRPr="00EC40FB">
        <w:rPr>
          <w:rFonts w:asciiTheme="majorHAnsi" w:eastAsia="Times New Roman" w:hAnsiTheme="majorHAnsi"/>
          <w:bCs/>
          <w:color w:val="000000"/>
          <w:szCs w:val="22"/>
        </w:rPr>
        <w:t xml:space="preserve"> 6 millions XPF, </w:t>
      </w:r>
      <w:r>
        <w:rPr>
          <w:rFonts w:asciiTheme="majorHAnsi" w:eastAsia="Times New Roman" w:hAnsiTheme="majorHAnsi"/>
          <w:bCs/>
          <w:color w:val="000000"/>
          <w:szCs w:val="22"/>
        </w:rPr>
        <w:t xml:space="preserve">est </w:t>
      </w:r>
      <w:r w:rsidRPr="00EC40FB">
        <w:rPr>
          <w:rFonts w:asciiTheme="majorHAnsi" w:eastAsia="Times New Roman" w:hAnsiTheme="majorHAnsi"/>
          <w:bCs/>
          <w:color w:val="000000"/>
          <w:szCs w:val="22"/>
        </w:rPr>
        <w:t xml:space="preserve"> mis en œuvre </w:t>
      </w:r>
      <w:r>
        <w:rPr>
          <w:rFonts w:asciiTheme="majorHAnsi" w:eastAsia="Times New Roman" w:hAnsiTheme="majorHAnsi"/>
          <w:bCs/>
          <w:color w:val="000000"/>
          <w:szCs w:val="22"/>
        </w:rPr>
        <w:t>depuis janvier</w:t>
      </w:r>
      <w:r w:rsidRPr="00EC40FB">
        <w:rPr>
          <w:rFonts w:asciiTheme="majorHAnsi" w:eastAsia="Times New Roman" w:hAnsiTheme="majorHAnsi"/>
          <w:bCs/>
          <w:color w:val="000000"/>
          <w:szCs w:val="22"/>
        </w:rPr>
        <w:t xml:space="preserve"> 2017 et</w:t>
      </w:r>
      <w:r>
        <w:rPr>
          <w:rFonts w:asciiTheme="majorHAnsi" w:eastAsia="Times New Roman" w:hAnsiTheme="majorHAnsi"/>
          <w:bCs/>
          <w:color w:val="000000"/>
          <w:szCs w:val="22"/>
        </w:rPr>
        <w:t xml:space="preserve"> jusqu’en </w:t>
      </w:r>
      <w:r w:rsidRPr="00EC40FB">
        <w:rPr>
          <w:rFonts w:asciiTheme="majorHAnsi" w:eastAsia="Times New Roman" w:hAnsiTheme="majorHAnsi"/>
          <w:bCs/>
          <w:color w:val="000000"/>
          <w:szCs w:val="22"/>
        </w:rPr>
        <w:t xml:space="preserve"> </w:t>
      </w:r>
      <w:r>
        <w:rPr>
          <w:rFonts w:asciiTheme="majorHAnsi" w:eastAsia="Times New Roman" w:hAnsiTheme="majorHAnsi"/>
          <w:bCs/>
          <w:color w:val="000000"/>
          <w:szCs w:val="22"/>
        </w:rPr>
        <w:t>janvier</w:t>
      </w:r>
      <w:r w:rsidRPr="00EC40FB">
        <w:rPr>
          <w:rFonts w:asciiTheme="majorHAnsi" w:eastAsia="Times New Roman" w:hAnsiTheme="majorHAnsi"/>
          <w:bCs/>
          <w:color w:val="000000"/>
          <w:szCs w:val="22"/>
        </w:rPr>
        <w:t xml:space="preserve"> 2018 (12 mois) par l’</w:t>
      </w:r>
      <w:r w:rsidRPr="00EC40FB">
        <w:rPr>
          <w:rFonts w:asciiTheme="majorHAnsi" w:hAnsiTheme="majorHAnsi"/>
        </w:rPr>
        <w:t xml:space="preserve">Association </w:t>
      </w:r>
      <w:proofErr w:type="spellStart"/>
      <w:r w:rsidRPr="00741AF0">
        <w:rPr>
          <w:rFonts w:asciiTheme="majorHAnsi" w:eastAsia="Times New Roman" w:hAnsiTheme="majorHAnsi"/>
          <w:color w:val="000000"/>
          <w:szCs w:val="22"/>
        </w:rPr>
        <w:t>Rima</w:t>
      </w:r>
      <w:r>
        <w:rPr>
          <w:rFonts w:asciiTheme="majorHAnsi" w:eastAsia="Times New Roman" w:hAnsiTheme="majorHAnsi"/>
          <w:color w:val="000000"/>
          <w:szCs w:val="22"/>
        </w:rPr>
        <w:t>’</w:t>
      </w:r>
      <w:r w:rsidRPr="00741AF0">
        <w:rPr>
          <w:rFonts w:asciiTheme="majorHAnsi" w:eastAsia="Times New Roman" w:hAnsiTheme="majorHAnsi"/>
          <w:color w:val="000000"/>
          <w:szCs w:val="22"/>
        </w:rPr>
        <w:t>ura</w:t>
      </w:r>
      <w:proofErr w:type="spellEnd"/>
      <w:r>
        <w:rPr>
          <w:rFonts w:asciiTheme="majorHAnsi" w:eastAsia="Times New Roman" w:hAnsiTheme="majorHAnsi"/>
          <w:color w:val="000000"/>
          <w:szCs w:val="22"/>
        </w:rPr>
        <w:t>, basée sur l’Île de Rimatara, aux Australes</w:t>
      </w:r>
      <w:r>
        <w:rPr>
          <w:rFonts w:asciiTheme="majorHAnsi" w:hAnsiTheme="majorHAnsi"/>
        </w:rPr>
        <w:t>.</w:t>
      </w:r>
      <w:r w:rsidRPr="00EC40FB">
        <w:rPr>
          <w:rFonts w:asciiTheme="majorHAnsi" w:eastAsia="Times New Roman" w:hAnsiTheme="majorHAnsi"/>
          <w:bCs/>
          <w:color w:val="000000"/>
          <w:szCs w:val="22"/>
        </w:rPr>
        <w:t xml:space="preserve"> </w:t>
      </w:r>
    </w:p>
    <w:p w:rsidR="009F1603" w:rsidRPr="00033B9B" w:rsidRDefault="009F1603" w:rsidP="009F1603"/>
    <w:p w:rsidR="009F1603" w:rsidRPr="00033B9B" w:rsidRDefault="009F1603" w:rsidP="009F1603">
      <w:pPr>
        <w:shd w:val="clear" w:color="auto" w:fill="FFFFFF"/>
        <w:spacing w:after="300"/>
        <w:jc w:val="both"/>
        <w:rPr>
          <w:rFonts w:asciiTheme="majorHAnsi" w:hAnsiTheme="majorHAnsi"/>
        </w:rPr>
      </w:pPr>
      <w:r w:rsidRPr="00033B9B">
        <w:rPr>
          <w:rFonts w:asciiTheme="majorHAnsi" w:hAnsiTheme="majorHAnsi"/>
        </w:rPr>
        <w:t>Parce qu’elle est l’une des deux dernières îles habitées</w:t>
      </w:r>
      <w:r>
        <w:rPr>
          <w:rFonts w:asciiTheme="majorHAnsi" w:hAnsiTheme="majorHAnsi"/>
        </w:rPr>
        <w:t xml:space="preserve"> </w:t>
      </w:r>
      <w:r w:rsidRPr="00033B9B">
        <w:rPr>
          <w:rFonts w:asciiTheme="majorHAnsi" w:hAnsiTheme="majorHAnsi"/>
        </w:rPr>
        <w:t xml:space="preserve">de Polynésie française encore indemnes de rat noir, l’île de Rimatara possède deux espèces d’oiseaux endémiques restreints à cette île unique en Polynésie française : le Lori de </w:t>
      </w:r>
      <w:proofErr w:type="spellStart"/>
      <w:r w:rsidRPr="00033B9B">
        <w:rPr>
          <w:rFonts w:asciiTheme="majorHAnsi" w:hAnsiTheme="majorHAnsi"/>
        </w:rPr>
        <w:t>kuhl</w:t>
      </w:r>
      <w:proofErr w:type="spellEnd"/>
      <w:r w:rsidRPr="00033B9B">
        <w:rPr>
          <w:rFonts w:asciiTheme="majorHAnsi" w:hAnsiTheme="majorHAnsi"/>
        </w:rPr>
        <w:t xml:space="preserve"> (</w:t>
      </w:r>
      <w:proofErr w:type="spellStart"/>
      <w:r w:rsidRPr="00033B9B">
        <w:rPr>
          <w:rFonts w:asciiTheme="majorHAnsi" w:hAnsiTheme="majorHAnsi"/>
        </w:rPr>
        <w:t>Vini</w:t>
      </w:r>
      <w:proofErr w:type="spellEnd"/>
      <w:r w:rsidRPr="00033B9B">
        <w:rPr>
          <w:rFonts w:asciiTheme="majorHAnsi" w:hAnsiTheme="majorHAnsi"/>
        </w:rPr>
        <w:t xml:space="preserve"> </w:t>
      </w:r>
      <w:proofErr w:type="spellStart"/>
      <w:r w:rsidRPr="00033B9B">
        <w:rPr>
          <w:rFonts w:asciiTheme="majorHAnsi" w:hAnsiTheme="majorHAnsi"/>
        </w:rPr>
        <w:t>kuhlii</w:t>
      </w:r>
      <w:proofErr w:type="spellEnd"/>
      <w:r w:rsidRPr="00033B9B">
        <w:rPr>
          <w:rFonts w:asciiTheme="majorHAnsi" w:hAnsiTheme="majorHAnsi"/>
        </w:rPr>
        <w:t>) et la Rousserole de Rimatara (</w:t>
      </w:r>
      <w:proofErr w:type="spellStart"/>
      <w:r w:rsidRPr="00033B9B">
        <w:rPr>
          <w:rFonts w:asciiTheme="majorHAnsi" w:hAnsiTheme="majorHAnsi"/>
        </w:rPr>
        <w:t>Acrocephalus</w:t>
      </w:r>
      <w:proofErr w:type="spellEnd"/>
      <w:r w:rsidRPr="00033B9B">
        <w:rPr>
          <w:rFonts w:asciiTheme="majorHAnsi" w:hAnsiTheme="majorHAnsi"/>
        </w:rPr>
        <w:t xml:space="preserve"> </w:t>
      </w:r>
      <w:proofErr w:type="spellStart"/>
      <w:r w:rsidRPr="00033B9B">
        <w:rPr>
          <w:rFonts w:asciiTheme="majorHAnsi" w:hAnsiTheme="majorHAnsi"/>
        </w:rPr>
        <w:t>rimatarae</w:t>
      </w:r>
      <w:proofErr w:type="spellEnd"/>
      <w:r w:rsidRPr="00033B9B">
        <w:rPr>
          <w:rFonts w:asciiTheme="majorHAnsi" w:hAnsiTheme="majorHAnsi"/>
        </w:rPr>
        <w:t>). Ces deux oiseaux viennent d’être classé</w:t>
      </w:r>
      <w:r>
        <w:rPr>
          <w:rFonts w:asciiTheme="majorHAnsi" w:hAnsiTheme="majorHAnsi"/>
        </w:rPr>
        <w:t>s</w:t>
      </w:r>
      <w:r w:rsidRPr="00033B9B">
        <w:rPr>
          <w:rFonts w:asciiTheme="majorHAnsi" w:hAnsiTheme="majorHAnsi"/>
        </w:rPr>
        <w:t xml:space="preserve"> en</w:t>
      </w:r>
      <w:r>
        <w:rPr>
          <w:rFonts w:asciiTheme="majorHAnsi" w:hAnsiTheme="majorHAnsi"/>
        </w:rPr>
        <w:t xml:space="preserve"> </w:t>
      </w:r>
      <w:r w:rsidRPr="00033B9B">
        <w:rPr>
          <w:rFonts w:asciiTheme="majorHAnsi" w:hAnsiTheme="majorHAnsi"/>
        </w:rPr>
        <w:t xml:space="preserve">danger critique d’extinction (CR) sur la liste rouge des oiseaux de Polynésie française de l’UICN France car sur cette île minuscule, de 840 ha, leur habitat se dégrade de manière conséquente à cause d’un retour massif à l’agriculture du à la crise et </w:t>
      </w:r>
      <w:r>
        <w:rPr>
          <w:rFonts w:asciiTheme="majorHAnsi" w:hAnsiTheme="majorHAnsi"/>
        </w:rPr>
        <w:t>à</w:t>
      </w:r>
      <w:r w:rsidRPr="00033B9B">
        <w:rPr>
          <w:rFonts w:asciiTheme="majorHAnsi" w:hAnsiTheme="majorHAnsi"/>
        </w:rPr>
        <w:t xml:space="preserve"> la destruction récente de plus de 40 % à 50 % de sa forêt naturelle, située sur les zones de </w:t>
      </w:r>
      <w:proofErr w:type="spellStart"/>
      <w:r w:rsidRPr="00033B9B">
        <w:rPr>
          <w:rFonts w:asciiTheme="majorHAnsi" w:hAnsiTheme="majorHAnsi"/>
        </w:rPr>
        <w:t>feo</w:t>
      </w:r>
      <w:proofErr w:type="spellEnd"/>
      <w:r w:rsidRPr="00033B9B">
        <w:rPr>
          <w:rFonts w:asciiTheme="majorHAnsi" w:hAnsiTheme="majorHAnsi"/>
        </w:rPr>
        <w:t>, pour l’aménagement (en 2006) puis la mise aux normes (en 2016) de l’aérodrome de Rimatara. Ce projet renforce</w:t>
      </w:r>
      <w:r>
        <w:rPr>
          <w:rFonts w:asciiTheme="majorHAnsi" w:hAnsiTheme="majorHAnsi"/>
        </w:rPr>
        <w:t xml:space="preserve"> donc </w:t>
      </w:r>
      <w:r w:rsidRPr="00033B9B">
        <w:rPr>
          <w:rFonts w:asciiTheme="majorHAnsi" w:hAnsiTheme="majorHAnsi"/>
        </w:rPr>
        <w:t xml:space="preserve">la protection de cette île vis à vis du rat noir via une formation complémentaire de l’équipe cynophile qui inspecte les marchandises, l’extension de ce travail aux marchandises qui arrivent par avion. Il mène plusieurs actions concrètes de sauvegarde pour ses oiseaux endémiques : • Le recensement régulier des oiseaux tel que l’association locale de protection de la nature, </w:t>
      </w:r>
      <w:proofErr w:type="spellStart"/>
      <w:r w:rsidRPr="00033B9B">
        <w:rPr>
          <w:rFonts w:asciiTheme="majorHAnsi" w:hAnsiTheme="majorHAnsi"/>
        </w:rPr>
        <w:t>Rima’ura</w:t>
      </w:r>
      <w:proofErr w:type="spellEnd"/>
      <w:r w:rsidRPr="00033B9B">
        <w:rPr>
          <w:rFonts w:asciiTheme="majorHAnsi" w:hAnsiTheme="majorHAnsi"/>
        </w:rPr>
        <w:t xml:space="preserve">, en charge de ce projet, soit en capacité </w:t>
      </w:r>
      <w:r>
        <w:rPr>
          <w:rFonts w:asciiTheme="majorHAnsi" w:hAnsiTheme="majorHAnsi"/>
        </w:rPr>
        <w:t xml:space="preserve">de </w:t>
      </w:r>
      <w:r w:rsidRPr="00033B9B">
        <w:rPr>
          <w:rFonts w:asciiTheme="majorHAnsi" w:hAnsiTheme="majorHAnsi"/>
        </w:rPr>
        <w:t>surveiller leur tendance démographique elle</w:t>
      </w:r>
      <w:r>
        <w:rPr>
          <w:rFonts w:asciiTheme="majorHAnsi" w:hAnsiTheme="majorHAnsi"/>
        </w:rPr>
        <w:t>-</w:t>
      </w:r>
      <w:r w:rsidRPr="00033B9B">
        <w:rPr>
          <w:rFonts w:asciiTheme="majorHAnsi" w:hAnsiTheme="majorHAnsi"/>
        </w:rPr>
        <w:t xml:space="preserve">même à l’avenir. • La protection des arbres, souvent centenaires, porteurs des nids de loris vis-à-vis de la déforestation actuelle de l’île. • La délimitation de futures zones de réserve d’habitats d’oiseaux dans les </w:t>
      </w:r>
      <w:proofErr w:type="spellStart"/>
      <w:r w:rsidRPr="00033B9B">
        <w:rPr>
          <w:rFonts w:asciiTheme="majorHAnsi" w:hAnsiTheme="majorHAnsi"/>
        </w:rPr>
        <w:t>feo</w:t>
      </w:r>
      <w:proofErr w:type="spellEnd"/>
      <w:r w:rsidRPr="00033B9B">
        <w:rPr>
          <w:rFonts w:asciiTheme="majorHAnsi" w:hAnsiTheme="majorHAnsi"/>
        </w:rPr>
        <w:t xml:space="preserve"> avec la population. • La rédaction de plan d’action pour ces deux espèces menacées. La sensibilisation au projet</w:t>
      </w:r>
      <w:r>
        <w:rPr>
          <w:rFonts w:asciiTheme="majorHAnsi" w:hAnsiTheme="majorHAnsi"/>
        </w:rPr>
        <w:t xml:space="preserve"> est</w:t>
      </w:r>
      <w:r w:rsidRPr="00033B9B">
        <w:rPr>
          <w:rFonts w:asciiTheme="majorHAnsi" w:hAnsiTheme="majorHAnsi"/>
        </w:rPr>
        <w:t xml:space="preserve"> effectuée via de très simples projets de réhabilitation des habitats de l’île: le montage de projets pédagogiques avec les enfants des écoles, la tenue trimestrielle de réunions publiques, la rencontre et sensibilisation des décideurs de l’île, la promotion de l’écotourisme, l’édition d’outils de communication, la rédaction de rapports d’activités transmis aux décideurs et l’animation du site </w:t>
      </w:r>
      <w:proofErr w:type="spellStart"/>
      <w:r w:rsidRPr="00033B9B">
        <w:rPr>
          <w:rFonts w:asciiTheme="majorHAnsi" w:hAnsiTheme="majorHAnsi"/>
        </w:rPr>
        <w:t>facebook</w:t>
      </w:r>
      <w:proofErr w:type="spellEnd"/>
      <w:r w:rsidRPr="00033B9B">
        <w:rPr>
          <w:rFonts w:asciiTheme="majorHAnsi" w:hAnsiTheme="majorHAnsi"/>
        </w:rPr>
        <w:t xml:space="preserve"> de </w:t>
      </w:r>
      <w:proofErr w:type="spellStart"/>
      <w:r w:rsidRPr="00033B9B">
        <w:rPr>
          <w:rFonts w:asciiTheme="majorHAnsi" w:hAnsiTheme="majorHAnsi"/>
        </w:rPr>
        <w:t>Rima’ura</w:t>
      </w:r>
      <w:proofErr w:type="spellEnd"/>
      <w:r w:rsidRPr="00033B9B">
        <w:rPr>
          <w:rFonts w:asciiTheme="majorHAnsi" w:hAnsiTheme="majorHAnsi"/>
        </w:rPr>
        <w:t xml:space="preserve">. Ce projet contribue également à la préservation des services </w:t>
      </w:r>
      <w:proofErr w:type="spellStart"/>
      <w:r w:rsidRPr="00033B9B">
        <w:rPr>
          <w:rFonts w:asciiTheme="majorHAnsi" w:hAnsiTheme="majorHAnsi"/>
        </w:rPr>
        <w:t>écosystémiques</w:t>
      </w:r>
      <w:proofErr w:type="spellEnd"/>
      <w:r w:rsidRPr="00033B9B">
        <w:rPr>
          <w:rFonts w:asciiTheme="majorHAnsi" w:hAnsiTheme="majorHAnsi"/>
        </w:rPr>
        <w:t xml:space="preserve"> car Rimatara sera ainsi durablement protégée du rat noir et des dégâts qu’il occasionne aux cultures. </w:t>
      </w:r>
    </w:p>
    <w:p w:rsidR="009F1603" w:rsidRPr="00A9193E" w:rsidRDefault="009F1603" w:rsidP="009F1603">
      <w:pPr>
        <w:pStyle w:val="Paragraphedeliste"/>
        <w:numPr>
          <w:ilvl w:val="0"/>
          <w:numId w:val="2"/>
        </w:numPr>
        <w:jc w:val="both"/>
        <w:rPr>
          <w:rFonts w:asciiTheme="majorHAnsi" w:hAnsiTheme="majorHAnsi"/>
          <w:szCs w:val="22"/>
          <w:u w:val="single"/>
        </w:rPr>
      </w:pPr>
      <w:r w:rsidRPr="00A9193E">
        <w:rPr>
          <w:rFonts w:asciiTheme="majorHAnsi" w:hAnsiTheme="majorHAnsi"/>
          <w:u w:val="single"/>
        </w:rPr>
        <w:t>DURABILITE</w:t>
      </w:r>
    </w:p>
    <w:p w:rsidR="009F1603" w:rsidRPr="006A0ABF" w:rsidRDefault="009F1603" w:rsidP="009F1603">
      <w:pPr>
        <w:ind w:left="720"/>
        <w:jc w:val="both"/>
        <w:rPr>
          <w:rFonts w:asciiTheme="majorHAnsi" w:hAnsiTheme="majorHAnsi"/>
          <w:i/>
        </w:rPr>
      </w:pPr>
      <w:r w:rsidRPr="006A0ABF">
        <w:rPr>
          <w:rFonts w:asciiTheme="majorHAnsi" w:hAnsiTheme="majorHAnsi"/>
          <w:i/>
        </w:rPr>
        <w:t xml:space="preserve">Quels sont vos projets pour l’avenir, après la clôture de BEST ? </w:t>
      </w:r>
    </w:p>
    <w:p w:rsidR="009F1603" w:rsidRDefault="009F1603" w:rsidP="009F1603">
      <w:pPr>
        <w:pStyle w:val="PrformatHTML"/>
        <w:rPr>
          <w:color w:val="000000"/>
        </w:rPr>
      </w:pPr>
    </w:p>
    <w:p w:rsidR="009F1603" w:rsidRDefault="009F1603" w:rsidP="009F1603">
      <w:pPr>
        <w:pStyle w:val="PrformatHTML"/>
        <w:jc w:val="both"/>
        <w:rPr>
          <w:rFonts w:asciiTheme="majorHAnsi" w:hAnsiTheme="majorHAnsi"/>
          <w:color w:val="000000"/>
          <w:sz w:val="22"/>
          <w:szCs w:val="22"/>
        </w:rPr>
      </w:pPr>
      <w:r>
        <w:rPr>
          <w:rFonts w:asciiTheme="majorHAnsi" w:hAnsiTheme="majorHAnsi"/>
          <w:color w:val="000000"/>
          <w:sz w:val="22"/>
          <w:szCs w:val="22"/>
        </w:rPr>
        <w:t>Après la clôture de BEST n</w:t>
      </w:r>
      <w:r w:rsidRPr="00147405">
        <w:rPr>
          <w:rFonts w:asciiTheme="majorHAnsi" w:hAnsiTheme="majorHAnsi"/>
          <w:color w:val="000000"/>
          <w:sz w:val="22"/>
          <w:szCs w:val="22"/>
        </w:rPr>
        <w:t>ous continuerons à assurer la protection de l'environnement de Rimatara et son patrimoine avec des actions pérennes</w:t>
      </w:r>
      <w:r>
        <w:rPr>
          <w:rFonts w:asciiTheme="majorHAnsi" w:hAnsiTheme="majorHAnsi"/>
          <w:color w:val="000000"/>
          <w:sz w:val="22"/>
          <w:szCs w:val="22"/>
        </w:rPr>
        <w:t xml:space="preserve"> </w:t>
      </w:r>
      <w:r w:rsidRPr="00147405">
        <w:rPr>
          <w:rFonts w:asciiTheme="majorHAnsi" w:hAnsiTheme="majorHAnsi"/>
          <w:color w:val="000000"/>
          <w:sz w:val="22"/>
          <w:szCs w:val="22"/>
        </w:rPr>
        <w:t>tels que la biosécu</w:t>
      </w:r>
      <w:r>
        <w:rPr>
          <w:rFonts w:asciiTheme="majorHAnsi" w:hAnsiTheme="majorHAnsi"/>
          <w:color w:val="000000"/>
          <w:sz w:val="22"/>
          <w:szCs w:val="22"/>
        </w:rPr>
        <w:t>rité</w:t>
      </w:r>
      <w:r w:rsidRPr="00147405">
        <w:rPr>
          <w:rFonts w:asciiTheme="majorHAnsi" w:hAnsiTheme="majorHAnsi"/>
          <w:color w:val="000000"/>
          <w:sz w:val="22"/>
          <w:szCs w:val="22"/>
        </w:rPr>
        <w:t>, la protection des oiseaux et</w:t>
      </w:r>
      <w:r>
        <w:rPr>
          <w:rFonts w:asciiTheme="majorHAnsi" w:hAnsiTheme="majorHAnsi"/>
          <w:color w:val="000000"/>
          <w:sz w:val="22"/>
          <w:szCs w:val="22"/>
        </w:rPr>
        <w:t xml:space="preserve"> de</w:t>
      </w:r>
      <w:r w:rsidRPr="00147405">
        <w:rPr>
          <w:rFonts w:asciiTheme="majorHAnsi" w:hAnsiTheme="majorHAnsi"/>
          <w:color w:val="000000"/>
          <w:sz w:val="22"/>
          <w:szCs w:val="22"/>
        </w:rPr>
        <w:t xml:space="preserve"> leurs habitats</w:t>
      </w:r>
      <w:r>
        <w:rPr>
          <w:rFonts w:asciiTheme="majorHAnsi" w:hAnsiTheme="majorHAnsi"/>
          <w:color w:val="000000"/>
          <w:sz w:val="22"/>
          <w:szCs w:val="22"/>
        </w:rPr>
        <w:t>,</w:t>
      </w:r>
      <w:r w:rsidRPr="00147405">
        <w:rPr>
          <w:rFonts w:asciiTheme="majorHAnsi" w:hAnsiTheme="majorHAnsi"/>
          <w:color w:val="000000"/>
          <w:sz w:val="22"/>
          <w:szCs w:val="22"/>
        </w:rPr>
        <w:t xml:space="preserve"> la sensibilisation de la population et des visiteurs.</w:t>
      </w:r>
      <w:r>
        <w:rPr>
          <w:rFonts w:asciiTheme="majorHAnsi" w:hAnsiTheme="majorHAnsi"/>
          <w:color w:val="000000"/>
          <w:sz w:val="22"/>
          <w:szCs w:val="22"/>
        </w:rPr>
        <w:t xml:space="preserve">  </w:t>
      </w:r>
      <w:r w:rsidRPr="00147405">
        <w:rPr>
          <w:rFonts w:asciiTheme="majorHAnsi" w:hAnsiTheme="majorHAnsi"/>
          <w:color w:val="000000"/>
          <w:sz w:val="22"/>
          <w:szCs w:val="22"/>
        </w:rPr>
        <w:t xml:space="preserve">Pour </w:t>
      </w:r>
      <w:r>
        <w:rPr>
          <w:rFonts w:asciiTheme="majorHAnsi" w:hAnsiTheme="majorHAnsi"/>
          <w:color w:val="000000"/>
          <w:sz w:val="22"/>
          <w:szCs w:val="22"/>
        </w:rPr>
        <w:t>doter</w:t>
      </w:r>
      <w:r w:rsidRPr="00147405">
        <w:rPr>
          <w:rFonts w:asciiTheme="majorHAnsi" w:hAnsiTheme="majorHAnsi"/>
          <w:color w:val="000000"/>
          <w:sz w:val="22"/>
          <w:szCs w:val="22"/>
        </w:rPr>
        <w:t xml:space="preserve"> le fond de biosécurité de l'association</w:t>
      </w:r>
      <w:r>
        <w:rPr>
          <w:rFonts w:asciiTheme="majorHAnsi" w:hAnsiTheme="majorHAnsi"/>
          <w:color w:val="000000"/>
          <w:sz w:val="22"/>
          <w:szCs w:val="22"/>
        </w:rPr>
        <w:t>, l’association prévoit des a</w:t>
      </w:r>
      <w:r w:rsidRPr="00147405">
        <w:rPr>
          <w:rFonts w:asciiTheme="majorHAnsi" w:hAnsiTheme="majorHAnsi"/>
          <w:color w:val="000000"/>
          <w:sz w:val="22"/>
          <w:szCs w:val="22"/>
        </w:rPr>
        <w:t>dhésions</w:t>
      </w:r>
      <w:r>
        <w:rPr>
          <w:rFonts w:asciiTheme="majorHAnsi" w:hAnsiTheme="majorHAnsi"/>
          <w:color w:val="000000"/>
          <w:sz w:val="22"/>
          <w:szCs w:val="22"/>
        </w:rPr>
        <w:t xml:space="preserve"> annuelles à </w:t>
      </w:r>
      <w:r w:rsidRPr="00147405">
        <w:rPr>
          <w:rFonts w:asciiTheme="majorHAnsi" w:hAnsiTheme="majorHAnsi"/>
          <w:color w:val="000000"/>
          <w:sz w:val="22"/>
          <w:szCs w:val="22"/>
        </w:rPr>
        <w:t>500 XPF pour ceux qui sont intéressés</w:t>
      </w:r>
      <w:r>
        <w:rPr>
          <w:rFonts w:asciiTheme="majorHAnsi" w:hAnsiTheme="majorHAnsi"/>
          <w:color w:val="000000"/>
          <w:sz w:val="22"/>
          <w:szCs w:val="22"/>
        </w:rPr>
        <w:t xml:space="preserve">, des </w:t>
      </w:r>
      <w:r w:rsidRPr="00147405">
        <w:rPr>
          <w:rFonts w:asciiTheme="majorHAnsi" w:hAnsiTheme="majorHAnsi"/>
          <w:color w:val="000000"/>
          <w:sz w:val="22"/>
          <w:szCs w:val="22"/>
        </w:rPr>
        <w:t>sortie</w:t>
      </w:r>
      <w:r>
        <w:rPr>
          <w:rFonts w:asciiTheme="majorHAnsi" w:hAnsiTheme="majorHAnsi"/>
          <w:color w:val="000000"/>
          <w:sz w:val="22"/>
          <w:szCs w:val="22"/>
        </w:rPr>
        <w:t>s</w:t>
      </w:r>
      <w:r w:rsidRPr="00147405">
        <w:rPr>
          <w:rFonts w:asciiTheme="majorHAnsi" w:hAnsiTheme="majorHAnsi"/>
          <w:color w:val="000000"/>
          <w:sz w:val="22"/>
          <w:szCs w:val="22"/>
        </w:rPr>
        <w:t xml:space="preserve"> ornithologique</w:t>
      </w:r>
      <w:r>
        <w:rPr>
          <w:rFonts w:asciiTheme="majorHAnsi" w:hAnsiTheme="majorHAnsi"/>
          <w:color w:val="000000"/>
          <w:sz w:val="22"/>
          <w:szCs w:val="22"/>
        </w:rPr>
        <w:t>s à</w:t>
      </w:r>
      <w:r w:rsidRPr="00147405">
        <w:rPr>
          <w:rFonts w:asciiTheme="majorHAnsi" w:hAnsiTheme="majorHAnsi"/>
          <w:color w:val="000000"/>
          <w:sz w:val="22"/>
          <w:szCs w:val="22"/>
        </w:rPr>
        <w:t xml:space="preserve"> 2000 XPF </w:t>
      </w:r>
      <w:r>
        <w:rPr>
          <w:rFonts w:asciiTheme="majorHAnsi" w:hAnsiTheme="majorHAnsi"/>
          <w:color w:val="000000"/>
          <w:sz w:val="22"/>
          <w:szCs w:val="22"/>
        </w:rPr>
        <w:t>(</w:t>
      </w:r>
      <w:r w:rsidRPr="00147405">
        <w:rPr>
          <w:rFonts w:asciiTheme="majorHAnsi" w:hAnsiTheme="majorHAnsi"/>
          <w:color w:val="000000"/>
          <w:sz w:val="22"/>
          <w:szCs w:val="22"/>
        </w:rPr>
        <w:t>dont 500 XPF reversés à l'association</w:t>
      </w:r>
      <w:r>
        <w:rPr>
          <w:rFonts w:asciiTheme="majorHAnsi" w:hAnsiTheme="majorHAnsi"/>
          <w:color w:val="000000"/>
          <w:sz w:val="22"/>
          <w:szCs w:val="22"/>
        </w:rPr>
        <w:t xml:space="preserve">) pendant lesquelles, </w:t>
      </w:r>
      <w:r w:rsidRPr="00147405">
        <w:rPr>
          <w:rFonts w:asciiTheme="majorHAnsi" w:hAnsiTheme="majorHAnsi"/>
          <w:color w:val="000000"/>
          <w:sz w:val="22"/>
          <w:szCs w:val="22"/>
        </w:rPr>
        <w:t xml:space="preserve">avec </w:t>
      </w:r>
      <w:r>
        <w:rPr>
          <w:rFonts w:asciiTheme="majorHAnsi" w:hAnsiTheme="majorHAnsi"/>
          <w:color w:val="000000"/>
          <w:sz w:val="22"/>
          <w:szCs w:val="22"/>
        </w:rPr>
        <w:t xml:space="preserve">des </w:t>
      </w:r>
      <w:r w:rsidRPr="00147405">
        <w:rPr>
          <w:rFonts w:asciiTheme="majorHAnsi" w:hAnsiTheme="majorHAnsi"/>
          <w:color w:val="000000"/>
          <w:sz w:val="22"/>
          <w:szCs w:val="22"/>
        </w:rPr>
        <w:t>jumelles</w:t>
      </w:r>
      <w:r>
        <w:rPr>
          <w:rFonts w:asciiTheme="majorHAnsi" w:hAnsiTheme="majorHAnsi"/>
          <w:color w:val="000000"/>
          <w:sz w:val="22"/>
          <w:szCs w:val="22"/>
        </w:rPr>
        <w:t>, nous faisons découvrir les</w:t>
      </w:r>
      <w:r w:rsidRPr="00147405">
        <w:rPr>
          <w:rFonts w:asciiTheme="majorHAnsi" w:hAnsiTheme="majorHAnsi"/>
          <w:color w:val="000000"/>
          <w:sz w:val="22"/>
          <w:szCs w:val="22"/>
        </w:rPr>
        <w:t xml:space="preserve"> arbres protégés</w:t>
      </w:r>
      <w:r>
        <w:rPr>
          <w:rFonts w:asciiTheme="majorHAnsi" w:hAnsiTheme="majorHAnsi"/>
          <w:color w:val="000000"/>
          <w:sz w:val="22"/>
          <w:szCs w:val="22"/>
        </w:rPr>
        <w:t xml:space="preserve"> et le </w:t>
      </w:r>
      <w:r w:rsidRPr="00147405">
        <w:rPr>
          <w:rFonts w:asciiTheme="majorHAnsi" w:hAnsiTheme="majorHAnsi"/>
          <w:color w:val="000000"/>
          <w:sz w:val="22"/>
          <w:szCs w:val="22"/>
        </w:rPr>
        <w:t>chien détecteur de Rat Noir Wiski</w:t>
      </w:r>
      <w:r>
        <w:rPr>
          <w:rFonts w:asciiTheme="majorHAnsi" w:hAnsiTheme="majorHAnsi"/>
          <w:color w:val="000000"/>
          <w:sz w:val="22"/>
          <w:szCs w:val="22"/>
        </w:rPr>
        <w:t>. Enfin, une v</w:t>
      </w:r>
      <w:r w:rsidRPr="00147405">
        <w:rPr>
          <w:rFonts w:asciiTheme="majorHAnsi" w:hAnsiTheme="majorHAnsi"/>
          <w:color w:val="000000"/>
          <w:sz w:val="22"/>
          <w:szCs w:val="22"/>
        </w:rPr>
        <w:t xml:space="preserve">ente de Tee </w:t>
      </w:r>
      <w:proofErr w:type="spellStart"/>
      <w:r w:rsidRPr="00147405">
        <w:rPr>
          <w:rFonts w:asciiTheme="majorHAnsi" w:hAnsiTheme="majorHAnsi"/>
          <w:color w:val="000000"/>
          <w:sz w:val="22"/>
          <w:szCs w:val="22"/>
        </w:rPr>
        <w:t>Shirt</w:t>
      </w:r>
      <w:proofErr w:type="spellEnd"/>
      <w:r w:rsidRPr="00147405">
        <w:rPr>
          <w:rFonts w:asciiTheme="majorHAnsi" w:hAnsiTheme="majorHAnsi"/>
          <w:color w:val="000000"/>
          <w:sz w:val="22"/>
          <w:szCs w:val="22"/>
        </w:rPr>
        <w:t>, affiches, porte-clés</w:t>
      </w:r>
      <w:r>
        <w:rPr>
          <w:rFonts w:asciiTheme="majorHAnsi" w:hAnsiTheme="majorHAnsi"/>
          <w:color w:val="000000"/>
          <w:sz w:val="22"/>
          <w:szCs w:val="22"/>
        </w:rPr>
        <w:t xml:space="preserve"> et</w:t>
      </w:r>
      <w:r w:rsidRPr="00147405">
        <w:rPr>
          <w:rFonts w:asciiTheme="majorHAnsi" w:hAnsiTheme="majorHAnsi"/>
          <w:color w:val="000000"/>
          <w:sz w:val="22"/>
          <w:szCs w:val="22"/>
        </w:rPr>
        <w:t xml:space="preserve"> autocollant</w:t>
      </w:r>
      <w:r>
        <w:rPr>
          <w:rFonts w:asciiTheme="majorHAnsi" w:hAnsiTheme="majorHAnsi"/>
          <w:color w:val="000000"/>
          <w:sz w:val="22"/>
          <w:szCs w:val="22"/>
        </w:rPr>
        <w:t>s</w:t>
      </w:r>
      <w:r w:rsidRPr="00147405">
        <w:rPr>
          <w:rFonts w:asciiTheme="majorHAnsi" w:hAnsiTheme="majorHAnsi"/>
          <w:color w:val="000000"/>
          <w:sz w:val="22"/>
          <w:szCs w:val="22"/>
        </w:rPr>
        <w:t xml:space="preserve"> </w:t>
      </w:r>
      <w:r>
        <w:rPr>
          <w:rFonts w:asciiTheme="majorHAnsi" w:hAnsiTheme="majorHAnsi"/>
          <w:color w:val="000000"/>
          <w:sz w:val="22"/>
          <w:szCs w:val="22"/>
        </w:rPr>
        <w:t xml:space="preserve">est également prévue </w:t>
      </w:r>
      <w:r w:rsidRPr="00147405">
        <w:rPr>
          <w:rFonts w:asciiTheme="majorHAnsi" w:hAnsiTheme="majorHAnsi"/>
          <w:color w:val="000000"/>
          <w:sz w:val="22"/>
          <w:szCs w:val="22"/>
        </w:rPr>
        <w:t xml:space="preserve">au bureau de l'association situé à </w:t>
      </w:r>
      <w:proofErr w:type="spellStart"/>
      <w:r w:rsidRPr="00147405">
        <w:rPr>
          <w:rFonts w:asciiTheme="majorHAnsi" w:hAnsiTheme="majorHAnsi"/>
          <w:color w:val="000000"/>
          <w:sz w:val="22"/>
          <w:szCs w:val="22"/>
        </w:rPr>
        <w:t>Amaru</w:t>
      </w:r>
      <w:proofErr w:type="spellEnd"/>
      <w:r w:rsidRPr="00147405">
        <w:rPr>
          <w:rFonts w:asciiTheme="majorHAnsi" w:hAnsiTheme="majorHAnsi"/>
          <w:color w:val="000000"/>
          <w:sz w:val="22"/>
          <w:szCs w:val="22"/>
        </w:rPr>
        <w:t>.</w:t>
      </w:r>
    </w:p>
    <w:p w:rsidR="009F1603" w:rsidRDefault="009F1603" w:rsidP="009F1603">
      <w:pPr>
        <w:pStyle w:val="PrformatHTML"/>
        <w:jc w:val="both"/>
        <w:rPr>
          <w:rFonts w:asciiTheme="majorHAnsi" w:hAnsiTheme="majorHAnsi"/>
          <w:color w:val="000000"/>
          <w:sz w:val="22"/>
          <w:szCs w:val="22"/>
        </w:rPr>
      </w:pPr>
    </w:p>
    <w:p w:rsidR="009F1603" w:rsidRDefault="009F1603" w:rsidP="009F1603">
      <w:pPr>
        <w:pStyle w:val="PrformatHTML"/>
        <w:jc w:val="both"/>
        <w:rPr>
          <w:rFonts w:asciiTheme="majorHAnsi" w:hAnsiTheme="majorHAnsi"/>
          <w:color w:val="000000"/>
          <w:sz w:val="22"/>
          <w:szCs w:val="22"/>
        </w:rPr>
      </w:pPr>
      <w:r>
        <w:rPr>
          <w:rFonts w:asciiTheme="majorHAnsi" w:hAnsiTheme="majorHAnsi"/>
          <w:color w:val="000000"/>
          <w:sz w:val="22"/>
          <w:szCs w:val="22"/>
        </w:rPr>
        <w:t xml:space="preserve">En </w:t>
      </w:r>
      <w:r w:rsidRPr="00147405">
        <w:rPr>
          <w:rFonts w:asciiTheme="majorHAnsi" w:hAnsiTheme="majorHAnsi"/>
          <w:color w:val="000000"/>
          <w:sz w:val="22"/>
          <w:szCs w:val="22"/>
        </w:rPr>
        <w:t>septembre 2017</w:t>
      </w:r>
      <w:r>
        <w:rPr>
          <w:rFonts w:asciiTheme="majorHAnsi" w:hAnsiTheme="majorHAnsi"/>
          <w:color w:val="000000"/>
          <w:sz w:val="22"/>
          <w:szCs w:val="22"/>
        </w:rPr>
        <w:t> nous avons réussi à bénéficier d’une</w:t>
      </w:r>
      <w:r w:rsidRPr="00147405">
        <w:rPr>
          <w:rFonts w:asciiTheme="majorHAnsi" w:hAnsiTheme="majorHAnsi"/>
          <w:color w:val="000000"/>
          <w:sz w:val="22"/>
          <w:szCs w:val="22"/>
        </w:rPr>
        <w:t xml:space="preserve"> subvention</w:t>
      </w:r>
      <w:r>
        <w:rPr>
          <w:rFonts w:asciiTheme="majorHAnsi" w:hAnsiTheme="majorHAnsi"/>
          <w:color w:val="000000"/>
          <w:sz w:val="22"/>
          <w:szCs w:val="22"/>
        </w:rPr>
        <w:t xml:space="preserve">, cette fois </w:t>
      </w:r>
      <w:r w:rsidRPr="00147405">
        <w:rPr>
          <w:rFonts w:asciiTheme="majorHAnsi" w:hAnsiTheme="majorHAnsi"/>
          <w:color w:val="000000"/>
          <w:sz w:val="22"/>
          <w:szCs w:val="22"/>
        </w:rPr>
        <w:t>accordée par la DIREN</w:t>
      </w:r>
      <w:r>
        <w:rPr>
          <w:rFonts w:asciiTheme="majorHAnsi" w:hAnsiTheme="majorHAnsi"/>
          <w:color w:val="000000"/>
          <w:sz w:val="22"/>
          <w:szCs w:val="22"/>
        </w:rPr>
        <w:t>,</w:t>
      </w:r>
      <w:r w:rsidRPr="00147405">
        <w:rPr>
          <w:rFonts w:asciiTheme="majorHAnsi" w:hAnsiTheme="majorHAnsi"/>
          <w:color w:val="000000"/>
          <w:sz w:val="22"/>
          <w:szCs w:val="22"/>
        </w:rPr>
        <w:t xml:space="preserve"> d'un m</w:t>
      </w:r>
      <w:r>
        <w:rPr>
          <w:rFonts w:asciiTheme="majorHAnsi" w:hAnsiTheme="majorHAnsi"/>
          <w:color w:val="000000"/>
          <w:sz w:val="22"/>
          <w:szCs w:val="22"/>
        </w:rPr>
        <w:t>ontant d'un million de francs (</w:t>
      </w:r>
      <w:r w:rsidRPr="00147405">
        <w:rPr>
          <w:rFonts w:asciiTheme="majorHAnsi" w:hAnsiTheme="majorHAnsi"/>
          <w:color w:val="000000"/>
          <w:sz w:val="22"/>
          <w:szCs w:val="22"/>
        </w:rPr>
        <w:t>1 000</w:t>
      </w:r>
      <w:r>
        <w:rPr>
          <w:rFonts w:asciiTheme="majorHAnsi" w:hAnsiTheme="majorHAnsi"/>
          <w:color w:val="000000"/>
          <w:sz w:val="22"/>
          <w:szCs w:val="22"/>
        </w:rPr>
        <w:t> </w:t>
      </w:r>
      <w:r w:rsidRPr="00147405">
        <w:rPr>
          <w:rFonts w:asciiTheme="majorHAnsi" w:hAnsiTheme="majorHAnsi"/>
          <w:color w:val="000000"/>
          <w:sz w:val="22"/>
          <w:szCs w:val="22"/>
        </w:rPr>
        <w:t>000</w:t>
      </w:r>
      <w:r>
        <w:rPr>
          <w:rFonts w:asciiTheme="majorHAnsi" w:hAnsiTheme="majorHAnsi"/>
          <w:color w:val="000000"/>
          <w:sz w:val="22"/>
          <w:szCs w:val="22"/>
        </w:rPr>
        <w:t xml:space="preserve"> XPF). Cet argent sera investi dans la </w:t>
      </w:r>
      <w:r w:rsidRPr="00147405">
        <w:rPr>
          <w:rFonts w:asciiTheme="majorHAnsi" w:hAnsiTheme="majorHAnsi"/>
          <w:color w:val="000000"/>
          <w:sz w:val="22"/>
          <w:szCs w:val="22"/>
        </w:rPr>
        <w:t xml:space="preserve"> biosécurité (indemnisations des sorties du maître-chien, inspection des marchandises à chaque arrivée de bateau par un patenté et son aide indemnisés par l'association</w:t>
      </w:r>
      <w:r>
        <w:rPr>
          <w:rFonts w:asciiTheme="majorHAnsi" w:hAnsiTheme="majorHAnsi"/>
          <w:color w:val="000000"/>
          <w:sz w:val="22"/>
          <w:szCs w:val="22"/>
        </w:rPr>
        <w:t>) ; dans l</w:t>
      </w:r>
      <w:r w:rsidRPr="00147405">
        <w:rPr>
          <w:rFonts w:asciiTheme="majorHAnsi" w:hAnsiTheme="majorHAnsi"/>
          <w:color w:val="000000"/>
          <w:sz w:val="22"/>
          <w:szCs w:val="22"/>
        </w:rPr>
        <w:t xml:space="preserve">a protection des quais et </w:t>
      </w:r>
      <w:r>
        <w:rPr>
          <w:rFonts w:asciiTheme="majorHAnsi" w:hAnsiTheme="majorHAnsi"/>
          <w:color w:val="000000"/>
          <w:sz w:val="22"/>
          <w:szCs w:val="22"/>
        </w:rPr>
        <w:t>de l’</w:t>
      </w:r>
      <w:r w:rsidRPr="00147405">
        <w:rPr>
          <w:rFonts w:asciiTheme="majorHAnsi" w:hAnsiTheme="majorHAnsi"/>
          <w:color w:val="000000"/>
          <w:sz w:val="22"/>
          <w:szCs w:val="22"/>
        </w:rPr>
        <w:t>aéroport (entretien et pose de raticide dans les stations de dératisation …),</w:t>
      </w:r>
      <w:r>
        <w:rPr>
          <w:rFonts w:asciiTheme="majorHAnsi" w:hAnsiTheme="majorHAnsi"/>
          <w:color w:val="000000"/>
          <w:sz w:val="22"/>
          <w:szCs w:val="22"/>
        </w:rPr>
        <w:t xml:space="preserve"> dans </w:t>
      </w:r>
      <w:r w:rsidRPr="00147405">
        <w:rPr>
          <w:rFonts w:asciiTheme="majorHAnsi" w:hAnsiTheme="majorHAnsi"/>
          <w:color w:val="000000"/>
          <w:sz w:val="22"/>
          <w:szCs w:val="22"/>
        </w:rPr>
        <w:t>la sensibilisation de la population</w:t>
      </w:r>
      <w:r>
        <w:rPr>
          <w:rFonts w:asciiTheme="majorHAnsi" w:hAnsiTheme="majorHAnsi"/>
          <w:color w:val="000000"/>
          <w:sz w:val="22"/>
          <w:szCs w:val="22"/>
        </w:rPr>
        <w:t xml:space="preserve"> et </w:t>
      </w:r>
      <w:r w:rsidRPr="00147405">
        <w:rPr>
          <w:rFonts w:asciiTheme="majorHAnsi" w:hAnsiTheme="majorHAnsi"/>
          <w:color w:val="000000"/>
          <w:sz w:val="22"/>
          <w:szCs w:val="22"/>
        </w:rPr>
        <w:t>la création d'une pépinière (plantation arbres).</w:t>
      </w:r>
    </w:p>
    <w:p w:rsidR="009F1603" w:rsidRDefault="009F1603" w:rsidP="009F1603">
      <w:pPr>
        <w:pStyle w:val="PrformatHTML"/>
        <w:jc w:val="both"/>
        <w:rPr>
          <w:rFonts w:asciiTheme="majorHAnsi" w:hAnsiTheme="majorHAnsi"/>
          <w:color w:val="000000"/>
          <w:sz w:val="22"/>
          <w:szCs w:val="22"/>
        </w:rPr>
      </w:pPr>
    </w:p>
    <w:p w:rsidR="009F1603" w:rsidRDefault="009F1603" w:rsidP="009F1603">
      <w:pPr>
        <w:pStyle w:val="PrformatHTML"/>
        <w:jc w:val="both"/>
        <w:rPr>
          <w:rFonts w:asciiTheme="majorHAnsi" w:hAnsiTheme="majorHAnsi"/>
          <w:color w:val="000000"/>
          <w:sz w:val="22"/>
          <w:szCs w:val="22"/>
        </w:rPr>
      </w:pPr>
      <w:r>
        <w:rPr>
          <w:rFonts w:asciiTheme="majorHAnsi" w:hAnsiTheme="majorHAnsi"/>
          <w:color w:val="000000"/>
          <w:sz w:val="22"/>
          <w:szCs w:val="22"/>
        </w:rPr>
        <w:t>N</w:t>
      </w:r>
      <w:r w:rsidRPr="00147405">
        <w:rPr>
          <w:rFonts w:asciiTheme="majorHAnsi" w:hAnsiTheme="majorHAnsi"/>
          <w:color w:val="000000"/>
          <w:sz w:val="22"/>
          <w:szCs w:val="22"/>
        </w:rPr>
        <w:t>o</w:t>
      </w:r>
      <w:r>
        <w:rPr>
          <w:rFonts w:asciiTheme="majorHAnsi" w:hAnsiTheme="majorHAnsi"/>
          <w:color w:val="000000"/>
          <w:sz w:val="22"/>
          <w:szCs w:val="22"/>
        </w:rPr>
        <w:t>us avons ouvert une page</w:t>
      </w:r>
      <w:r w:rsidRPr="00147405">
        <w:rPr>
          <w:rFonts w:asciiTheme="majorHAnsi" w:hAnsiTheme="majorHAnsi"/>
          <w:color w:val="000000"/>
          <w:sz w:val="22"/>
          <w:szCs w:val="22"/>
        </w:rPr>
        <w:t xml:space="preserve"> </w:t>
      </w:r>
      <w:proofErr w:type="spellStart"/>
      <w:r w:rsidRPr="00147405">
        <w:rPr>
          <w:rFonts w:asciiTheme="majorHAnsi" w:hAnsiTheme="majorHAnsi"/>
          <w:color w:val="000000"/>
          <w:sz w:val="22"/>
          <w:szCs w:val="22"/>
        </w:rPr>
        <w:t>facebook</w:t>
      </w:r>
      <w:proofErr w:type="spellEnd"/>
      <w:r w:rsidRPr="00147405">
        <w:rPr>
          <w:rFonts w:asciiTheme="majorHAnsi" w:hAnsiTheme="majorHAnsi"/>
          <w:color w:val="000000"/>
          <w:sz w:val="22"/>
          <w:szCs w:val="22"/>
        </w:rPr>
        <w:t xml:space="preserve"> @</w:t>
      </w:r>
      <w:proofErr w:type="spellStart"/>
      <w:r w:rsidRPr="00147405">
        <w:rPr>
          <w:rFonts w:asciiTheme="majorHAnsi" w:hAnsiTheme="majorHAnsi"/>
          <w:color w:val="000000"/>
          <w:sz w:val="22"/>
          <w:szCs w:val="22"/>
        </w:rPr>
        <w:t>urarimatara</w:t>
      </w:r>
      <w:proofErr w:type="spellEnd"/>
      <w:r w:rsidRPr="00147405">
        <w:rPr>
          <w:rFonts w:asciiTheme="majorHAnsi" w:hAnsiTheme="majorHAnsi"/>
          <w:color w:val="000000"/>
          <w:sz w:val="22"/>
          <w:szCs w:val="22"/>
        </w:rPr>
        <w:t xml:space="preserve">  " Sauvons le </w:t>
      </w:r>
      <w:proofErr w:type="spellStart"/>
      <w:r w:rsidRPr="00147405">
        <w:rPr>
          <w:rFonts w:asciiTheme="majorHAnsi" w:hAnsiTheme="majorHAnsi"/>
          <w:color w:val="000000"/>
          <w:sz w:val="22"/>
          <w:szCs w:val="22"/>
        </w:rPr>
        <w:t>ura</w:t>
      </w:r>
      <w:proofErr w:type="spellEnd"/>
      <w:r w:rsidRPr="00147405">
        <w:rPr>
          <w:rFonts w:asciiTheme="majorHAnsi" w:hAnsiTheme="majorHAnsi"/>
          <w:color w:val="000000"/>
          <w:sz w:val="22"/>
          <w:szCs w:val="22"/>
        </w:rPr>
        <w:t xml:space="preserve"> et le </w:t>
      </w:r>
      <w:proofErr w:type="spellStart"/>
      <w:r w:rsidRPr="00147405">
        <w:rPr>
          <w:rFonts w:asciiTheme="majorHAnsi" w:hAnsiTheme="majorHAnsi"/>
          <w:color w:val="000000"/>
          <w:sz w:val="22"/>
          <w:szCs w:val="22"/>
        </w:rPr>
        <w:t>oromao</w:t>
      </w:r>
      <w:proofErr w:type="spellEnd"/>
      <w:r w:rsidRPr="00147405">
        <w:rPr>
          <w:rFonts w:asciiTheme="majorHAnsi" w:hAnsiTheme="majorHAnsi"/>
          <w:color w:val="000000"/>
          <w:sz w:val="22"/>
          <w:szCs w:val="22"/>
        </w:rPr>
        <w:t xml:space="preserve"> de Rimatara"</w:t>
      </w:r>
      <w:r>
        <w:rPr>
          <w:rFonts w:asciiTheme="majorHAnsi" w:hAnsiTheme="majorHAnsi"/>
          <w:color w:val="000000"/>
          <w:sz w:val="22"/>
          <w:szCs w:val="22"/>
        </w:rPr>
        <w:t xml:space="preserve">, que nous vous invitons à visiter régulièrement. </w:t>
      </w:r>
    </w:p>
    <w:p w:rsidR="009F1603" w:rsidRDefault="009F1603" w:rsidP="009F1603">
      <w:pPr>
        <w:pStyle w:val="PrformatHTML"/>
        <w:jc w:val="both"/>
        <w:rPr>
          <w:rFonts w:asciiTheme="majorHAnsi" w:hAnsiTheme="majorHAnsi"/>
          <w:color w:val="000000"/>
          <w:sz w:val="22"/>
          <w:szCs w:val="22"/>
        </w:rPr>
      </w:pPr>
    </w:p>
    <w:p w:rsidR="009F1603" w:rsidRPr="00033B9B" w:rsidRDefault="009F1603" w:rsidP="009F1603">
      <w:pPr>
        <w:shd w:val="clear" w:color="auto" w:fill="FFFFFF"/>
        <w:jc w:val="both"/>
        <w:rPr>
          <w:rFonts w:asciiTheme="majorHAnsi" w:hAnsiTheme="majorHAnsi"/>
          <w:i/>
          <w:sz w:val="20"/>
          <w:szCs w:val="20"/>
        </w:rPr>
      </w:pPr>
      <w:r w:rsidRPr="00033B9B">
        <w:rPr>
          <w:rFonts w:asciiTheme="majorHAnsi" w:hAnsiTheme="majorHAnsi"/>
          <w:i/>
          <w:sz w:val="20"/>
          <w:szCs w:val="20"/>
        </w:rPr>
        <w:t xml:space="preserve">Contact </w:t>
      </w:r>
      <w:proofErr w:type="spellStart"/>
      <w:r w:rsidRPr="00033B9B">
        <w:rPr>
          <w:rFonts w:asciiTheme="majorHAnsi" w:hAnsiTheme="majorHAnsi"/>
          <w:i/>
          <w:sz w:val="20"/>
          <w:szCs w:val="20"/>
        </w:rPr>
        <w:t>Ioane</w:t>
      </w:r>
      <w:proofErr w:type="spellEnd"/>
      <w:r w:rsidRPr="00033B9B">
        <w:rPr>
          <w:rFonts w:asciiTheme="majorHAnsi" w:hAnsiTheme="majorHAnsi"/>
          <w:i/>
          <w:sz w:val="20"/>
          <w:szCs w:val="20"/>
        </w:rPr>
        <w:t xml:space="preserve"> BONIFACE, Association </w:t>
      </w:r>
      <w:proofErr w:type="spellStart"/>
      <w:r w:rsidRPr="00033B9B">
        <w:rPr>
          <w:rFonts w:asciiTheme="majorHAnsi" w:hAnsiTheme="majorHAnsi"/>
          <w:i/>
          <w:sz w:val="20"/>
          <w:szCs w:val="20"/>
        </w:rPr>
        <w:t>Rima’ura</w:t>
      </w:r>
      <w:proofErr w:type="spellEnd"/>
      <w:r w:rsidRPr="00033B9B">
        <w:rPr>
          <w:rFonts w:asciiTheme="majorHAnsi" w:hAnsiTheme="majorHAnsi"/>
          <w:i/>
          <w:sz w:val="20"/>
          <w:szCs w:val="20"/>
        </w:rPr>
        <w:t xml:space="preserve"> </w:t>
      </w:r>
    </w:p>
    <w:p w:rsidR="009F1603" w:rsidRDefault="009F1603" w:rsidP="009F1603">
      <w:pPr>
        <w:shd w:val="clear" w:color="auto" w:fill="FFFFFF"/>
        <w:jc w:val="both"/>
        <w:rPr>
          <w:rFonts w:asciiTheme="majorHAnsi" w:hAnsiTheme="majorHAnsi"/>
          <w:i/>
          <w:sz w:val="20"/>
          <w:szCs w:val="20"/>
        </w:rPr>
      </w:pPr>
      <w:hyperlink r:id="rId7" w:history="1">
        <w:r w:rsidRPr="00470180">
          <w:rPr>
            <w:rStyle w:val="Lienhypertexte"/>
            <w:rFonts w:asciiTheme="majorHAnsi" w:hAnsiTheme="majorHAnsi"/>
            <w:i/>
            <w:sz w:val="20"/>
            <w:szCs w:val="20"/>
          </w:rPr>
          <w:t>iboniface@hotmail.com</w:t>
        </w:r>
      </w:hyperlink>
    </w:p>
    <w:p w:rsidR="009F1603" w:rsidRPr="006A0ABF" w:rsidRDefault="009F1603" w:rsidP="009F1603">
      <w:pPr>
        <w:pStyle w:val="PrformatHTML"/>
        <w:jc w:val="both"/>
        <w:rPr>
          <w:rFonts w:asciiTheme="majorHAnsi" w:hAnsiTheme="majorHAnsi"/>
          <w:color w:val="000000"/>
          <w:sz w:val="22"/>
          <w:szCs w:val="22"/>
        </w:rPr>
      </w:pPr>
    </w:p>
    <w:p w:rsidR="009F1603" w:rsidRPr="00147405" w:rsidRDefault="009F1603" w:rsidP="009F1603">
      <w:pPr>
        <w:jc w:val="both"/>
        <w:rPr>
          <w:rFonts w:asciiTheme="majorHAnsi" w:hAnsiTheme="majorHAnsi"/>
          <w:szCs w:val="22"/>
        </w:rPr>
      </w:pPr>
    </w:p>
    <w:p w:rsidR="001915D1" w:rsidRDefault="001915D1">
      <w:bookmarkStart w:id="0" w:name="_GoBack"/>
      <w:bookmarkEnd w:id="0"/>
    </w:p>
    <w:sectPr w:rsidR="00191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1FD5"/>
    <w:multiLevelType w:val="hybridMultilevel"/>
    <w:tmpl w:val="B6E06070"/>
    <w:lvl w:ilvl="0" w:tplc="E3167C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7D3B1341"/>
    <w:multiLevelType w:val="hybridMultilevel"/>
    <w:tmpl w:val="FA6A802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03"/>
    <w:rsid w:val="001915D1"/>
    <w:rsid w:val="009F1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603"/>
    <w:pPr>
      <w:spacing w:after="0" w:line="240" w:lineRule="auto"/>
    </w:pPr>
    <w:rPr>
      <w:rFonts w:ascii="Arial" w:eastAsiaTheme="minorEastAsia"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F1603"/>
    <w:pPr>
      <w:ind w:left="720"/>
      <w:contextualSpacing/>
    </w:pPr>
  </w:style>
  <w:style w:type="character" w:styleId="Lienhypertexte">
    <w:name w:val="Hyperlink"/>
    <w:basedOn w:val="Policepardfaut"/>
    <w:uiPriority w:val="99"/>
    <w:unhideWhenUsed/>
    <w:rsid w:val="009F1603"/>
    <w:rPr>
      <w:color w:val="0000FF" w:themeColor="hyperlink"/>
      <w:u w:val="single"/>
    </w:rPr>
  </w:style>
  <w:style w:type="character" w:customStyle="1" w:styleId="ParagraphedelisteCar">
    <w:name w:val="Paragraphe de liste Car"/>
    <w:link w:val="Paragraphedeliste"/>
    <w:uiPriority w:val="34"/>
    <w:locked/>
    <w:rsid w:val="009F1603"/>
    <w:rPr>
      <w:rFonts w:ascii="Arial" w:eastAsiaTheme="minorEastAsia" w:hAnsi="Arial" w:cs="Times New Roman"/>
      <w:szCs w:val="24"/>
      <w:lang w:eastAsia="fr-FR"/>
    </w:rPr>
  </w:style>
  <w:style w:type="paragraph" w:styleId="PrformatHTML">
    <w:name w:val="HTML Preformatted"/>
    <w:basedOn w:val="Normal"/>
    <w:link w:val="PrformatHTMLCar"/>
    <w:uiPriority w:val="99"/>
    <w:unhideWhenUsed/>
    <w:rsid w:val="009F1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HTMLCar">
    <w:name w:val="Préformaté HTML Car"/>
    <w:basedOn w:val="Policepardfaut"/>
    <w:link w:val="PrformatHTML"/>
    <w:uiPriority w:val="99"/>
    <w:rsid w:val="009F1603"/>
    <w:rPr>
      <w:rFonts w:ascii="Courier New" w:hAnsi="Courier New" w:cs="Courier New"/>
      <w:sz w:val="20"/>
      <w:szCs w:val="20"/>
      <w:lang w:eastAsia="fr-FR"/>
    </w:rPr>
  </w:style>
  <w:style w:type="paragraph" w:styleId="Textedebulles">
    <w:name w:val="Balloon Text"/>
    <w:basedOn w:val="Normal"/>
    <w:link w:val="TextedebullesCar"/>
    <w:uiPriority w:val="99"/>
    <w:semiHidden/>
    <w:unhideWhenUsed/>
    <w:rsid w:val="009F1603"/>
    <w:rPr>
      <w:rFonts w:ascii="Tahoma" w:hAnsi="Tahoma" w:cs="Tahoma"/>
      <w:sz w:val="16"/>
      <w:szCs w:val="16"/>
    </w:rPr>
  </w:style>
  <w:style w:type="character" w:customStyle="1" w:styleId="TextedebullesCar">
    <w:name w:val="Texte de bulles Car"/>
    <w:basedOn w:val="Policepardfaut"/>
    <w:link w:val="Textedebulles"/>
    <w:uiPriority w:val="99"/>
    <w:semiHidden/>
    <w:rsid w:val="009F1603"/>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603"/>
    <w:pPr>
      <w:spacing w:after="0" w:line="240" w:lineRule="auto"/>
    </w:pPr>
    <w:rPr>
      <w:rFonts w:ascii="Arial" w:eastAsiaTheme="minorEastAsia"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F1603"/>
    <w:pPr>
      <w:ind w:left="720"/>
      <w:contextualSpacing/>
    </w:pPr>
  </w:style>
  <w:style w:type="character" w:styleId="Lienhypertexte">
    <w:name w:val="Hyperlink"/>
    <w:basedOn w:val="Policepardfaut"/>
    <w:uiPriority w:val="99"/>
    <w:unhideWhenUsed/>
    <w:rsid w:val="009F1603"/>
    <w:rPr>
      <w:color w:val="0000FF" w:themeColor="hyperlink"/>
      <w:u w:val="single"/>
    </w:rPr>
  </w:style>
  <w:style w:type="character" w:customStyle="1" w:styleId="ParagraphedelisteCar">
    <w:name w:val="Paragraphe de liste Car"/>
    <w:link w:val="Paragraphedeliste"/>
    <w:uiPriority w:val="34"/>
    <w:locked/>
    <w:rsid w:val="009F1603"/>
    <w:rPr>
      <w:rFonts w:ascii="Arial" w:eastAsiaTheme="minorEastAsia" w:hAnsi="Arial" w:cs="Times New Roman"/>
      <w:szCs w:val="24"/>
      <w:lang w:eastAsia="fr-FR"/>
    </w:rPr>
  </w:style>
  <w:style w:type="paragraph" w:styleId="PrformatHTML">
    <w:name w:val="HTML Preformatted"/>
    <w:basedOn w:val="Normal"/>
    <w:link w:val="PrformatHTMLCar"/>
    <w:uiPriority w:val="99"/>
    <w:unhideWhenUsed/>
    <w:rsid w:val="009F1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HTMLCar">
    <w:name w:val="Préformaté HTML Car"/>
    <w:basedOn w:val="Policepardfaut"/>
    <w:link w:val="PrformatHTML"/>
    <w:uiPriority w:val="99"/>
    <w:rsid w:val="009F1603"/>
    <w:rPr>
      <w:rFonts w:ascii="Courier New" w:hAnsi="Courier New" w:cs="Courier New"/>
      <w:sz w:val="20"/>
      <w:szCs w:val="20"/>
      <w:lang w:eastAsia="fr-FR"/>
    </w:rPr>
  </w:style>
  <w:style w:type="paragraph" w:styleId="Textedebulles">
    <w:name w:val="Balloon Text"/>
    <w:basedOn w:val="Normal"/>
    <w:link w:val="TextedebullesCar"/>
    <w:uiPriority w:val="99"/>
    <w:semiHidden/>
    <w:unhideWhenUsed/>
    <w:rsid w:val="009F1603"/>
    <w:rPr>
      <w:rFonts w:ascii="Tahoma" w:hAnsi="Tahoma" w:cs="Tahoma"/>
      <w:sz w:val="16"/>
      <w:szCs w:val="16"/>
    </w:rPr>
  </w:style>
  <w:style w:type="character" w:customStyle="1" w:styleId="TextedebullesCar">
    <w:name w:val="Texte de bulles Car"/>
    <w:basedOn w:val="Policepardfaut"/>
    <w:link w:val="Textedebulles"/>
    <w:uiPriority w:val="99"/>
    <w:semiHidden/>
    <w:rsid w:val="009F1603"/>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bonifac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7729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AVAGLIANO</dc:creator>
  <cp:lastModifiedBy>Eleonora AVAGLIANO</cp:lastModifiedBy>
  <cp:revision>1</cp:revision>
  <dcterms:created xsi:type="dcterms:W3CDTF">2017-11-21T23:35:00Z</dcterms:created>
  <dcterms:modified xsi:type="dcterms:W3CDTF">2017-11-21T23:35:00Z</dcterms:modified>
</cp:coreProperties>
</file>