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751" w:rsidRPr="00D77777" w:rsidRDefault="00A93255" w:rsidP="00D77777">
      <w:pPr>
        <w:spacing w:before="0"/>
        <w:ind w:left="-142"/>
        <w:rPr>
          <w:rFonts w:ascii="Arial" w:hAnsi="Arial" w:cs="Arial"/>
          <w:sz w:val="20"/>
          <w:szCs w:val="20"/>
        </w:rPr>
      </w:pPr>
      <w:r>
        <w:rPr>
          <w:noProof/>
          <w:lang w:eastAsia="fr-FR"/>
        </w:rPr>
        <w:drawing>
          <wp:inline distT="0" distB="0" distL="0" distR="0">
            <wp:extent cx="6567778" cy="695940"/>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6611929" cy="700618"/>
                    </a:xfrm>
                    <a:prstGeom prst="rect">
                      <a:avLst/>
                    </a:prstGeom>
                  </pic:spPr>
                </pic:pic>
              </a:graphicData>
            </a:graphic>
          </wp:inline>
        </w:drawing>
      </w:r>
    </w:p>
    <w:p w:rsidR="00D77777" w:rsidRPr="009F0C66" w:rsidRDefault="00D77777" w:rsidP="000B6002">
      <w:pPr>
        <w:spacing w:before="0"/>
        <w:rPr>
          <w:rFonts w:ascii="Arial" w:hAnsi="Arial" w:cs="Arial"/>
          <w:sz w:val="12"/>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7"/>
        <w:gridCol w:w="9669"/>
      </w:tblGrid>
      <w:tr w:rsidR="005F3F42" w:rsidRPr="00D11170" w:rsidTr="00484B8E">
        <w:tc>
          <w:tcPr>
            <w:tcW w:w="675" w:type="dxa"/>
            <w:shd w:val="clear" w:color="auto" w:fill="990033"/>
            <w:vAlign w:val="center"/>
          </w:tcPr>
          <w:p w:rsidR="005F3F42" w:rsidRPr="00D11170" w:rsidRDefault="004F4AD0" w:rsidP="00AA6801">
            <w:pPr>
              <w:spacing w:before="0"/>
              <w:ind w:left="-32"/>
              <w:jc w:val="center"/>
              <w:rPr>
                <w:rFonts w:ascii="Arial Black" w:hAnsi="Arial Black" w:cs="Arial"/>
                <w:sz w:val="20"/>
                <w:szCs w:val="20"/>
              </w:rPr>
            </w:pPr>
            <w:r>
              <w:rPr>
                <w:rFonts w:ascii="Arial Black" w:hAnsi="Arial Black" w:cs="Arial"/>
                <w:sz w:val="20"/>
                <w:szCs w:val="20"/>
              </w:rPr>
              <w:t>L</w:t>
            </w:r>
            <w:r w:rsidR="001C004B" w:rsidRPr="00D11170">
              <w:rPr>
                <w:rFonts w:ascii="Arial Black" w:hAnsi="Arial Black" w:cs="Arial"/>
                <w:sz w:val="20"/>
                <w:szCs w:val="20"/>
              </w:rPr>
              <w:t>C</w:t>
            </w:r>
            <w:r w:rsidR="001C004B" w:rsidRPr="00D11170">
              <w:rPr>
                <w:rStyle w:val="Appelnotedebasdep"/>
                <w:rFonts w:ascii="Arial Black" w:hAnsi="Arial Black" w:cs="Arial"/>
                <w:sz w:val="20"/>
                <w:szCs w:val="20"/>
              </w:rPr>
              <w:footnoteReference w:id="1"/>
            </w:r>
            <w:r>
              <w:rPr>
                <w:rFonts w:ascii="Arial Black" w:hAnsi="Arial Black" w:cs="Arial"/>
                <w:sz w:val="20"/>
                <w:szCs w:val="20"/>
              </w:rPr>
              <w:t>3</w:t>
            </w:r>
          </w:p>
        </w:tc>
        <w:tc>
          <w:tcPr>
            <w:tcW w:w="9669" w:type="dxa"/>
            <w:shd w:val="clear" w:color="auto" w:fill="990033"/>
            <w:vAlign w:val="center"/>
          </w:tcPr>
          <w:p w:rsidR="005F3F42" w:rsidRDefault="00D16997" w:rsidP="00033709">
            <w:pPr>
              <w:spacing w:before="180" w:after="60"/>
              <w:ind w:left="-120"/>
              <w:jc w:val="center"/>
              <w:rPr>
                <w:rFonts w:ascii="Arial Black" w:hAnsi="Arial Black" w:cs="Arial"/>
                <w:color w:val="FFFFFF" w:themeColor="background1"/>
                <w:sz w:val="20"/>
                <w:szCs w:val="20"/>
              </w:rPr>
            </w:pPr>
            <w:r>
              <w:rPr>
                <w:rFonts w:ascii="Arial Black" w:hAnsi="Arial Black" w:cs="Arial"/>
                <w:color w:val="FFFFFF" w:themeColor="background1"/>
                <w:sz w:val="20"/>
                <w:szCs w:val="20"/>
              </w:rPr>
              <w:t>DECLARATION SUR L’HONNEUR</w:t>
            </w:r>
          </w:p>
          <w:p w:rsidR="00D16997" w:rsidRPr="00D11170" w:rsidRDefault="006E23BD" w:rsidP="00033709">
            <w:pPr>
              <w:spacing w:before="0" w:after="180"/>
              <w:ind w:left="-120"/>
              <w:jc w:val="center"/>
              <w:rPr>
                <w:rFonts w:ascii="Arial Black" w:hAnsi="Arial Black" w:cs="Arial"/>
                <w:sz w:val="20"/>
                <w:szCs w:val="20"/>
              </w:rPr>
            </w:pPr>
            <w:r>
              <w:rPr>
                <w:rFonts w:ascii="Arial Black" w:hAnsi="Arial Black" w:cs="Arial"/>
                <w:bCs/>
                <w:smallCaps/>
                <w:color w:val="FFFFFF" w:themeColor="background1"/>
                <w:sz w:val="18"/>
                <w:szCs w:val="20"/>
              </w:rPr>
              <w:t>en application des articles LP 233-</w:t>
            </w:r>
            <w:r w:rsidR="00484B8E">
              <w:rPr>
                <w:rFonts w:ascii="Arial Black" w:hAnsi="Arial Black" w:cs="Arial"/>
                <w:bCs/>
                <w:smallCaps/>
                <w:color w:val="FFFFFF" w:themeColor="background1"/>
                <w:sz w:val="18"/>
                <w:szCs w:val="20"/>
              </w:rPr>
              <w:t>1 et A 233-5 du code polynésien des marchés publics</w:t>
            </w:r>
          </w:p>
        </w:tc>
      </w:tr>
    </w:tbl>
    <w:p w:rsidR="000C3BF0" w:rsidRPr="00843E62" w:rsidRDefault="00501E1F" w:rsidP="00320879">
      <w:pPr>
        <w:pStyle w:val="Corpsdetexte2"/>
        <w:spacing w:before="60"/>
        <w:rPr>
          <w:rFonts w:ascii="Arial Narrow" w:hAnsi="Arial Narrow"/>
          <w:spacing w:val="-2"/>
          <w:szCs w:val="19"/>
        </w:rPr>
      </w:pPr>
      <w:r w:rsidRPr="00843E62">
        <w:rPr>
          <w:rFonts w:ascii="Arial Narrow" w:hAnsi="Arial Narrow"/>
          <w:spacing w:val="-2"/>
          <w:szCs w:val="19"/>
        </w:rPr>
        <w:t>Le présent formulair</w:t>
      </w:r>
      <w:r w:rsidR="00767D01" w:rsidRPr="00843E62">
        <w:rPr>
          <w:rFonts w:ascii="Arial Narrow" w:hAnsi="Arial Narrow"/>
          <w:spacing w:val="-2"/>
          <w:szCs w:val="19"/>
        </w:rPr>
        <w:t xml:space="preserve">e (disponible sur le site </w:t>
      </w:r>
      <w:r w:rsidR="00767D01" w:rsidRPr="00843E62">
        <w:rPr>
          <w:rFonts w:ascii="Arial Narrow" w:hAnsi="Arial Narrow"/>
          <w:smallCaps/>
          <w:spacing w:val="-2"/>
          <w:szCs w:val="19"/>
        </w:rPr>
        <w:t>lexpol</w:t>
      </w:r>
      <w:r w:rsidR="00767D01" w:rsidRPr="00843E62">
        <w:rPr>
          <w:rFonts w:ascii="Arial Narrow" w:hAnsi="Arial Narrow"/>
          <w:spacing w:val="-2"/>
          <w:szCs w:val="19"/>
        </w:rPr>
        <w:t>, espace marchés publics) est un modèle non obligatoire</w:t>
      </w:r>
      <w:r w:rsidRPr="00843E62">
        <w:rPr>
          <w:rFonts w:ascii="Arial Narrow" w:hAnsi="Arial Narrow"/>
          <w:spacing w:val="-2"/>
          <w:szCs w:val="19"/>
        </w:rPr>
        <w:t xml:space="preserve"> qui </w:t>
      </w:r>
      <w:r w:rsidR="000C3BF0" w:rsidRPr="00843E62">
        <w:rPr>
          <w:rFonts w:ascii="Arial Narrow" w:hAnsi="Arial Narrow"/>
          <w:spacing w:val="-2"/>
          <w:szCs w:val="19"/>
        </w:rPr>
        <w:t>peut être utilisé par les opérateurs économiques pour présenter leur candidature aux marchés publics ou accords</w:t>
      </w:r>
      <w:r w:rsidR="000C3BF0" w:rsidRPr="00843E62">
        <w:rPr>
          <w:rFonts w:ascii="Arial Narrow" w:hAnsi="Arial Narrow"/>
          <w:spacing w:val="-2"/>
          <w:szCs w:val="19"/>
        </w:rPr>
        <w:noBreakHyphen/>
        <w:t>cadres passés par l</w:t>
      </w:r>
      <w:r w:rsidR="00684F65">
        <w:rPr>
          <w:rFonts w:ascii="Arial Narrow" w:hAnsi="Arial Narrow"/>
          <w:spacing w:val="-2"/>
          <w:szCs w:val="19"/>
        </w:rPr>
        <w:t>a</w:t>
      </w:r>
      <w:r w:rsidR="000C3BF0" w:rsidRPr="00843E62">
        <w:rPr>
          <w:rFonts w:ascii="Arial Narrow" w:hAnsi="Arial Narrow"/>
          <w:spacing w:val="-2"/>
          <w:szCs w:val="19"/>
        </w:rPr>
        <w:t xml:space="preserve"> Polynésie française, les communes ou leurs démembrements.</w:t>
      </w:r>
    </w:p>
    <w:p w:rsidR="00501E1F" w:rsidRPr="00D11170" w:rsidRDefault="008C1DE0" w:rsidP="00320879">
      <w:pPr>
        <w:pStyle w:val="Corpsdetexte2"/>
        <w:spacing w:after="60"/>
        <w:rPr>
          <w:rFonts w:ascii="Arial Narrow" w:hAnsi="Arial Narrow"/>
          <w:szCs w:val="19"/>
        </w:rPr>
      </w:pPr>
      <w:r>
        <w:rPr>
          <w:rFonts w:ascii="Arial Narrow" w:hAnsi="Arial Narrow"/>
          <w:szCs w:val="19"/>
        </w:rPr>
        <w:t xml:space="preserve">Le déclarant devra cocher toutes les cases applicables </w:t>
      </w:r>
      <w:r w:rsidR="00420A88">
        <w:rPr>
          <w:rFonts w:ascii="Arial Narrow" w:hAnsi="Arial Narrow"/>
          <w:szCs w:val="19"/>
        </w:rPr>
        <w:t xml:space="preserve">à sa situation, apposer </w:t>
      </w:r>
      <w:proofErr w:type="gramStart"/>
      <w:r w:rsidR="00420A88">
        <w:rPr>
          <w:rFonts w:ascii="Arial Narrow" w:hAnsi="Arial Narrow"/>
          <w:szCs w:val="19"/>
        </w:rPr>
        <w:t>les mention</w:t>
      </w:r>
      <w:proofErr w:type="gramEnd"/>
      <w:r w:rsidR="00420A88">
        <w:rPr>
          <w:rFonts w:ascii="Arial Narrow" w:hAnsi="Arial Narrow"/>
          <w:szCs w:val="19"/>
        </w:rPr>
        <w:t xml:space="preserve"> et signature requises et produire les documents prévus par </w:t>
      </w:r>
      <w:r w:rsidR="00320879">
        <w:rPr>
          <w:rFonts w:ascii="Arial Narrow" w:hAnsi="Arial Narrow"/>
          <w:szCs w:val="19"/>
        </w:rPr>
        <w:t>l’article A 235-5 du code polynésien des marchés publics.</w:t>
      </w:r>
    </w:p>
    <w:tbl>
      <w:tblPr>
        <w:tblStyle w:val="Grilledutableau"/>
        <w:tblW w:w="10314" w:type="dxa"/>
        <w:tblLayout w:type="fixed"/>
        <w:tblLook w:val="04A0"/>
      </w:tblPr>
      <w:tblGrid>
        <w:gridCol w:w="10189"/>
        <w:gridCol w:w="125"/>
      </w:tblGrid>
      <w:tr w:rsidR="00623660" w:rsidRPr="00623660" w:rsidTr="004910EA">
        <w:trPr>
          <w:trHeight w:val="340"/>
        </w:trPr>
        <w:tc>
          <w:tcPr>
            <w:tcW w:w="10314" w:type="dxa"/>
            <w:gridSpan w:val="2"/>
            <w:shd w:val="clear" w:color="auto" w:fill="990033"/>
            <w:vAlign w:val="center"/>
          </w:tcPr>
          <w:p w:rsidR="00623660" w:rsidRPr="00623660" w:rsidRDefault="00AA6801" w:rsidP="002F1A3B">
            <w:pPr>
              <w:pStyle w:val="Titre9"/>
              <w:spacing w:before="60" w:after="60"/>
              <w:outlineLvl w:val="8"/>
            </w:pPr>
            <w:r>
              <w:t>A</w:t>
            </w:r>
            <w:r w:rsidR="00623660" w:rsidRPr="00623660">
              <w:t xml:space="preserve"> – Présentation du </w:t>
            </w:r>
            <w:r>
              <w:t>déclarant</w:t>
            </w:r>
          </w:p>
        </w:tc>
      </w:tr>
      <w:tr w:rsidR="00623660" w:rsidRPr="00623660" w:rsidTr="004910EA">
        <w:trPr>
          <w:trHeight w:val="2951"/>
        </w:trPr>
        <w:tc>
          <w:tcPr>
            <w:tcW w:w="10314" w:type="dxa"/>
            <w:gridSpan w:val="2"/>
            <w:tcBorders>
              <w:top w:val="single" w:sz="2" w:space="0" w:color="A50021"/>
              <w:bottom w:val="single" w:sz="4" w:space="0" w:color="auto"/>
            </w:tcBorders>
          </w:tcPr>
          <w:p w:rsidR="006D184A" w:rsidRDefault="002D48DA"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Je soussigné,</w:t>
            </w:r>
          </w:p>
          <w:p w:rsidR="001C2B2E" w:rsidRPr="00623660" w:rsidRDefault="001C2B2E" w:rsidP="00932A3A">
            <w:pPr>
              <w:tabs>
                <w:tab w:val="left" w:pos="7088"/>
              </w:tabs>
              <w:suppressAutoHyphens/>
              <w:spacing w:before="60"/>
              <w:ind w:left="426"/>
              <w:rPr>
                <w:rFonts w:asciiTheme="minorHAnsi" w:eastAsia="Times New Roman" w:hAnsiTheme="minorHAnsi" w:cstheme="minorHAnsi"/>
                <w:sz w:val="20"/>
                <w:szCs w:val="20"/>
                <w:lang w:eastAsia="zh-CN"/>
              </w:rPr>
            </w:pPr>
            <w:r w:rsidRPr="00623660">
              <w:rPr>
                <w:rFonts w:ascii="Wingdings" w:eastAsia="Wingdings" w:hAnsi="Wingdings" w:cs="Wingdings"/>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zh-CN"/>
              </w:rPr>
              <w:t>Nom</w:t>
            </w:r>
            <w:r w:rsidRPr="00623660">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et</w:t>
            </w:r>
            <w:r w:rsidR="004060FF" w:rsidRPr="004060FF">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prénom</w:t>
            </w:r>
            <w:r w:rsidRPr="00623660">
              <w:rPr>
                <w:rFonts w:asciiTheme="minorHAnsi" w:eastAsia="Times New Roman" w:hAnsiTheme="minorHAnsi" w:cstheme="minorHAnsi"/>
                <w:sz w:val="20"/>
                <w:szCs w:val="20"/>
                <w:lang w:eastAsia="zh-CN"/>
              </w:rPr>
              <w:t> :</w:t>
            </w:r>
            <w:r w:rsidR="00F65B74">
              <w:rPr>
                <w:rFonts w:asciiTheme="minorHAnsi" w:eastAsia="Times New Roman" w:hAnsiTheme="minorHAnsi" w:cstheme="minorHAnsi"/>
                <w:sz w:val="20"/>
                <w:szCs w:val="20"/>
                <w:lang w:eastAsia="zh-CN"/>
              </w:rPr>
              <w:t>………………………………………………………………………</w:t>
            </w:r>
            <w:r w:rsidR="00932A3A">
              <w:rPr>
                <w:rFonts w:asciiTheme="minorHAnsi" w:eastAsia="Times New Roman" w:hAnsiTheme="minorHAnsi" w:cstheme="minorHAnsi"/>
                <w:sz w:val="20"/>
                <w:szCs w:val="20"/>
                <w:lang w:eastAsia="zh-CN"/>
              </w:rPr>
              <w:t>……………………………………………………………</w:t>
            </w:r>
            <w:r w:rsidR="00F65B74">
              <w:rPr>
                <w:rFonts w:asciiTheme="minorHAnsi" w:eastAsia="Times New Roman" w:hAnsiTheme="minorHAnsi" w:cstheme="minorHAnsi"/>
                <w:sz w:val="20"/>
                <w:szCs w:val="20"/>
                <w:lang w:eastAsia="zh-CN"/>
              </w:rPr>
              <w:t>…………………..</w:t>
            </w:r>
          </w:p>
          <w:p w:rsidR="002C4B5B" w:rsidRDefault="002C4B5B" w:rsidP="00011ED2">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Demeurant :</w:t>
            </w:r>
          </w:p>
          <w:tbl>
            <w:tblPr>
              <w:tblStyle w:val="Grilledutableau"/>
              <w:tblW w:w="10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94"/>
              <w:gridCol w:w="7495"/>
            </w:tblGrid>
            <w:tr w:rsidR="00F65B74" w:rsidRPr="00623660" w:rsidTr="00932A3A">
              <w:tc>
                <w:tcPr>
                  <w:tcW w:w="2694" w:type="dxa"/>
                </w:tcPr>
                <w:p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géographique</w:t>
                  </w:r>
                  <w:r w:rsidR="00A15C43">
                    <w:rPr>
                      <w:rFonts w:asciiTheme="minorHAnsi" w:eastAsia="Times New Roman" w:hAnsiTheme="minorHAnsi" w:cstheme="minorHAnsi"/>
                      <w:i/>
                      <w:sz w:val="20"/>
                      <w:szCs w:val="20"/>
                      <w:lang w:eastAsia="fr-FR"/>
                    </w:rPr>
                    <w:t> :</w:t>
                  </w:r>
                </w:p>
              </w:tc>
              <w:tc>
                <w:tcPr>
                  <w:tcW w:w="7495" w:type="dxa"/>
                </w:tcPr>
                <w:p w:rsidR="00F65B74" w:rsidRPr="00623660" w:rsidRDefault="00F65B74" w:rsidP="00A15C43">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65B74" w:rsidRPr="00623660" w:rsidTr="00932A3A">
              <w:tc>
                <w:tcPr>
                  <w:tcW w:w="2694" w:type="dxa"/>
                </w:tcPr>
                <w:p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postale :</w:t>
                  </w:r>
                </w:p>
              </w:tc>
              <w:tc>
                <w:tcPr>
                  <w:tcW w:w="7495" w:type="dxa"/>
                </w:tcPr>
                <w:p w:rsidR="00F65B74" w:rsidRPr="00623660" w:rsidRDefault="00F65B74" w:rsidP="00011ED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rsidR="004060FF" w:rsidRDefault="004060FF"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Agissant :</w:t>
            </w:r>
            <w:r w:rsidR="0047357B">
              <w:rPr>
                <w:rFonts w:asciiTheme="minorHAnsi" w:eastAsia="Times New Roman" w:hAnsiTheme="minorHAnsi" w:cstheme="minorHAnsi"/>
                <w:b/>
                <w:sz w:val="20"/>
                <w:szCs w:val="20"/>
                <w:lang w:eastAsia="zh-CN"/>
              </w:rPr>
              <w:t xml:space="preserve"> </w:t>
            </w:r>
            <w:r w:rsidR="0047357B" w:rsidRPr="006B5DC4">
              <w:rPr>
                <w:rFonts w:ascii="Arial Narrow" w:eastAsia="Times New Roman" w:hAnsi="Arial Narrow" w:cstheme="minorHAnsi"/>
                <w:i/>
                <w:sz w:val="18"/>
                <w:szCs w:val="20"/>
                <w:lang w:eastAsia="zh-CN"/>
              </w:rPr>
              <w:t>(Cocher la case correspondante.)</w:t>
            </w:r>
          </w:p>
          <w:p w:rsidR="009E38A1" w:rsidRPr="00A500FE" w:rsidRDefault="004F1CAE" w:rsidP="00932A3A">
            <w:pPr>
              <w:suppressAutoHyphens/>
              <w:spacing w:before="100"/>
              <w:ind w:left="993" w:hanging="425"/>
              <w:rPr>
                <w:rFonts w:asciiTheme="minorHAnsi" w:eastAsia="Times New Roman" w:hAnsiTheme="minorHAnsi" w:cstheme="minorHAnsi"/>
                <w:sz w:val="20"/>
                <w:szCs w:val="20"/>
                <w:lang w:eastAsia="zh-CN"/>
              </w:rPr>
            </w:pPr>
            <w:sdt>
              <w:sdtPr>
                <w:rPr>
                  <w:rFonts w:asciiTheme="minorHAnsi" w:eastAsia="Times New Roman" w:hAnsiTheme="minorHAnsi" w:cstheme="minorHAnsi"/>
                  <w:sz w:val="24"/>
                  <w:szCs w:val="20"/>
                  <w:lang w:eastAsia="zh-CN"/>
                </w:rPr>
                <w:id w:val="1343659711"/>
              </w:sdtPr>
              <w:sdtContent>
                <w:r w:rsidR="00647873">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t>à titre personnel au nom de l’</w:t>
            </w:r>
            <w:r w:rsidR="00B15567">
              <w:rPr>
                <w:rFonts w:asciiTheme="minorHAnsi" w:eastAsia="Times New Roman" w:hAnsiTheme="minorHAnsi" w:cstheme="minorHAnsi"/>
                <w:sz w:val="20"/>
                <w:szCs w:val="20"/>
                <w:lang w:eastAsia="zh-CN"/>
              </w:rPr>
              <w:t>e</w:t>
            </w:r>
            <w:r w:rsidR="009E38A1">
              <w:rPr>
                <w:rFonts w:asciiTheme="minorHAnsi" w:eastAsia="Times New Roman" w:hAnsiTheme="minorHAnsi" w:cstheme="minorHAnsi"/>
                <w:sz w:val="20"/>
                <w:szCs w:val="20"/>
                <w:lang w:eastAsia="zh-CN"/>
              </w:rPr>
              <w:t xml:space="preserve">ntreprise </w:t>
            </w:r>
            <w:r w:rsidR="00B15567" w:rsidRPr="00691B41">
              <w:rPr>
                <w:rFonts w:asciiTheme="minorHAnsi" w:eastAsia="Times New Roman" w:hAnsiTheme="minorHAnsi" w:cstheme="minorHAnsi"/>
                <w:sz w:val="20"/>
                <w:szCs w:val="20"/>
                <w:u w:val="single"/>
                <w:lang w:eastAsia="zh-CN"/>
              </w:rPr>
              <w:t xml:space="preserve">identifiée </w:t>
            </w:r>
            <w:r w:rsidR="003D2D49"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15567">
              <w:rPr>
                <w:rFonts w:asciiTheme="minorHAnsi" w:eastAsia="Times New Roman" w:hAnsiTheme="minorHAnsi" w:cstheme="minorHAnsi"/>
                <w:sz w:val="20"/>
                <w:szCs w:val="20"/>
                <w:lang w:eastAsia="zh-CN"/>
              </w:rPr>
              <w:t> ;</w:t>
            </w:r>
          </w:p>
          <w:p w:rsidR="00623660" w:rsidRPr="00623660" w:rsidRDefault="004F1CAE" w:rsidP="00932A3A">
            <w:pPr>
              <w:suppressAutoHyphens/>
              <w:spacing w:before="100"/>
              <w:ind w:left="993" w:hanging="425"/>
              <w:rPr>
                <w:rFonts w:asciiTheme="minorHAnsi" w:eastAsia="Times New Roman" w:hAnsiTheme="minorHAnsi" w:cs="Arial"/>
                <w:b/>
                <w:caps/>
                <w:sz w:val="20"/>
                <w:szCs w:val="20"/>
                <w:lang w:eastAsia="zh-CN"/>
              </w:rPr>
            </w:pPr>
            <w:sdt>
              <w:sdtPr>
                <w:rPr>
                  <w:rFonts w:asciiTheme="minorHAnsi" w:eastAsia="Times New Roman" w:hAnsiTheme="minorHAnsi" w:cstheme="minorHAnsi"/>
                  <w:sz w:val="24"/>
                  <w:szCs w:val="20"/>
                  <w:lang w:eastAsia="zh-CN"/>
                </w:rPr>
                <w:id w:val="-1799672240"/>
              </w:sdtPr>
              <w:sdtContent>
                <w:r w:rsidR="000C3B52">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r>
            <w:r w:rsidR="00B15567">
              <w:rPr>
                <w:rFonts w:asciiTheme="minorHAnsi" w:eastAsia="Times New Roman" w:hAnsiTheme="minorHAnsi" w:cstheme="minorHAnsi"/>
                <w:sz w:val="20"/>
                <w:szCs w:val="20"/>
                <w:lang w:eastAsia="zh-CN"/>
              </w:rPr>
              <w:t xml:space="preserve">en qualité de représentant légal de la société / </w:t>
            </w:r>
            <w:r w:rsidR="003D2D49">
              <w:rPr>
                <w:rFonts w:asciiTheme="minorHAnsi" w:eastAsia="Times New Roman" w:hAnsiTheme="minorHAnsi" w:cstheme="minorHAnsi"/>
                <w:sz w:val="20"/>
                <w:szCs w:val="20"/>
                <w:lang w:eastAsia="zh-CN"/>
              </w:rPr>
              <w:t>établissement</w:t>
            </w:r>
            <w:r w:rsidR="00B15567">
              <w:rPr>
                <w:rFonts w:asciiTheme="minorHAnsi" w:eastAsia="Times New Roman" w:hAnsiTheme="minorHAnsi" w:cstheme="minorHAnsi"/>
                <w:sz w:val="20"/>
                <w:szCs w:val="20"/>
                <w:lang w:eastAsia="zh-CN"/>
              </w:rPr>
              <w:t xml:space="preserve"> </w:t>
            </w:r>
            <w:r w:rsidR="003D2D49" w:rsidRPr="00691B41">
              <w:rPr>
                <w:rFonts w:asciiTheme="minorHAnsi" w:eastAsia="Times New Roman" w:hAnsiTheme="minorHAnsi" w:cstheme="minorHAnsi"/>
                <w:sz w:val="20"/>
                <w:szCs w:val="20"/>
                <w:u w:val="single"/>
                <w:lang w:eastAsia="zh-CN"/>
              </w:rPr>
              <w:t>identifié</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e</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 xml:space="preserve"> </w:t>
            </w:r>
            <w:r w:rsidR="00BD5E84"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D5E84">
              <w:rPr>
                <w:rFonts w:asciiTheme="minorHAnsi" w:eastAsia="Times New Roman" w:hAnsiTheme="minorHAnsi" w:cstheme="minorHAnsi"/>
                <w:sz w:val="20"/>
                <w:szCs w:val="20"/>
                <w:lang w:eastAsia="zh-CN"/>
              </w:rPr>
              <w:t>.</w:t>
            </w:r>
          </w:p>
        </w:tc>
      </w:tr>
      <w:tr w:rsidR="00524093" w:rsidRPr="00480A79" w:rsidTr="004910EA">
        <w:trPr>
          <w:trHeight w:val="340"/>
        </w:trPr>
        <w:tc>
          <w:tcPr>
            <w:tcW w:w="10314" w:type="dxa"/>
            <w:gridSpan w:val="2"/>
            <w:shd w:val="clear" w:color="auto" w:fill="990033"/>
            <w:vAlign w:val="center"/>
          </w:tcPr>
          <w:p w:rsidR="00524093" w:rsidRPr="00480A79" w:rsidRDefault="007D5871" w:rsidP="002F1A3B">
            <w:pPr>
              <w:pStyle w:val="TM3"/>
            </w:pPr>
            <w:r>
              <w:t>B – Identification de l’opérateur économique représenté</w:t>
            </w:r>
          </w:p>
        </w:tc>
      </w:tr>
      <w:tr w:rsidR="00F236B5" w:rsidRPr="00623660" w:rsidTr="004910EA">
        <w:trPr>
          <w:trHeight w:val="3043"/>
        </w:trPr>
        <w:tc>
          <w:tcPr>
            <w:tcW w:w="10314" w:type="dxa"/>
            <w:gridSpan w:val="2"/>
            <w:tcBorders>
              <w:top w:val="single" w:sz="4" w:space="0" w:color="auto"/>
              <w:bottom w:val="single" w:sz="4" w:space="0" w:color="auto"/>
            </w:tcBorders>
          </w:tcPr>
          <w:p w:rsidR="00F236B5"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Nom commercial et dénomination sociale </w:t>
            </w:r>
            <w:r w:rsidR="00A22658" w:rsidRPr="00623660">
              <w:rPr>
                <w:rFonts w:asciiTheme="minorHAnsi" w:eastAsia="Times New Roman" w:hAnsiTheme="minorHAnsi" w:cstheme="minorHAnsi"/>
                <w:b/>
                <w:sz w:val="20"/>
                <w:szCs w:val="20"/>
                <w:lang w:eastAsia="zh-CN"/>
              </w:rPr>
              <w:t>:</w:t>
            </w:r>
            <w:r w:rsidR="00A22658">
              <w:rPr>
                <w:rFonts w:asciiTheme="minorHAnsi" w:eastAsia="Times New Roman" w:hAnsiTheme="minorHAnsi" w:cstheme="minorHAnsi"/>
                <w:b/>
                <w:sz w:val="20"/>
                <w:szCs w:val="20"/>
                <w:lang w:eastAsia="zh-CN"/>
              </w:rPr>
              <w:t xml:space="preserve"> </w:t>
            </w:r>
            <w:r w:rsidR="00CE2E09">
              <w:rPr>
                <w:rFonts w:asciiTheme="minorHAnsi" w:eastAsia="Times New Roman" w:hAnsiTheme="minorHAnsi" w:cstheme="minorHAnsi"/>
                <w:sz w:val="20"/>
                <w:szCs w:val="20"/>
                <w:lang w:eastAsia="zh-CN"/>
              </w:rPr>
              <w:t>…………………………………………………………………………………</w:t>
            </w:r>
            <w:r w:rsidR="00A22658">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p>
          <w:p w:rsidR="00F236B5" w:rsidRPr="00623660" w:rsidRDefault="00942965" w:rsidP="00A22658">
            <w:pPr>
              <w:suppressAutoHyphens/>
              <w:spacing w:before="60"/>
              <w:ind w:left="4395" w:firstLine="141"/>
              <w:rPr>
                <w:rFonts w:asciiTheme="minorHAnsi" w:eastAsia="Times New Roman" w:hAnsiTheme="minorHAnsi" w:cstheme="minorHAnsi"/>
                <w:sz w:val="20"/>
                <w:szCs w:val="20"/>
                <w:lang w:eastAsia="zh-CN"/>
              </w:rPr>
            </w:pPr>
            <w:r w:rsidRPr="00942965">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009934F3">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Pr="00942965">
              <w:rPr>
                <w:rFonts w:asciiTheme="minorHAnsi" w:eastAsia="Times New Roman" w:hAnsiTheme="minorHAnsi" w:cstheme="minorHAnsi"/>
                <w:sz w:val="20"/>
                <w:szCs w:val="20"/>
                <w:lang w:eastAsia="zh-CN"/>
              </w:rPr>
              <w:t>……</w:t>
            </w:r>
          </w:p>
          <w:p w:rsidR="00F236B5" w:rsidRDefault="00F236B5" w:rsidP="00337FB2">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Numéro TAHITI</w:t>
            </w:r>
            <w:r w:rsidRPr="00623660">
              <w:rPr>
                <w:rFonts w:asciiTheme="minorHAnsi" w:eastAsia="Times New Roman" w:hAnsiTheme="minorHAnsi" w:cstheme="minorHAnsi"/>
                <w:sz w:val="20"/>
                <w:szCs w:val="20"/>
                <w:lang w:eastAsia="zh-CN"/>
              </w:rPr>
              <w:t xml:space="preserve"> </w:t>
            </w:r>
            <w:r w:rsidRPr="005D2A29">
              <w:rPr>
                <w:rFonts w:ascii="Arial Narrow" w:eastAsia="Times New Roman" w:hAnsi="Arial Narrow" w:cs="Arial"/>
                <w:i/>
                <w:sz w:val="16"/>
                <w:szCs w:val="16"/>
                <w:lang w:eastAsia="zh-CN"/>
              </w:rPr>
              <w:t>(ou RIDET ou SIRET)</w:t>
            </w:r>
            <w:r w:rsidRPr="00623660">
              <w:rPr>
                <w:rFonts w:asciiTheme="minorHAnsi" w:eastAsia="Times New Roman" w:hAnsiTheme="minorHAnsi" w:cstheme="minorHAnsi"/>
                <w:sz w:val="20"/>
                <w:szCs w:val="20"/>
                <w:lang w:eastAsia="zh-CN"/>
              </w:rPr>
              <w:t> </w:t>
            </w:r>
            <w:r w:rsidRPr="00623660">
              <w:rPr>
                <w:rFonts w:asciiTheme="minorHAnsi" w:eastAsia="Times New Roman" w:hAnsiTheme="minorHAnsi" w:cstheme="minorHAnsi"/>
                <w:b/>
                <w:sz w:val="20"/>
                <w:szCs w:val="20"/>
                <w:lang w:eastAsia="zh-CN"/>
              </w:rPr>
              <w:t>:</w:t>
            </w:r>
            <w:r w:rsidRPr="00623660">
              <w:rPr>
                <w:rFonts w:asciiTheme="minorHAnsi" w:eastAsia="Times New Roman" w:hAnsiTheme="minorHAnsi" w:cstheme="minorHAnsi"/>
                <w:sz w:val="20"/>
                <w:szCs w:val="20"/>
                <w:lang w:eastAsia="zh-CN"/>
              </w:rPr>
              <w:t xml:space="preserve"> …………………………</w:t>
            </w:r>
            <w:r w:rsidR="009957CC">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p>
          <w:p w:rsidR="005931D9" w:rsidRPr="00623660" w:rsidRDefault="005931D9" w:rsidP="00932A3A">
            <w:pPr>
              <w:suppressAutoHyphens/>
              <w:ind w:left="426" w:firstLine="141"/>
              <w:rPr>
                <w:rFonts w:asciiTheme="minorHAnsi" w:eastAsia="Times New Roman" w:hAnsiTheme="minorHAnsi" w:cstheme="minorHAnsi"/>
                <w:b/>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 xml:space="preserve">Forme juridique du candidat individuel : </w:t>
            </w:r>
            <w:r w:rsidR="00CB1C69">
              <w:rPr>
                <w:rFonts w:asciiTheme="minorHAnsi" w:eastAsia="Times New Roman" w:hAnsiTheme="minorHAnsi" w:cstheme="minorHAnsi"/>
                <w:sz w:val="20"/>
                <w:szCs w:val="20"/>
                <w:lang w:eastAsia="zh-CN"/>
              </w:rPr>
              <w:t>…………………………………………………</w:t>
            </w:r>
          </w:p>
          <w:p w:rsidR="005931D9" w:rsidRPr="005D2A29" w:rsidRDefault="00C36962" w:rsidP="00932A3A">
            <w:pPr>
              <w:spacing w:before="0"/>
              <w:ind w:left="426" w:firstLine="141"/>
              <w:jc w:val="left"/>
              <w:outlineLvl w:val="0"/>
              <w:rPr>
                <w:rFonts w:ascii="Arial Narrow" w:eastAsia="Times New Roman" w:hAnsi="Arial Narrow" w:cs="Arial"/>
                <w:i/>
                <w:sz w:val="16"/>
                <w:szCs w:val="16"/>
                <w:lang w:eastAsia="zh-CN"/>
              </w:rPr>
            </w:pPr>
            <w:r w:rsidRPr="005D2A29">
              <w:rPr>
                <w:rFonts w:ascii="Arial Narrow" w:eastAsia="Times New Roman" w:hAnsi="Arial Narrow" w:cs="Arial"/>
                <w:i/>
                <w:sz w:val="16"/>
                <w:szCs w:val="16"/>
                <w:lang w:eastAsia="zh-CN"/>
              </w:rPr>
              <w:t xml:space="preserve"> </w:t>
            </w:r>
            <w:r w:rsidR="005931D9" w:rsidRPr="005D2A29">
              <w:rPr>
                <w:rFonts w:ascii="Arial Narrow" w:eastAsia="Times New Roman" w:hAnsi="Arial Narrow" w:cs="Arial"/>
                <w:i/>
                <w:sz w:val="16"/>
                <w:szCs w:val="16"/>
                <w:lang w:eastAsia="zh-CN"/>
              </w:rPr>
              <w:t xml:space="preserve">(Entreprise individuelle, SA, SARL, EURL, association, établissement public, etc.) </w:t>
            </w:r>
          </w:p>
          <w:p w:rsidR="0000326C"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00326C" w:rsidRPr="00623660">
              <w:rPr>
                <w:rFonts w:ascii="Arial" w:eastAsia="Arial" w:hAnsi="Arial" w:cs="Arial"/>
                <w:color w:val="A50021"/>
                <w:spacing w:val="-10"/>
              </w:rPr>
              <w:t xml:space="preserve"> </w:t>
            </w:r>
            <w:r w:rsidR="009957CC">
              <w:rPr>
                <w:rFonts w:asciiTheme="minorHAnsi" w:eastAsia="Times New Roman" w:hAnsiTheme="minorHAnsi" w:cstheme="minorHAnsi"/>
                <w:b/>
                <w:sz w:val="20"/>
                <w:szCs w:val="20"/>
                <w:lang w:eastAsia="zh-CN"/>
              </w:rPr>
              <w:t>C</w:t>
            </w:r>
            <w:r w:rsidR="0000326C">
              <w:rPr>
                <w:rFonts w:asciiTheme="minorHAnsi" w:eastAsia="Times New Roman" w:hAnsiTheme="minorHAnsi" w:cstheme="minorHAnsi"/>
                <w:b/>
                <w:sz w:val="20"/>
                <w:szCs w:val="20"/>
                <w:lang w:eastAsia="zh-CN"/>
              </w:rPr>
              <w:t xml:space="preserve">apital social : </w:t>
            </w:r>
            <w:r w:rsidR="0000326C" w:rsidRPr="009957CC">
              <w:rPr>
                <w:rFonts w:ascii="Arial Narrow" w:eastAsia="Times New Roman" w:hAnsi="Arial Narrow" w:cs="Arial"/>
                <w:i/>
                <w:sz w:val="18"/>
                <w:szCs w:val="16"/>
                <w:lang w:eastAsia="zh-CN"/>
              </w:rPr>
              <w:t>(montant en XPF)</w:t>
            </w:r>
            <w:r w:rsidR="009957CC">
              <w:rPr>
                <w:rFonts w:asciiTheme="minorHAnsi" w:eastAsia="Times New Roman" w:hAnsiTheme="minorHAnsi" w:cstheme="minorHAnsi"/>
                <w:sz w:val="20"/>
                <w:szCs w:val="16"/>
                <w:lang w:eastAsia="zh-CN"/>
              </w:rPr>
              <w:t xml:space="preserve"> ……………………………………………………………………..</w:t>
            </w:r>
          </w:p>
          <w:p w:rsidR="00F236B5" w:rsidRPr="00623660" w:rsidRDefault="0000326C" w:rsidP="00337FB2">
            <w:pPr>
              <w:suppressAutoHyphens/>
              <w:spacing w:before="60"/>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F236B5" w:rsidRPr="00623660">
              <w:rPr>
                <w:rFonts w:ascii="Arial" w:eastAsia="Arial" w:hAnsi="Arial" w:cs="Arial"/>
                <w:color w:val="A50021"/>
                <w:spacing w:val="-10"/>
              </w:rPr>
              <w:t xml:space="preserve"> </w:t>
            </w:r>
            <w:r w:rsidR="00E26D4C">
              <w:rPr>
                <w:rFonts w:asciiTheme="minorHAnsi" w:eastAsia="Times New Roman" w:hAnsiTheme="minorHAnsi" w:cstheme="minorHAnsi"/>
                <w:b/>
                <w:sz w:val="20"/>
                <w:szCs w:val="20"/>
                <w:lang w:eastAsia="zh-CN"/>
              </w:rPr>
              <w:t>Adresse</w:t>
            </w:r>
            <w:r w:rsidR="00E26D4C" w:rsidRPr="00E26D4C">
              <w:rPr>
                <w:rFonts w:asciiTheme="minorHAnsi" w:eastAsia="Times New Roman" w:hAnsiTheme="minorHAnsi" w:cstheme="minorHAnsi"/>
                <w:b/>
                <w:sz w:val="20"/>
                <w:szCs w:val="20"/>
                <w:lang w:eastAsia="zh-CN"/>
              </w:rPr>
              <w:t xml:space="preserve"> du siège</w:t>
            </w:r>
            <w:r w:rsidR="00F236B5" w:rsidRPr="00623660">
              <w:rPr>
                <w:rFonts w:asciiTheme="minorHAnsi" w:eastAsia="Times New Roman" w:hAnsiTheme="minorHAnsi" w:cstheme="minorHAnsi"/>
                <w:b/>
                <w:sz w:val="20"/>
                <w:szCs w:val="20"/>
                <w:lang w:eastAsia="zh-CN"/>
              </w:rPr>
              <w:t>:</w:t>
            </w:r>
          </w:p>
          <w:tbl>
            <w:tblPr>
              <w:tblStyle w:val="Grilledutableau"/>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2"/>
              <w:gridCol w:w="7652"/>
            </w:tblGrid>
            <w:tr w:rsidR="00FE13FE" w:rsidRPr="00623660" w:rsidTr="00932A3A">
              <w:tc>
                <w:tcPr>
                  <w:tcW w:w="2552" w:type="dxa"/>
                </w:tcPr>
                <w:p w:rsidR="00FE13FE" w:rsidRPr="00CB023A" w:rsidRDefault="00FE13FE" w:rsidP="00932A3A">
                  <w:pPr>
                    <w:pStyle w:val="Paragraphedeliste"/>
                    <w:numPr>
                      <w:ilvl w:val="0"/>
                      <w:numId w:val="22"/>
                    </w:numPr>
                    <w:tabs>
                      <w:tab w:val="center" w:pos="4536"/>
                      <w:tab w:val="right" w:pos="9072"/>
                    </w:tabs>
                    <w:spacing w:before="60" w:after="60"/>
                    <w:ind w:left="1026" w:right="-108" w:hanging="142"/>
                    <w:jc w:val="left"/>
                    <w:rPr>
                      <w:rFonts w:asciiTheme="minorHAnsi" w:eastAsia="Times New Roman" w:hAnsiTheme="minorHAnsi" w:cstheme="minorHAnsi"/>
                      <w:sz w:val="20"/>
                      <w:szCs w:val="20"/>
                      <w:lang w:eastAsia="fr-FR"/>
                    </w:rPr>
                  </w:pPr>
                  <w:r w:rsidRPr="00CB023A">
                    <w:rPr>
                      <w:rFonts w:asciiTheme="minorHAnsi" w:eastAsia="Times New Roman" w:hAnsiTheme="minorHAnsi" w:cstheme="minorHAnsi"/>
                      <w:i/>
                      <w:sz w:val="20"/>
                      <w:szCs w:val="20"/>
                      <w:lang w:eastAsia="fr-FR"/>
                    </w:rPr>
                    <w:t>géographique :</w:t>
                  </w:r>
                </w:p>
              </w:tc>
              <w:tc>
                <w:tcPr>
                  <w:tcW w:w="7652" w:type="dxa"/>
                </w:tcPr>
                <w:p w:rsidR="00FE13FE" w:rsidRPr="00623660" w:rsidRDefault="00FE13FE" w:rsidP="0026350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E13FE" w:rsidRPr="00623660" w:rsidTr="00932A3A">
              <w:tc>
                <w:tcPr>
                  <w:tcW w:w="2552" w:type="dxa"/>
                  <w:tcBorders>
                    <w:bottom w:val="nil"/>
                  </w:tcBorders>
                </w:tcPr>
                <w:p w:rsidR="00FE13FE" w:rsidRPr="00CB023A" w:rsidRDefault="00FE13FE" w:rsidP="00337FB2">
                  <w:pPr>
                    <w:pStyle w:val="Paragraphedeliste"/>
                    <w:numPr>
                      <w:ilvl w:val="0"/>
                      <w:numId w:val="22"/>
                    </w:numPr>
                    <w:tabs>
                      <w:tab w:val="center" w:pos="4536"/>
                      <w:tab w:val="right" w:pos="9072"/>
                    </w:tabs>
                    <w:spacing w:before="60" w:after="60"/>
                    <w:ind w:left="1026" w:hanging="142"/>
                    <w:jc w:val="left"/>
                    <w:rPr>
                      <w:rFonts w:asciiTheme="minorHAnsi" w:eastAsia="Times New Roman" w:hAnsiTheme="minorHAnsi" w:cstheme="minorHAnsi"/>
                      <w:sz w:val="20"/>
                      <w:szCs w:val="20"/>
                      <w:lang w:eastAsia="fr-FR"/>
                    </w:rPr>
                  </w:pPr>
                  <w:r w:rsidRPr="00CB023A">
                    <w:rPr>
                      <w:rFonts w:asciiTheme="minorHAnsi" w:eastAsia="Times New Roman" w:hAnsiTheme="minorHAnsi" w:cstheme="minorHAnsi"/>
                      <w:i/>
                      <w:sz w:val="20"/>
                      <w:szCs w:val="20"/>
                      <w:lang w:eastAsia="fr-FR"/>
                    </w:rPr>
                    <w:t>p</w:t>
                  </w:r>
                  <w:r w:rsidR="00CB023A" w:rsidRPr="00CB023A">
                    <w:rPr>
                      <w:rFonts w:asciiTheme="minorHAnsi" w:eastAsia="Times New Roman" w:hAnsiTheme="minorHAnsi" w:cstheme="minorHAnsi"/>
                      <w:i/>
                      <w:sz w:val="20"/>
                      <w:szCs w:val="20"/>
                      <w:lang w:eastAsia="fr-FR"/>
                    </w:rPr>
                    <w:t>ostale</w:t>
                  </w:r>
                  <w:r w:rsidRPr="00CB023A">
                    <w:rPr>
                      <w:rFonts w:asciiTheme="minorHAnsi" w:eastAsia="Times New Roman" w:hAnsiTheme="minorHAnsi" w:cstheme="minorHAnsi"/>
                      <w:i/>
                      <w:sz w:val="20"/>
                      <w:szCs w:val="20"/>
                      <w:lang w:eastAsia="fr-FR"/>
                    </w:rPr>
                    <w:t> :</w:t>
                  </w:r>
                </w:p>
              </w:tc>
              <w:tc>
                <w:tcPr>
                  <w:tcW w:w="7652" w:type="dxa"/>
                </w:tcPr>
                <w:p w:rsidR="00FE13FE" w:rsidRPr="00623660" w:rsidRDefault="00FE13FE" w:rsidP="00263502">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rsidR="00FE13FE" w:rsidRDefault="00FE13FE" w:rsidP="00F25636">
            <w:pPr>
              <w:suppressAutoHyphens/>
              <w:spacing w:before="0"/>
              <w:rPr>
                <w:rFonts w:asciiTheme="minorHAnsi" w:eastAsia="Times New Roman" w:hAnsiTheme="minorHAnsi" w:cstheme="minorHAnsi"/>
                <w:b/>
                <w:sz w:val="20"/>
                <w:szCs w:val="20"/>
                <w:lang w:eastAsia="zh-CN"/>
              </w:rPr>
            </w:pPr>
          </w:p>
        </w:tc>
      </w:tr>
      <w:tr w:rsidR="00C67758" w:rsidRPr="00623660" w:rsidTr="00491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5" w:type="dxa"/>
          <w:trHeight w:val="583"/>
        </w:trPr>
        <w:tc>
          <w:tcPr>
            <w:tcW w:w="10189" w:type="dxa"/>
            <w:vAlign w:val="center"/>
          </w:tcPr>
          <w:p w:rsidR="000745ED" w:rsidRPr="004D6E80" w:rsidRDefault="00C67758" w:rsidP="00337FB2">
            <w:pPr>
              <w:tabs>
                <w:tab w:val="center" w:pos="4536"/>
                <w:tab w:val="right" w:pos="9072"/>
              </w:tabs>
              <w:spacing w:before="180" w:after="180"/>
              <w:ind w:right="51"/>
              <w:rPr>
                <w:rFonts w:asciiTheme="minorHAnsi" w:eastAsia="Times New Roman" w:hAnsiTheme="minorHAnsi" w:cstheme="minorHAnsi"/>
                <w:sz w:val="21"/>
                <w:szCs w:val="21"/>
                <w:lang w:eastAsia="zh-CN"/>
              </w:rPr>
            </w:pPr>
            <w:r w:rsidRPr="00687837">
              <w:rPr>
                <w:rFonts w:asciiTheme="minorHAnsi" w:eastAsia="Times New Roman" w:hAnsiTheme="minorHAnsi" w:cstheme="minorHAnsi"/>
                <w:b/>
                <w:szCs w:val="21"/>
                <w:lang w:eastAsia="zh-CN"/>
              </w:rPr>
              <w:t>atteste et déclare par la présente ne pas être dans l’une quelconque des situations d’interdiction de soumissionner aux marchés publics ou accords-cadres régis par le code polynésien des marchés publics</w:t>
            </w:r>
            <w:r w:rsidRPr="00687837">
              <w:rPr>
                <w:rFonts w:asciiTheme="minorHAnsi" w:eastAsia="Times New Roman" w:hAnsiTheme="minorHAnsi" w:cstheme="minorHAnsi"/>
                <w:szCs w:val="21"/>
                <w:lang w:eastAsia="zh-CN"/>
              </w:rPr>
              <w:t xml:space="preserve">, </w:t>
            </w:r>
            <w:r w:rsidRPr="00687837">
              <w:rPr>
                <w:rFonts w:asciiTheme="minorHAnsi" w:eastAsia="Times New Roman" w:hAnsiTheme="minorHAnsi" w:cstheme="minorHAnsi"/>
                <w:szCs w:val="21"/>
                <w:u w:val="single"/>
                <w:lang w:eastAsia="zh-CN"/>
              </w:rPr>
              <w:t>énumérés à la rubrique C</w:t>
            </w:r>
            <w:r w:rsidRPr="00687837">
              <w:rPr>
                <w:rFonts w:asciiTheme="minorHAnsi" w:eastAsia="Times New Roman" w:hAnsiTheme="minorHAnsi" w:cstheme="minorHAnsi"/>
                <w:szCs w:val="21"/>
                <w:lang w:eastAsia="zh-CN"/>
              </w:rPr>
              <w:t xml:space="preserve"> ci</w:t>
            </w:r>
            <w:r w:rsidRPr="00687837">
              <w:rPr>
                <w:rFonts w:asciiTheme="minorHAnsi" w:eastAsia="Times New Roman" w:hAnsiTheme="minorHAnsi" w:cstheme="minorHAnsi"/>
                <w:szCs w:val="21"/>
                <w:lang w:eastAsia="zh-CN"/>
              </w:rPr>
              <w:noBreakHyphen/>
              <w:t>dessous</w:t>
            </w:r>
            <w:r w:rsidR="003051C7" w:rsidRPr="00687837">
              <w:rPr>
                <w:rFonts w:asciiTheme="minorHAnsi" w:eastAsia="Times New Roman" w:hAnsiTheme="minorHAnsi" w:cstheme="minorHAnsi"/>
                <w:szCs w:val="21"/>
                <w:lang w:eastAsia="zh-CN"/>
              </w:rPr>
              <w:t> :</w:t>
            </w:r>
          </w:p>
        </w:tc>
      </w:tr>
      <w:tr w:rsidR="00623660" w:rsidRPr="00D11170" w:rsidTr="004910EA">
        <w:trPr>
          <w:trHeight w:val="340"/>
        </w:trPr>
        <w:tc>
          <w:tcPr>
            <w:tcW w:w="10314" w:type="dxa"/>
            <w:gridSpan w:val="2"/>
            <w:shd w:val="clear" w:color="auto" w:fill="990033"/>
            <w:vAlign w:val="center"/>
          </w:tcPr>
          <w:p w:rsidR="00623660" w:rsidRPr="00480A79" w:rsidRDefault="00C87BC4" w:rsidP="002F1A3B">
            <w:pPr>
              <w:pStyle w:val="TM3"/>
            </w:pPr>
            <w:r>
              <w:t xml:space="preserve">C – </w:t>
            </w:r>
            <w:r w:rsidR="004C682A">
              <w:t>Interdictions de soumissionner</w:t>
            </w:r>
          </w:p>
        </w:tc>
      </w:tr>
      <w:tr w:rsidR="00623660" w:rsidRPr="00D11170" w:rsidTr="004910EA">
        <w:tc>
          <w:tcPr>
            <w:tcW w:w="10314" w:type="dxa"/>
            <w:gridSpan w:val="2"/>
          </w:tcPr>
          <w:p w:rsidR="004D6E80" w:rsidRPr="0080222C" w:rsidRDefault="004D6E80" w:rsidP="005D2A29">
            <w:pPr>
              <w:suppressAutoHyphens/>
              <w:spacing w:after="180"/>
              <w:jc w:val="center"/>
              <w:rPr>
                <w:rFonts w:asciiTheme="minorHAnsi" w:eastAsia="Times New Roman" w:hAnsiTheme="minorHAnsi" w:cstheme="minorHAnsi"/>
                <w:b/>
                <w:sz w:val="17"/>
                <w:szCs w:val="17"/>
                <w:lang w:eastAsia="zh-CN"/>
              </w:rPr>
            </w:pPr>
            <w:r w:rsidRPr="00CB7E5E">
              <w:rPr>
                <w:rFonts w:ascii="Arial Narrow" w:eastAsia="Times New Roman" w:hAnsi="Arial Narrow" w:cstheme="minorHAnsi"/>
                <w:b/>
                <w:i/>
                <w:sz w:val="17"/>
                <w:szCs w:val="17"/>
                <w:u w:val="single"/>
                <w:lang w:eastAsia="zh-CN"/>
              </w:rPr>
              <w:t>Merci de cocher</w:t>
            </w:r>
            <w:r w:rsidRPr="0080222C">
              <w:rPr>
                <w:rFonts w:ascii="Arial Narrow" w:eastAsia="Times New Roman" w:hAnsi="Arial Narrow" w:cstheme="minorHAnsi"/>
                <w:b/>
                <w:i/>
                <w:sz w:val="17"/>
                <w:szCs w:val="17"/>
                <w:lang w:eastAsia="zh-CN"/>
              </w:rPr>
              <w:t xml:space="preserve"> ci-dessous et page suivante </w:t>
            </w:r>
            <w:r w:rsidR="000832D5">
              <w:rPr>
                <w:rFonts w:ascii="Arial Narrow" w:eastAsia="Times New Roman" w:hAnsi="Arial Narrow" w:cstheme="minorHAnsi"/>
                <w:b/>
                <w:i/>
                <w:sz w:val="17"/>
                <w:szCs w:val="17"/>
                <w:lang w:eastAsia="zh-CN"/>
              </w:rPr>
              <w:br/>
            </w:r>
            <w:r w:rsidRPr="0080222C">
              <w:rPr>
                <w:rFonts w:ascii="Arial Narrow" w:eastAsia="Times New Roman" w:hAnsi="Arial Narrow" w:cstheme="minorHAnsi"/>
                <w:b/>
                <w:i/>
                <w:sz w:val="17"/>
                <w:szCs w:val="17"/>
                <w:lang w:eastAsia="zh-CN"/>
              </w:rPr>
              <w:t>les cases correspondantes à votre situation afin d’assurer le renseignement complet du formulaire.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6"/>
              <w:gridCol w:w="9657"/>
            </w:tblGrid>
            <w:tr w:rsidR="00113262" w:rsidTr="007D4B83">
              <w:tc>
                <w:tcPr>
                  <w:tcW w:w="426" w:type="dxa"/>
                </w:tcPr>
                <w:sdt>
                  <w:sdtPr>
                    <w:rPr>
                      <w:rFonts w:asciiTheme="minorHAnsi" w:eastAsia="Times New Roman" w:hAnsiTheme="minorHAnsi" w:cstheme="minorHAnsi"/>
                      <w:sz w:val="32"/>
                      <w:szCs w:val="20"/>
                      <w:lang w:eastAsia="zh-CN"/>
                    </w:rPr>
                    <w:id w:val="980355708"/>
                  </w:sdtPr>
                  <w:sdtContent>
                    <w:p w:rsidR="00113262" w:rsidRPr="00A500FE" w:rsidRDefault="00647873" w:rsidP="000C3B52">
                      <w:pPr>
                        <w:suppressAutoHyphens/>
                        <w:spacing w:before="0" w:after="12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32"/>
                          <w:szCs w:val="20"/>
                          <w:lang w:eastAsia="zh-CN"/>
                        </w:rPr>
                        <w:t>☐</w:t>
                      </w:r>
                    </w:p>
                  </w:sdtContent>
                </w:sdt>
              </w:tc>
              <w:tc>
                <w:tcPr>
                  <w:tcW w:w="9657" w:type="dxa"/>
                </w:tcPr>
                <w:p w:rsidR="00113262" w:rsidRPr="002F1A3B" w:rsidRDefault="00113262" w:rsidP="005D2A29">
                  <w:pPr>
                    <w:suppressAutoHyphens/>
                    <w:spacing w:before="0" w:after="60"/>
                    <w:rPr>
                      <w:rFonts w:asciiTheme="minorHAnsi" w:eastAsia="Times New Roman" w:hAnsiTheme="minorHAnsi" w:cstheme="minorHAnsi"/>
                      <w:spacing w:val="-4"/>
                      <w:sz w:val="20"/>
                      <w:szCs w:val="20"/>
                      <w:lang w:eastAsia="zh-CN"/>
                    </w:rPr>
                  </w:pPr>
                  <w:r w:rsidRPr="002F1A3B">
                    <w:rPr>
                      <w:rFonts w:asciiTheme="minorHAnsi" w:eastAsia="Times New Roman" w:hAnsiTheme="minorHAnsi" w:cstheme="minorHAnsi"/>
                      <w:spacing w:val="-4"/>
                      <w:sz w:val="20"/>
                      <w:szCs w:val="20"/>
                      <w:lang w:eastAsia="zh-CN"/>
                    </w:rPr>
                    <w:t>Ne pas avoir fait l’objet</w:t>
                  </w:r>
                  <w:r w:rsidRPr="002F1A3B">
                    <w:rPr>
                      <w:rFonts w:ascii="Corbel" w:eastAsia="Corbel" w:hAnsi="Corbel" w:cs="Angsana New"/>
                      <w:spacing w:val="-4"/>
                      <w:sz w:val="20"/>
                      <w:szCs w:val="20"/>
                    </w:rPr>
                    <w:t xml:space="preserve"> </w:t>
                  </w:r>
                  <w:r w:rsidRPr="002F1A3B">
                    <w:rPr>
                      <w:rFonts w:asciiTheme="minorHAnsi" w:eastAsia="Times New Roman" w:hAnsiTheme="minorHAnsi" w:cstheme="minorHAnsi"/>
                      <w:spacing w:val="-4"/>
                      <w:sz w:val="20"/>
                      <w:szCs w:val="20"/>
                      <w:lang w:eastAsia="zh-CN"/>
                    </w:rPr>
                    <w:t>depuis moins de cinq ans, d'une condamnation définitive pour l’une des infractions mentionnées aux articles 222-38 et 222-40 relatifs au trafic de stupéfiants, à l’article 225-1 relatif à la discrimination, à l’article 226-13 relatif à l’atteinte au secret professionnel, aux articles 313-1 à 313-3 relatifs à l’escroquerie, aux articles 314-1 à 314-3 relatifs à l’abus de confiance, aux articles 324-1 à 324-6 relatifs au blanchiment, aux articles 413-9 à 413-12 relatifs à l’atteinte au secret de la défense nationale, aux articles 421-1 à 421-2-3 et au deuxième alinéa de l'article 421-5 relatifs au terrorisme, à l’article 433-1 et au second alinéa de l'article 433-2 relatifs à la corruption, au huitième alinéa de l’article 434-9 et au second alinéa de l'article 434-9-1 relatifs aux entraves à la justice, aux articles 435-3, 435-4, 435-9 et 435-10 relatifs au trafic d’influence, aux articles 441-1 à 441-7 et 441-9 relatifs au faux, à l’article 445-1 relatif à la corruption et à l’article 450-1 relatif à l’association de malfaiteurs du code pénal dans sa rédaction en vigueur en Polynésie française, et aux articles L. 2339-2 à L. 2339-4, L. 2339-11-1 à L. 2339-11-3 du code de la défense et L. 317-8 du code de la sécurité intérieure.</w:t>
                  </w:r>
                </w:p>
              </w:tc>
            </w:tr>
            <w:tr w:rsidR="005C5C95" w:rsidTr="007D4B83">
              <w:tc>
                <w:tcPr>
                  <w:tcW w:w="426" w:type="dxa"/>
                </w:tcPr>
                <w:p w:rsidR="00647873" w:rsidRDefault="004F1CAE"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47709429"/>
                    </w:sdtPr>
                    <w:sdtContent>
                      <w:r w:rsidR="00647873">
                        <w:rPr>
                          <w:rFonts w:ascii="MS Gothic" w:eastAsia="MS Gothic" w:hAnsi="MS Gothic" w:cstheme="minorHAnsi" w:hint="eastAsia"/>
                          <w:sz w:val="32"/>
                          <w:szCs w:val="20"/>
                          <w:lang w:eastAsia="zh-CN"/>
                        </w:rPr>
                        <w:t>☐</w:t>
                      </w:r>
                    </w:sdtContent>
                  </w:sdt>
                </w:p>
                <w:p w:rsidR="005C5C95" w:rsidRDefault="005C5C95" w:rsidP="00C21590">
                  <w:pPr>
                    <w:suppressAutoHyphens/>
                    <w:spacing w:before="60"/>
                    <w:ind w:left="-108" w:right="-108"/>
                    <w:jc w:val="center"/>
                    <w:rPr>
                      <w:rFonts w:asciiTheme="minorHAnsi" w:eastAsia="Times New Roman" w:hAnsiTheme="minorHAnsi" w:cstheme="minorHAnsi"/>
                      <w:sz w:val="20"/>
                      <w:szCs w:val="20"/>
                      <w:lang w:eastAsia="zh-CN"/>
                    </w:rPr>
                  </w:pPr>
                </w:p>
              </w:tc>
              <w:tc>
                <w:tcPr>
                  <w:tcW w:w="9657" w:type="dxa"/>
                </w:tcPr>
                <w:p w:rsidR="00687837" w:rsidRDefault="00643B3B" w:rsidP="00113262">
                  <w:pPr>
                    <w:suppressAutoHyphens/>
                    <w:spacing w:before="60" w:after="60"/>
                    <w:rPr>
                      <w:rFonts w:asciiTheme="minorHAnsi" w:eastAsia="Times New Roman" w:hAnsiTheme="minorHAnsi" w:cstheme="minorHAnsi"/>
                      <w:sz w:val="20"/>
                      <w:szCs w:val="20"/>
                      <w:lang w:eastAsia="zh-CN"/>
                    </w:rPr>
                  </w:pPr>
                  <w:r w:rsidRPr="00643B3B">
                    <w:rPr>
                      <w:rFonts w:asciiTheme="minorHAnsi" w:eastAsia="Times New Roman" w:hAnsiTheme="minorHAnsi" w:cstheme="minorHAnsi"/>
                      <w:sz w:val="20"/>
                      <w:szCs w:val="20"/>
                      <w:lang w:eastAsia="zh-CN"/>
                    </w:rPr>
                    <w:t>Ne pas avoir fait l’objet depuis moins de cinq ans, d'une condamnation inscrite au bulletin n° 2 du casier judiciaire pour les infractions au code du travail de la Polynésie française en matière de non-respect de l’égalité professionnelle entre les hommes et les femmes mentionnées à l’article 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1132-1, en matière de travail clandestin mentionnées aux articles LP 5611-2 et LP 5611-7, en matière de marchandage mentionnées à l’article</w:t>
                  </w:r>
                  <w:r w:rsidR="00E50F5E">
                    <w:rPr>
                      <w:rFonts w:asciiTheme="minorHAnsi" w:eastAsia="Times New Roman" w:hAnsiTheme="minorHAnsi" w:cstheme="minorHAnsi"/>
                      <w:sz w:val="20"/>
                      <w:szCs w:val="20"/>
                      <w:lang w:eastAsia="zh-CN"/>
                    </w:rPr>
                    <w:t> </w:t>
                  </w:r>
                  <w:r w:rsidRPr="00643B3B">
                    <w:rPr>
                      <w:rFonts w:asciiTheme="minorHAnsi" w:eastAsia="Times New Roman" w:hAnsiTheme="minorHAnsi" w:cstheme="minorHAnsi"/>
                      <w:sz w:val="20"/>
                      <w:szCs w:val="20"/>
                      <w:lang w:eastAsia="zh-CN"/>
                    </w:rPr>
                    <w:t>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5612-1 et en matière de non-respect de la réglementation applicable en matière d’emploi de travailleurs étrangers mentionnées à l’article LP 5321-7 ainsi que celles qui ont fait l’objet d’une condamnation pour des infractions équivalentes prévues par la législation en vigueur sur un autre territoire français.</w:t>
                  </w:r>
                </w:p>
              </w:tc>
            </w:tr>
            <w:tr w:rsidR="005C5C95" w:rsidTr="007D4B83">
              <w:tc>
                <w:tcPr>
                  <w:tcW w:w="426" w:type="dxa"/>
                </w:tcPr>
                <w:p w:rsidR="00647873" w:rsidRDefault="004F1CAE"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509210689"/>
                    </w:sdtPr>
                    <w:sdtContent>
                      <w:r w:rsidR="00C21590">
                        <w:rPr>
                          <w:rFonts w:ascii="MS Gothic" w:eastAsia="MS Gothic" w:hAnsi="MS Gothic" w:cstheme="minorHAnsi" w:hint="eastAsia"/>
                          <w:sz w:val="32"/>
                          <w:szCs w:val="20"/>
                          <w:lang w:eastAsia="zh-CN"/>
                        </w:rPr>
                        <w:t>☐</w:t>
                      </w:r>
                    </w:sdtContent>
                  </w:sdt>
                </w:p>
                <w:p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5C5C95" w:rsidRDefault="00643B3B" w:rsidP="00970EDE">
                  <w:pPr>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Ne pas être soumis(e) </w:t>
                  </w:r>
                  <w:r w:rsidRPr="00290E19">
                    <w:rPr>
                      <w:rFonts w:asciiTheme="minorHAnsi" w:eastAsia="Times New Roman" w:hAnsiTheme="minorHAnsi" w:cstheme="minorHAnsi"/>
                      <w:sz w:val="20"/>
                      <w:szCs w:val="20"/>
                      <w:lang w:eastAsia="zh-CN"/>
                    </w:rPr>
                    <w:t>à la procédure de liquidation judiciaire prévue par l’article L.622-1 du code de commerce dans sa rédaction applicable en Polynésie française ou par la législation en vigueur sur un autre territoire français ou soumises à une procédure équivalen</w:t>
                  </w:r>
                  <w:r>
                    <w:rPr>
                      <w:rFonts w:asciiTheme="minorHAnsi" w:eastAsia="Times New Roman" w:hAnsiTheme="minorHAnsi" w:cstheme="minorHAnsi"/>
                      <w:sz w:val="20"/>
                      <w:szCs w:val="20"/>
                      <w:lang w:eastAsia="zh-CN"/>
                    </w:rPr>
                    <w:t>te régie par un droit étranger.</w:t>
                  </w:r>
                </w:p>
              </w:tc>
            </w:tr>
            <w:tr w:rsidR="005C5C95" w:rsidTr="007D4B83">
              <w:tc>
                <w:tcPr>
                  <w:tcW w:w="426" w:type="dxa"/>
                </w:tcPr>
                <w:p w:rsidR="00647873" w:rsidRDefault="004F1CAE"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646358887"/>
                    </w:sdtPr>
                    <w:sdtContent>
                      <w:r w:rsidR="004F1576">
                        <w:rPr>
                          <w:rFonts w:ascii="MS Gothic" w:eastAsia="MS Gothic" w:hAnsi="MS Gothic" w:cstheme="minorHAnsi" w:hint="eastAsia"/>
                          <w:sz w:val="32"/>
                          <w:szCs w:val="20"/>
                          <w:lang w:eastAsia="zh-CN"/>
                        </w:rPr>
                        <w:t>☐</w:t>
                      </w:r>
                    </w:sdtContent>
                  </w:sdt>
                </w:p>
                <w:p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5C5C95" w:rsidRDefault="00643B3B" w:rsidP="00A6683C">
                  <w:pPr>
                    <w:suppressAutoHyphens/>
                    <w:spacing w:before="60" w:after="12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Ne pas avoir fait l’objet</w:t>
                  </w:r>
                  <w:r w:rsidRPr="005B3134">
                    <w:rPr>
                      <w:rFonts w:ascii="Corbel" w:eastAsia="Corbel" w:hAnsi="Corbel" w:cs="Angsana New"/>
                      <w:sz w:val="20"/>
                      <w:szCs w:val="20"/>
                    </w:rPr>
                    <w:t xml:space="preserve"> </w:t>
                  </w:r>
                  <w:r>
                    <w:rPr>
                      <w:rFonts w:ascii="Corbel" w:eastAsia="Corbel" w:hAnsi="Corbel" w:cs="Angsana New"/>
                      <w:sz w:val="20"/>
                      <w:szCs w:val="20"/>
                    </w:rPr>
                    <w:t xml:space="preserve">d’une mesure de </w:t>
                  </w:r>
                  <w:r w:rsidRPr="005B3134">
                    <w:rPr>
                      <w:rFonts w:asciiTheme="minorHAnsi" w:eastAsia="Times New Roman" w:hAnsiTheme="minorHAnsi" w:cstheme="minorHAnsi"/>
                      <w:sz w:val="20"/>
                      <w:szCs w:val="20"/>
                      <w:lang w:eastAsia="zh-CN"/>
                    </w:rPr>
                    <w:t>faillite personnelle prononcée en application des articles L 625-1 à L.625-8 du code de commerce dans sa rédaction applicable en Polynésie française ou en application de la législation en vigueur dans un autre territoire français ainsi que celles faisant l'objet d’une mesure équivalente en droit étranger</w:t>
                  </w:r>
                  <w:r>
                    <w:rPr>
                      <w:rFonts w:asciiTheme="minorHAnsi" w:eastAsia="Times New Roman" w:hAnsiTheme="minorHAnsi" w:cstheme="minorHAnsi"/>
                      <w:sz w:val="20"/>
                      <w:szCs w:val="20"/>
                      <w:lang w:eastAsia="zh-CN"/>
                    </w:rPr>
                    <w:t>.</w:t>
                  </w:r>
                </w:p>
              </w:tc>
            </w:tr>
            <w:tr w:rsidR="00C62387" w:rsidTr="007D4B83">
              <w:trPr>
                <w:trHeight w:val="615"/>
              </w:trPr>
              <w:sdt>
                <w:sdtPr>
                  <w:rPr>
                    <w:rFonts w:asciiTheme="minorHAnsi" w:eastAsia="Times New Roman" w:hAnsiTheme="minorHAnsi" w:cstheme="minorHAnsi"/>
                    <w:sz w:val="28"/>
                    <w:szCs w:val="20"/>
                    <w:lang w:eastAsia="zh-CN"/>
                  </w:rPr>
                  <w:id w:val="355623763"/>
                </w:sdtPr>
                <w:sdtContent>
                  <w:tc>
                    <w:tcPr>
                      <w:tcW w:w="426" w:type="dxa"/>
                      <w:tcBorders>
                        <w:right w:val="single" w:sz="4" w:space="0" w:color="auto"/>
                      </w:tcBorders>
                    </w:tcPr>
                    <w:p w:rsidR="00C62387" w:rsidRDefault="004F1576" w:rsidP="004F1576">
                      <w:pPr>
                        <w:suppressAutoHyphens/>
                        <w:spacing w:before="240" w:after="6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28"/>
                          <w:szCs w:val="20"/>
                          <w:lang w:eastAsia="zh-CN"/>
                        </w:rPr>
                        <w:t>☐</w:t>
                      </w:r>
                    </w:p>
                  </w:tc>
                </w:sdtContent>
              </w:sdt>
              <w:tc>
                <w:tcPr>
                  <w:tcW w:w="9657" w:type="dxa"/>
                  <w:tcBorders>
                    <w:left w:val="single" w:sz="4" w:space="0" w:color="auto"/>
                  </w:tcBorders>
                </w:tcPr>
                <w:p w:rsidR="00C62387" w:rsidRDefault="00C62387" w:rsidP="007C7FC1">
                  <w:pPr>
                    <w:pStyle w:val="Corpsdetexte3"/>
                    <w:tabs>
                      <w:tab w:val="clear" w:pos="576"/>
                    </w:tabs>
                    <w:spacing w:before="60" w:after="60"/>
                    <w:rPr>
                      <w:rFonts w:asciiTheme="minorHAnsi" w:hAnsiTheme="minorHAnsi" w:cstheme="minorHAnsi"/>
                    </w:rPr>
                  </w:pPr>
                  <w:r w:rsidRPr="00FC2800">
                    <w:rPr>
                      <w:rFonts w:asciiTheme="minorHAnsi" w:hAnsiTheme="minorHAnsi" w:cstheme="minorHAnsi"/>
                      <w:u w:val="single"/>
                    </w:rPr>
                    <w:t>Ne pas être</w:t>
                  </w:r>
                  <w:r w:rsidRPr="00970EDE">
                    <w:rPr>
                      <w:rFonts w:asciiTheme="minorHAnsi" w:hAnsiTheme="minorHAnsi" w:cstheme="minorHAnsi"/>
                    </w:rPr>
                    <w:t xml:space="preserve"> admis(e) à la procédure de redressement judiciaire, instituée par l'article L. 621-1 du code de commerce dans sa rédaction applicable en Polynésie française ou par la législation en vigueur sur un autre territoire français, ou ne pas être soumis(e) à une procédure équivalente régie par un droit étranger.</w:t>
                  </w:r>
                </w:p>
              </w:tc>
            </w:tr>
            <w:tr w:rsidR="00E84450" w:rsidTr="007D4B83">
              <w:trPr>
                <w:trHeight w:val="291"/>
              </w:trPr>
              <w:tc>
                <w:tcPr>
                  <w:tcW w:w="10083" w:type="dxa"/>
                  <w:gridSpan w:val="2"/>
                </w:tcPr>
                <w:p w:rsidR="00E84450" w:rsidRPr="00E36A35" w:rsidRDefault="00E84450" w:rsidP="00E84450">
                  <w:pPr>
                    <w:pStyle w:val="Titre6"/>
                    <w:keepNext w:val="0"/>
                    <w:tabs>
                      <w:tab w:val="clear" w:pos="426"/>
                    </w:tabs>
                    <w:spacing w:before="0"/>
                    <w:outlineLvl w:val="5"/>
                    <w:rPr>
                      <w:rFonts w:asciiTheme="minorHAnsi" w:hAnsiTheme="minorHAnsi"/>
                      <w:i w:val="0"/>
                      <w:u w:val="none"/>
                    </w:rPr>
                  </w:pPr>
                  <w:r w:rsidRPr="00430753">
                    <w:rPr>
                      <w:sz w:val="14"/>
                      <w:szCs w:val="16"/>
                      <w:u w:val="none"/>
                    </w:rPr>
                    <w:t xml:space="preserve">  </w:t>
                  </w:r>
                  <w:r w:rsidRPr="00E36A35">
                    <w:rPr>
                      <w:i w:val="0"/>
                      <w:sz w:val="20"/>
                      <w:u w:val="none"/>
                      <w:bdr w:val="single" w:sz="4" w:space="0" w:color="auto"/>
                    </w:rPr>
                    <w:t>OU</w:t>
                  </w:r>
                </w:p>
              </w:tc>
            </w:tr>
            <w:tr w:rsidR="00C62387" w:rsidTr="007D4B83">
              <w:trPr>
                <w:trHeight w:val="613"/>
              </w:trPr>
              <w:tc>
                <w:tcPr>
                  <w:tcW w:w="426" w:type="dxa"/>
                  <w:tcBorders>
                    <w:right w:val="single" w:sz="4" w:space="0" w:color="auto"/>
                  </w:tcBorders>
                </w:tcPr>
                <w:p w:rsidR="00C62387" w:rsidRPr="00A500FE" w:rsidRDefault="004F1576" w:rsidP="004F1576">
                  <w:pPr>
                    <w:suppressAutoHyphens/>
                    <w:spacing w:before="360" w:after="60"/>
                    <w:ind w:left="-108" w:right="-108"/>
                    <w:jc w:val="center"/>
                    <w:rPr>
                      <w:rFonts w:asciiTheme="minorHAnsi" w:eastAsia="Times New Roman" w:hAnsiTheme="minorHAnsi" w:cstheme="minorHAnsi"/>
                      <w:sz w:val="20"/>
                      <w:szCs w:val="20"/>
                      <w:lang w:eastAsia="zh-CN"/>
                    </w:rPr>
                  </w:pPr>
                  <w:r w:rsidRPr="004F1576">
                    <w:rPr>
                      <w:rFonts w:ascii="MS Gothic" w:eastAsia="MS Gothic" w:hAnsi="MS Gothic" w:cstheme="minorHAnsi" w:hint="eastAsia"/>
                      <w:sz w:val="28"/>
                      <w:szCs w:val="20"/>
                      <w:lang w:eastAsia="zh-CN"/>
                    </w:rPr>
                    <w:t>☐</w:t>
                  </w:r>
                </w:p>
              </w:tc>
              <w:tc>
                <w:tcPr>
                  <w:tcW w:w="9657" w:type="dxa"/>
                  <w:tcBorders>
                    <w:left w:val="single" w:sz="4" w:space="0" w:color="auto"/>
                  </w:tcBorders>
                </w:tcPr>
                <w:p w:rsidR="00C62387" w:rsidRPr="00970EDE" w:rsidRDefault="00C62387" w:rsidP="00970EDE">
                  <w:pPr>
                    <w:pStyle w:val="Corpsdetexte3"/>
                    <w:tabs>
                      <w:tab w:val="clear" w:pos="576"/>
                    </w:tabs>
                    <w:spacing w:before="60" w:after="60"/>
                    <w:rPr>
                      <w:rFonts w:asciiTheme="minorHAnsi" w:hAnsiTheme="minorHAnsi" w:cstheme="minorHAnsi"/>
                    </w:rPr>
                  </w:pPr>
                  <w:r w:rsidRPr="002A0A46">
                    <w:rPr>
                      <w:rFonts w:asciiTheme="minorHAnsi" w:hAnsiTheme="minorHAnsi" w:cstheme="minorHAnsi"/>
                      <w:u w:val="single"/>
                    </w:rPr>
                    <w:t>Etre</w:t>
                  </w:r>
                  <w:r w:rsidRPr="00FC2800">
                    <w:rPr>
                      <w:rFonts w:asciiTheme="minorHAnsi" w:hAnsiTheme="minorHAnsi" w:cstheme="minorHAnsi"/>
                    </w:rPr>
                    <w:t xml:space="preserve"> admis(e)</w:t>
                  </w:r>
                  <w:r w:rsidRPr="002A0A46">
                    <w:rPr>
                      <w:rFonts w:asciiTheme="minorHAnsi" w:hAnsiTheme="minorHAnsi" w:cstheme="minorHAnsi"/>
                    </w:rPr>
                    <w:t xml:space="preserve"> </w:t>
                  </w:r>
                  <w:r>
                    <w:rPr>
                      <w:rFonts w:asciiTheme="minorHAnsi" w:hAnsiTheme="minorHAnsi" w:cstheme="minorHAnsi"/>
                    </w:rPr>
                    <w:t xml:space="preserve">à </w:t>
                  </w:r>
                  <w:r w:rsidRPr="00787E20">
                    <w:rPr>
                      <w:rFonts w:asciiTheme="minorHAnsi" w:hAnsiTheme="minorHAnsi" w:cstheme="minorHAnsi"/>
                    </w:rPr>
                    <w:t>la procédure de redressement judiciaire, instituée par l'article L. 621-1 du code de commerce dans sa rédaction applicable en Polynésie française ou par la législation en vigueur sur un autre territoire français</w:t>
                  </w:r>
                  <w:r>
                    <w:rPr>
                      <w:rFonts w:asciiTheme="minorHAnsi" w:hAnsiTheme="minorHAnsi" w:cstheme="minorHAnsi"/>
                    </w:rPr>
                    <w:t>,</w:t>
                  </w:r>
                  <w:r w:rsidRPr="00787E20">
                    <w:rPr>
                      <w:rFonts w:asciiTheme="minorHAnsi" w:hAnsiTheme="minorHAnsi" w:cstheme="minorHAnsi"/>
                    </w:rPr>
                    <w:t xml:space="preserve"> ou </w:t>
                  </w:r>
                  <w:r>
                    <w:rPr>
                      <w:rFonts w:asciiTheme="minorHAnsi" w:hAnsiTheme="minorHAnsi" w:cstheme="minorHAnsi"/>
                    </w:rPr>
                    <w:t xml:space="preserve">être </w:t>
                  </w:r>
                  <w:r w:rsidRPr="00787E20">
                    <w:rPr>
                      <w:rFonts w:asciiTheme="minorHAnsi" w:hAnsiTheme="minorHAnsi" w:cstheme="minorHAnsi"/>
                    </w:rPr>
                    <w:t>soumis</w:t>
                  </w:r>
                  <w:r>
                    <w:rPr>
                      <w:rFonts w:asciiTheme="minorHAnsi" w:hAnsiTheme="minorHAnsi" w:cstheme="minorHAnsi"/>
                    </w:rPr>
                    <w:t>(</w:t>
                  </w:r>
                  <w:r w:rsidRPr="00787E20">
                    <w:rPr>
                      <w:rFonts w:asciiTheme="minorHAnsi" w:hAnsiTheme="minorHAnsi" w:cstheme="minorHAnsi"/>
                    </w:rPr>
                    <w:t>e</w:t>
                  </w:r>
                  <w:r>
                    <w:rPr>
                      <w:rFonts w:asciiTheme="minorHAnsi" w:hAnsiTheme="minorHAnsi" w:cstheme="minorHAnsi"/>
                    </w:rPr>
                    <w:t>)</w:t>
                  </w:r>
                  <w:r w:rsidRPr="00787E20">
                    <w:rPr>
                      <w:rFonts w:asciiTheme="minorHAnsi" w:hAnsiTheme="minorHAnsi" w:cstheme="minorHAnsi"/>
                    </w:rPr>
                    <w:t xml:space="preserve"> à une procédure équivalente régie par un droit étranger</w:t>
                  </w:r>
                  <w:r>
                    <w:rPr>
                      <w:rFonts w:asciiTheme="minorHAnsi" w:hAnsiTheme="minorHAnsi" w:cstheme="minorHAnsi"/>
                    </w:rPr>
                    <w:t xml:space="preserve">, et </w:t>
                  </w:r>
                  <w:r w:rsidRPr="006118E5">
                    <w:rPr>
                      <w:rFonts w:asciiTheme="minorHAnsi" w:hAnsiTheme="minorHAnsi" w:cstheme="minorHAnsi"/>
                      <w:u w:val="single"/>
                    </w:rPr>
                    <w:t>être habilité(e) à poursuivre mes activités pendant la durée prévisible d’exécution du marché</w:t>
                  </w:r>
                  <w:r>
                    <w:rPr>
                      <w:rFonts w:asciiTheme="minorHAnsi" w:hAnsiTheme="minorHAnsi" w:cstheme="minorHAnsi"/>
                    </w:rPr>
                    <w:t>.</w:t>
                  </w:r>
                </w:p>
              </w:tc>
            </w:tr>
            <w:tr w:rsidR="005C5C95" w:rsidTr="007D4B83">
              <w:tc>
                <w:tcPr>
                  <w:tcW w:w="426" w:type="dxa"/>
                </w:tcPr>
                <w:p w:rsidR="00647873" w:rsidRDefault="004F1CAE" w:rsidP="00596981">
                  <w:pPr>
                    <w:suppressAutoHyphens/>
                    <w:spacing w:before="180" w:after="12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99286264"/>
                    </w:sdtPr>
                    <w:sdtContent>
                      <w:r w:rsidR="00C21590">
                        <w:rPr>
                          <w:rFonts w:ascii="MS Gothic" w:eastAsia="MS Gothic" w:hAnsi="MS Gothic" w:cstheme="minorHAnsi" w:hint="eastAsia"/>
                          <w:sz w:val="32"/>
                          <w:szCs w:val="20"/>
                          <w:lang w:eastAsia="zh-CN"/>
                        </w:rPr>
                        <w:t>☐</w:t>
                      </w:r>
                    </w:sdtContent>
                  </w:sdt>
                </w:p>
                <w:p w:rsidR="005C5C95" w:rsidRDefault="005C5C95" w:rsidP="00596981">
                  <w:pPr>
                    <w:suppressAutoHyphens/>
                    <w:spacing w:before="180" w:after="120"/>
                    <w:ind w:left="-108" w:right="-108"/>
                    <w:jc w:val="center"/>
                    <w:rPr>
                      <w:rFonts w:asciiTheme="minorHAnsi" w:eastAsia="Times New Roman" w:hAnsiTheme="minorHAnsi" w:cstheme="minorHAnsi"/>
                      <w:sz w:val="20"/>
                      <w:szCs w:val="20"/>
                      <w:lang w:eastAsia="zh-CN"/>
                    </w:rPr>
                  </w:pPr>
                </w:p>
              </w:tc>
              <w:tc>
                <w:tcPr>
                  <w:tcW w:w="9657" w:type="dxa"/>
                </w:tcPr>
                <w:p w:rsidR="00C539BB" w:rsidRPr="00970EDE" w:rsidRDefault="00C539BB" w:rsidP="00A6683C">
                  <w:pPr>
                    <w:pStyle w:val="Corpsdetexte3"/>
                    <w:tabs>
                      <w:tab w:val="clear" w:pos="576"/>
                      <w:tab w:val="left" w:pos="2905"/>
                    </w:tabs>
                    <w:spacing w:before="180"/>
                    <w:rPr>
                      <w:rFonts w:asciiTheme="minorHAnsi" w:hAnsiTheme="minorHAnsi" w:cstheme="minorHAnsi"/>
                    </w:rPr>
                  </w:pPr>
                  <w:r w:rsidRPr="00970EDE">
                    <w:rPr>
                      <w:rFonts w:asciiTheme="minorHAnsi" w:hAnsiTheme="minorHAnsi" w:cstheme="minorHAnsi"/>
                    </w:rPr>
                    <w:t>En ma qualité de personne assujettie à l’obligation d’emploi des travailleurs handicapés définie à l’article</w:t>
                  </w:r>
                  <w:r w:rsidR="00E50F5E">
                    <w:rPr>
                      <w:rFonts w:asciiTheme="minorHAnsi" w:hAnsiTheme="minorHAnsi" w:cstheme="minorHAnsi"/>
                    </w:rPr>
                    <w:t> </w:t>
                  </w:r>
                  <w:r w:rsidRPr="00970EDE">
                    <w:rPr>
                      <w:rFonts w:asciiTheme="minorHAnsi" w:hAnsiTheme="minorHAnsi" w:cstheme="minorHAnsi"/>
                    </w:rPr>
                    <w:t>LP 5312-4 du code du travail de la Polynésie française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sidRPr="00FD4621">
                    <w:rPr>
                      <w:rFonts w:asciiTheme="minorHAnsi" w:eastAsia="Times New Roman" w:hAnsiTheme="minorHAnsi" w:cstheme="minorHAnsi"/>
                      <w:sz w:val="20"/>
                      <w:szCs w:val="20"/>
                      <w:lang w:eastAsia="zh-CN"/>
                    </w:rPr>
                    <w:t xml:space="preserve">avoir établi la déclaration visée à l’article LP 5312-7,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ou </w:t>
                  </w:r>
                  <w:r w:rsidRPr="00FD4621">
                    <w:rPr>
                      <w:rFonts w:asciiTheme="minorHAnsi" w:eastAsia="Times New Roman" w:hAnsiTheme="minorHAnsi" w:cstheme="minorHAnsi"/>
                      <w:sz w:val="20"/>
                      <w:szCs w:val="20"/>
                      <w:lang w:eastAsia="zh-CN"/>
                    </w:rPr>
                    <w:t>avoir versé la participation visée à l’article LP 5312-22 du même code</w:t>
                  </w:r>
                  <w:r>
                    <w:rPr>
                      <w:rFonts w:asciiTheme="minorHAnsi" w:eastAsia="Times New Roman" w:hAnsiTheme="minorHAnsi" w:cstheme="minorHAnsi"/>
                      <w:sz w:val="20"/>
                      <w:szCs w:val="20"/>
                      <w:lang w:eastAsia="zh-CN"/>
                    </w:rPr>
                    <w:t>,</w:t>
                  </w:r>
                  <w:r w:rsidRPr="00FD4621">
                    <w:rPr>
                      <w:rFonts w:asciiTheme="minorHAnsi" w:eastAsia="Times New Roman" w:hAnsiTheme="minorHAnsi" w:cstheme="minorHAnsi"/>
                      <w:sz w:val="20"/>
                      <w:szCs w:val="20"/>
                      <w:lang w:eastAsia="zh-CN"/>
                    </w:rPr>
                    <w:t xml:space="preserve">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sidRPr="00FD4621">
                    <w:rPr>
                      <w:rFonts w:asciiTheme="minorHAnsi" w:eastAsia="Times New Roman" w:hAnsiTheme="minorHAnsi" w:cstheme="minorHAnsi"/>
                      <w:sz w:val="20"/>
                      <w:szCs w:val="20"/>
                      <w:lang w:eastAsia="zh-CN"/>
                    </w:rPr>
                    <w:t xml:space="preserve">ou avoir rempli des obligations équivalentes par la législation en vigueur dans un autre territoire français, </w:t>
                  </w:r>
                </w:p>
                <w:p w:rsidR="005C5C95" w:rsidRDefault="00C539BB" w:rsidP="00970EDE">
                  <w:pPr>
                    <w:suppressAutoHyphens/>
                    <w:spacing w:before="0" w:after="60"/>
                    <w:rPr>
                      <w:rFonts w:asciiTheme="minorHAnsi" w:eastAsia="Times New Roman" w:hAnsiTheme="minorHAnsi" w:cstheme="minorHAnsi"/>
                      <w:sz w:val="20"/>
                      <w:szCs w:val="20"/>
                      <w:lang w:eastAsia="zh-CN"/>
                    </w:rPr>
                  </w:pPr>
                  <w:r w:rsidRPr="00351B3A">
                    <w:rPr>
                      <w:rFonts w:asciiTheme="minorHAnsi" w:eastAsia="Times New Roman" w:hAnsiTheme="minorHAnsi" w:cstheme="minorHAnsi"/>
                      <w:sz w:val="20"/>
                      <w:szCs w:val="20"/>
                      <w:lang w:eastAsia="zh-CN"/>
                    </w:rPr>
                    <w:t>au cours de l’année précédant celle au cours de laquelle a eu lieu le lancement de la consultation</w:t>
                  </w:r>
                  <w:r>
                    <w:rPr>
                      <w:rFonts w:asciiTheme="minorHAnsi" w:eastAsia="Times New Roman" w:hAnsiTheme="minorHAnsi" w:cstheme="minorHAnsi"/>
                      <w:sz w:val="20"/>
                      <w:szCs w:val="20"/>
                      <w:lang w:eastAsia="zh-CN"/>
                    </w:rPr>
                    <w:t>.</w:t>
                  </w:r>
                </w:p>
              </w:tc>
            </w:tr>
            <w:tr w:rsidR="00C539BB" w:rsidTr="007D4B83">
              <w:tc>
                <w:tcPr>
                  <w:tcW w:w="426" w:type="dxa"/>
                </w:tcPr>
                <w:p w:rsidR="00C21590" w:rsidRDefault="004F1CAE"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702758243"/>
                    </w:sdtPr>
                    <w:sdtContent>
                      <w:r w:rsidR="00C21590">
                        <w:rPr>
                          <w:rFonts w:ascii="MS Gothic" w:eastAsia="MS Gothic" w:hAnsi="MS Gothic" w:cstheme="minorHAnsi" w:hint="eastAsia"/>
                          <w:sz w:val="32"/>
                          <w:szCs w:val="20"/>
                          <w:lang w:eastAsia="zh-CN"/>
                        </w:rPr>
                        <w:t>☐</w:t>
                      </w:r>
                    </w:sdtContent>
                  </w:sdt>
                </w:p>
                <w:p w:rsidR="00C539BB" w:rsidRPr="00A500FE" w:rsidRDefault="00C539BB"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C539BB" w:rsidRDefault="00C539BB" w:rsidP="00970EDE">
                  <w:pPr>
                    <w:tabs>
                      <w:tab w:val="left" w:pos="2905"/>
                    </w:tabs>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Avoir effectué les déclarations m’incombant en matière fiscale et sociale et avoir acquitté les impôts et cotisations exigibles dus au 31 décembre de l’année précédant l’année de lancement de la procédure de passation du marché public ou de l’accord-cadre.</w:t>
                  </w:r>
                </w:p>
                <w:p w:rsidR="00F649B4" w:rsidRDefault="00F649B4" w:rsidP="00F649B4">
                  <w:pPr>
                    <w:tabs>
                      <w:tab w:val="left" w:pos="2905"/>
                    </w:tabs>
                    <w:suppressAutoHyphens/>
                    <w:spacing w:before="0"/>
                    <w:rPr>
                      <w:rFonts w:asciiTheme="minorHAnsi" w:eastAsia="Times New Roman" w:hAnsiTheme="minorHAnsi" w:cstheme="minorHAnsi"/>
                      <w:sz w:val="20"/>
                      <w:szCs w:val="20"/>
                      <w:lang w:eastAsia="zh-CN"/>
                    </w:rPr>
                  </w:pPr>
                </w:p>
              </w:tc>
            </w:tr>
          </w:tbl>
          <w:p w:rsidR="005C5C95" w:rsidRPr="00B55279" w:rsidRDefault="005C5C95" w:rsidP="00AF39BE">
            <w:pPr>
              <w:suppressAutoHyphens/>
              <w:spacing w:after="120"/>
              <w:ind w:left="567" w:hanging="424"/>
              <w:rPr>
                <w:rFonts w:asciiTheme="minorHAnsi" w:hAnsiTheme="minorHAnsi" w:cstheme="minorHAnsi"/>
                <w:sz w:val="20"/>
              </w:rPr>
            </w:pPr>
          </w:p>
        </w:tc>
      </w:tr>
      <w:tr w:rsidR="009E6DDE" w:rsidRPr="008412F3" w:rsidTr="004910EA">
        <w:trPr>
          <w:trHeight w:val="340"/>
        </w:trPr>
        <w:tc>
          <w:tcPr>
            <w:tcW w:w="10314" w:type="dxa"/>
            <w:gridSpan w:val="2"/>
            <w:shd w:val="clear" w:color="auto" w:fill="990033"/>
            <w:vAlign w:val="center"/>
          </w:tcPr>
          <w:p w:rsidR="009E6DDE" w:rsidRPr="008412F3" w:rsidRDefault="00033944" w:rsidP="002F1A3B">
            <w:pPr>
              <w:pStyle w:val="TM3"/>
            </w:pPr>
            <w:r>
              <w:lastRenderedPageBreak/>
              <w:t>D</w:t>
            </w:r>
            <w:r w:rsidRPr="008412F3">
              <w:t xml:space="preserve"> </w:t>
            </w:r>
            <w:r>
              <w:t>–</w:t>
            </w:r>
            <w:r w:rsidRPr="008412F3">
              <w:t xml:space="preserve"> Signature</w:t>
            </w:r>
            <w:r>
              <w:t xml:space="preserve"> du déclarant</w:t>
            </w:r>
          </w:p>
        </w:tc>
      </w:tr>
      <w:tr w:rsidR="009E6DDE" w:rsidRPr="008412F3" w:rsidTr="004910EA">
        <w:trPr>
          <w:trHeight w:val="2510"/>
        </w:trPr>
        <w:tc>
          <w:tcPr>
            <w:tcW w:w="10314" w:type="dxa"/>
            <w:gridSpan w:val="2"/>
          </w:tcPr>
          <w:p w:rsidR="00373882" w:rsidRDefault="00373882" w:rsidP="00BF32B8">
            <w:pPr>
              <w:suppressAutoHyphens/>
              <w:spacing w:before="360" w:after="360"/>
              <w:jc w:val="center"/>
              <w:rPr>
                <w:rFonts w:asciiTheme="minorHAnsi" w:eastAsia="Times New Roman" w:hAnsiTheme="minorHAnsi" w:cstheme="minorHAnsi"/>
                <w:sz w:val="20"/>
                <w:szCs w:val="20"/>
                <w:lang w:eastAsia="zh-CN"/>
              </w:rPr>
            </w:pPr>
            <w:r w:rsidRPr="00CC025B">
              <w:rPr>
                <w:rFonts w:asciiTheme="minorHAnsi" w:eastAsia="Times New Roman" w:hAnsiTheme="minorHAnsi" w:cstheme="minorHAnsi"/>
                <w:b/>
                <w:sz w:val="20"/>
                <w:szCs w:val="20"/>
                <w:lang w:eastAsia="zh-CN"/>
              </w:rPr>
              <w:t>Fait à</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le</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pou</w:t>
            </w:r>
            <w:r w:rsidR="00AC2729" w:rsidRPr="00CC025B">
              <w:rPr>
                <w:rFonts w:asciiTheme="minorHAnsi" w:eastAsia="Times New Roman" w:hAnsiTheme="minorHAnsi" w:cstheme="minorHAnsi"/>
                <w:b/>
                <w:sz w:val="20"/>
                <w:szCs w:val="20"/>
                <w:lang w:eastAsia="zh-CN"/>
              </w:rPr>
              <w:t>r</w:t>
            </w:r>
            <w:r w:rsidRPr="00CC025B">
              <w:rPr>
                <w:rFonts w:asciiTheme="minorHAnsi" w:eastAsia="Times New Roman" w:hAnsiTheme="minorHAnsi" w:cstheme="minorHAnsi"/>
                <w:b/>
                <w:sz w:val="20"/>
                <w:szCs w:val="20"/>
                <w:lang w:eastAsia="zh-CN"/>
              </w:rPr>
              <w:t xml:space="preserve"> valoir ce que de droit</w:t>
            </w:r>
            <w:r w:rsidR="00AC2729" w:rsidRPr="00CC025B">
              <w:rPr>
                <w:rFonts w:asciiTheme="minorHAnsi" w:eastAsia="Times New Roman" w:hAnsiTheme="minorHAnsi" w:cstheme="minorHAnsi"/>
                <w:b/>
                <w:sz w:val="20"/>
                <w:szCs w:val="20"/>
                <w:lang w:eastAsia="zh-CN"/>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97"/>
              <w:gridCol w:w="5104"/>
            </w:tblGrid>
            <w:tr w:rsidR="006C63FD" w:rsidRPr="009E6DDE" w:rsidTr="000D0073">
              <w:trPr>
                <w:trHeight w:val="397"/>
              </w:trPr>
              <w:tc>
                <w:tcPr>
                  <w:tcW w:w="5097" w:type="dxa"/>
                  <w:tcBorders>
                    <w:bottom w:val="single" w:sz="4" w:space="0" w:color="auto"/>
                  </w:tcBorders>
                  <w:vAlign w:val="center"/>
                </w:tcPr>
                <w:p w:rsidR="006C63FD" w:rsidRPr="00CC025B" w:rsidRDefault="006C63FD" w:rsidP="00D04EB8">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 xml:space="preserve">Nom, prénom et qualité du signataire </w:t>
                  </w:r>
                  <w:r w:rsidRPr="00CC025B">
                    <w:rPr>
                      <w:rFonts w:ascii="Arial Narrow" w:eastAsia="Times New Roman" w:hAnsi="Arial Narrow" w:cstheme="minorHAnsi"/>
                      <w:bCs/>
                      <w:i/>
                      <w:sz w:val="20"/>
                      <w:szCs w:val="20"/>
                      <w:lang w:eastAsia="fr-FR"/>
                    </w:rPr>
                    <w:t>(*)</w:t>
                  </w:r>
                </w:p>
              </w:tc>
              <w:tc>
                <w:tcPr>
                  <w:tcW w:w="5104" w:type="dxa"/>
                  <w:tcBorders>
                    <w:bottom w:val="single" w:sz="4" w:space="0" w:color="auto"/>
                  </w:tcBorders>
                  <w:vAlign w:val="center"/>
                </w:tcPr>
                <w:p w:rsidR="006C63FD" w:rsidRPr="00CC025B" w:rsidRDefault="006C63FD" w:rsidP="009E6DDE">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Signature</w:t>
                  </w:r>
                  <w:r w:rsidR="002A6BAC" w:rsidRPr="00CC025B">
                    <w:rPr>
                      <w:rFonts w:asciiTheme="minorHAnsi" w:eastAsia="Times New Roman" w:hAnsiTheme="minorHAnsi" w:cstheme="minorHAnsi"/>
                      <w:bCs/>
                      <w:sz w:val="20"/>
                      <w:szCs w:val="20"/>
                      <w:lang w:eastAsia="fr-FR"/>
                    </w:rPr>
                    <w:t xml:space="preserve"> </w:t>
                  </w:r>
                  <w:r w:rsidR="002A6BAC" w:rsidRPr="00CC025B">
                    <w:rPr>
                      <w:rFonts w:ascii="Arial Narrow" w:eastAsia="Times New Roman" w:hAnsi="Arial Narrow" w:cstheme="minorHAnsi"/>
                      <w:bCs/>
                      <w:i/>
                      <w:sz w:val="20"/>
                      <w:szCs w:val="20"/>
                      <w:lang w:eastAsia="fr-FR"/>
                    </w:rPr>
                    <w:t>(</w:t>
                  </w:r>
                  <w:r w:rsidR="002A6BAC" w:rsidRPr="007D3B23">
                    <w:rPr>
                      <w:rFonts w:ascii="Arial Narrow" w:eastAsia="Times New Roman" w:hAnsi="Arial Narrow" w:cstheme="minorHAnsi"/>
                      <w:bCs/>
                      <w:i/>
                      <w:color w:val="FF0000"/>
                      <w:szCs w:val="20"/>
                      <w:lang w:eastAsia="fr-FR"/>
                    </w:rPr>
                    <w:t>**</w:t>
                  </w:r>
                  <w:r w:rsidR="002A6BAC" w:rsidRPr="00CC025B">
                    <w:rPr>
                      <w:rFonts w:ascii="Arial Narrow" w:eastAsia="Times New Roman" w:hAnsi="Arial Narrow" w:cstheme="minorHAnsi"/>
                      <w:bCs/>
                      <w:i/>
                      <w:sz w:val="20"/>
                      <w:szCs w:val="20"/>
                      <w:lang w:eastAsia="fr-FR"/>
                    </w:rPr>
                    <w:t>)</w:t>
                  </w:r>
                </w:p>
              </w:tc>
            </w:tr>
            <w:tr w:rsidR="006C63FD" w:rsidRPr="009E6DDE" w:rsidTr="001A4BE7">
              <w:trPr>
                <w:trHeight w:val="1384"/>
              </w:trPr>
              <w:tc>
                <w:tcPr>
                  <w:tcW w:w="5097" w:type="dxa"/>
                  <w:tcBorders>
                    <w:bottom w:val="single" w:sz="4" w:space="0" w:color="auto"/>
                  </w:tcBorders>
                  <w:shd w:val="clear" w:color="auto" w:fill="E5B8B7" w:themeFill="accent2" w:themeFillTint="66"/>
                </w:tcPr>
                <w:p w:rsidR="006C63FD" w:rsidRPr="000D0073" w:rsidRDefault="006C63FD" w:rsidP="002F1A3B">
                  <w:pPr>
                    <w:pStyle w:val="TM3"/>
                    <w:rPr>
                      <w:lang w:eastAsia="fr-FR"/>
                    </w:rPr>
                  </w:pPr>
                </w:p>
              </w:tc>
              <w:tc>
                <w:tcPr>
                  <w:tcW w:w="5104" w:type="dxa"/>
                  <w:tcBorders>
                    <w:bottom w:val="single" w:sz="4" w:space="0" w:color="auto"/>
                  </w:tcBorders>
                  <w:shd w:val="clear" w:color="auto" w:fill="E5B8B7" w:themeFill="accent2" w:themeFillTint="66"/>
                  <w:vAlign w:val="center"/>
                </w:tcPr>
                <w:p w:rsidR="00CD2A3A" w:rsidRPr="006B5DC4" w:rsidRDefault="00CD2A3A" w:rsidP="00E53DC3">
                  <w:pPr>
                    <w:spacing w:before="60"/>
                    <w:jc w:val="center"/>
                    <w:rPr>
                      <w:rFonts w:asciiTheme="minorHAnsi" w:eastAsia="Times New Roman" w:hAnsiTheme="minorHAnsi" w:cstheme="minorHAnsi"/>
                      <w:b/>
                      <w:bCs/>
                      <w:szCs w:val="20"/>
                      <w:lang w:eastAsia="fr-FR"/>
                    </w:rPr>
                  </w:pPr>
                  <w:r w:rsidRPr="006B5DC4">
                    <w:rPr>
                      <w:rFonts w:ascii="Arial Narrow" w:eastAsia="Times New Roman" w:hAnsi="Arial Narrow" w:cstheme="minorHAnsi"/>
                      <w:i/>
                      <w:sz w:val="18"/>
                      <w:szCs w:val="20"/>
                      <w:lang w:eastAsia="zh-CN"/>
                    </w:rPr>
                    <w:t>(</w:t>
                  </w:r>
                  <w:r w:rsidR="00E53DC3" w:rsidRPr="00172D78">
                    <w:rPr>
                      <w:rFonts w:ascii="Arial Narrow" w:eastAsia="Times New Roman" w:hAnsi="Arial Narrow" w:cstheme="minorHAnsi"/>
                      <w:b/>
                      <w:i/>
                      <w:sz w:val="18"/>
                      <w:szCs w:val="20"/>
                      <w:lang w:eastAsia="zh-CN"/>
                    </w:rPr>
                    <w:t xml:space="preserve">cadre réservé à la mention </w:t>
                  </w:r>
                  <w:r w:rsidR="00E53DC3" w:rsidRPr="00172D78">
                    <w:rPr>
                      <w:rFonts w:ascii="Arial Black" w:eastAsia="Times New Roman" w:hAnsi="Arial Black" w:cstheme="minorHAnsi"/>
                      <w:b/>
                      <w:i/>
                      <w:sz w:val="16"/>
                      <w:szCs w:val="20"/>
                      <w:lang w:eastAsia="zh-CN"/>
                    </w:rPr>
                    <w:t>manuscrite</w:t>
                  </w:r>
                  <w:r w:rsidRPr="006B5DC4">
                    <w:rPr>
                      <w:rFonts w:ascii="Arial Narrow" w:eastAsia="Times New Roman" w:hAnsi="Arial Narrow" w:cstheme="minorHAnsi"/>
                      <w:i/>
                      <w:sz w:val="18"/>
                      <w:szCs w:val="20"/>
                      <w:lang w:eastAsia="zh-CN"/>
                    </w:rPr>
                    <w:t>)</w:t>
                  </w:r>
                </w:p>
                <w:tbl>
                  <w:tblPr>
                    <w:tblStyle w:val="Grilledutableau"/>
                    <w:tblW w:w="0" w:type="auto"/>
                    <w:tblLayout w:type="fixed"/>
                    <w:tblLook w:val="04A0"/>
                  </w:tblPr>
                  <w:tblGrid>
                    <w:gridCol w:w="4820"/>
                  </w:tblGrid>
                  <w:tr w:rsidR="006C63FD" w:rsidTr="00CC025B">
                    <w:tc>
                      <w:tcPr>
                        <w:tcW w:w="4820" w:type="dxa"/>
                        <w:shd w:val="clear" w:color="auto" w:fill="FFFFFF" w:themeFill="background1"/>
                      </w:tcPr>
                      <w:p w:rsidR="006C63FD" w:rsidRPr="00172D78" w:rsidRDefault="00CD2A3A" w:rsidP="002F1A3B">
                        <w:pPr>
                          <w:pStyle w:val="TM3"/>
                          <w:rPr>
                            <w:lang w:eastAsia="fr-FR"/>
                          </w:rPr>
                        </w:pPr>
                        <w:r w:rsidRPr="00172D78">
                          <w:rPr>
                            <w:lang w:eastAsia="fr-FR"/>
                          </w:rPr>
                          <w:t>…………………………………………………………………………………</w:t>
                        </w:r>
                        <w:r w:rsidR="00CC025B" w:rsidRPr="00172D78">
                          <w:rPr>
                            <w:lang w:eastAsia="fr-FR"/>
                          </w:rPr>
                          <w:t>…</w:t>
                        </w:r>
                      </w:p>
                      <w:p w:rsidR="00CD2A3A" w:rsidRPr="00CD2A3A" w:rsidRDefault="00CD2A3A" w:rsidP="002F1A3B">
                        <w:pPr>
                          <w:pStyle w:val="TM3"/>
                          <w:rPr>
                            <w:lang w:eastAsia="fr-FR"/>
                          </w:rPr>
                        </w:pPr>
                        <w:r>
                          <w:rPr>
                            <w:lang w:eastAsia="fr-FR"/>
                          </w:rPr>
                          <w:t>…………………………………………………………………………………...</w:t>
                        </w:r>
                      </w:p>
                    </w:tc>
                  </w:tr>
                </w:tbl>
                <w:p w:rsidR="006C63FD" w:rsidRPr="007E2014" w:rsidRDefault="006C63FD"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2F1A3B">
                  <w:pPr>
                    <w:pStyle w:val="TM3"/>
                    <w:rPr>
                      <w:lang w:eastAsia="fr-FR"/>
                    </w:rPr>
                  </w:pPr>
                </w:p>
                <w:p w:rsidR="007E2014" w:rsidRPr="007E2014" w:rsidRDefault="007E2014" w:rsidP="007E2014">
                  <w:pPr>
                    <w:pStyle w:val="ListePucesTiret"/>
                    <w:spacing w:before="0"/>
                    <w:rPr>
                      <w:rFonts w:asciiTheme="minorHAnsi" w:eastAsiaTheme="minorHAnsi" w:hAnsiTheme="minorHAnsi" w:cstheme="minorHAnsi"/>
                      <w:sz w:val="20"/>
                      <w:szCs w:val="20"/>
                      <w:lang w:eastAsia="fr-FR"/>
                    </w:rPr>
                  </w:pPr>
                </w:p>
                <w:p w:rsidR="001A4BE7" w:rsidRPr="007E2014" w:rsidRDefault="001A4BE7"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7E2014">
                  <w:pPr>
                    <w:spacing w:before="0"/>
                    <w:jc w:val="left"/>
                    <w:rPr>
                      <w:rFonts w:asciiTheme="minorHAnsi" w:eastAsia="Times New Roman" w:hAnsiTheme="minorHAnsi" w:cstheme="minorHAnsi"/>
                      <w:bCs/>
                      <w:sz w:val="20"/>
                      <w:szCs w:val="20"/>
                      <w:lang w:eastAsia="fr-FR"/>
                    </w:rPr>
                  </w:pPr>
                </w:p>
                <w:p w:rsidR="006C63FD" w:rsidRPr="009E6DDE" w:rsidRDefault="006C63FD" w:rsidP="009E6DDE">
                  <w:pPr>
                    <w:spacing w:before="0"/>
                    <w:jc w:val="left"/>
                    <w:rPr>
                      <w:rFonts w:asciiTheme="minorHAnsi" w:eastAsia="Times New Roman" w:hAnsiTheme="minorHAnsi" w:cstheme="minorHAnsi"/>
                      <w:b/>
                      <w:bCs/>
                      <w:sz w:val="20"/>
                      <w:szCs w:val="20"/>
                      <w:lang w:eastAsia="fr-FR"/>
                    </w:rPr>
                  </w:pPr>
                </w:p>
              </w:tc>
            </w:tr>
          </w:tbl>
          <w:p w:rsidR="0053473C" w:rsidRPr="006B5DC4" w:rsidRDefault="009E6DDE"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sz w:val="18"/>
                <w:szCs w:val="19"/>
                <w:lang w:eastAsia="fr-FR"/>
              </w:rPr>
              <w:t>(*)</w:t>
            </w:r>
            <w:r w:rsidRPr="006B5DC4">
              <w:rPr>
                <w:rFonts w:ascii="Arial Narrow" w:eastAsia="Times New Roman" w:hAnsi="Arial Narrow" w:cstheme="minorHAnsi"/>
                <w:i/>
                <w:sz w:val="18"/>
                <w:szCs w:val="19"/>
                <w:lang w:eastAsia="fr-FR"/>
              </w:rPr>
              <w:t xml:space="preserve"> Le signataire </w:t>
            </w:r>
            <w:r w:rsidRPr="007E2014">
              <w:rPr>
                <w:rFonts w:ascii="Arial Narrow" w:eastAsia="Times New Roman" w:hAnsi="Arial Narrow" w:cstheme="minorHAnsi"/>
                <w:i/>
                <w:sz w:val="18"/>
                <w:szCs w:val="19"/>
                <w:u w:val="single"/>
                <w:lang w:eastAsia="fr-FR"/>
              </w:rPr>
              <w:t>doit avoir le pouvoir d’engager</w:t>
            </w:r>
            <w:r w:rsidRPr="006B5DC4">
              <w:rPr>
                <w:rFonts w:ascii="Arial Narrow" w:eastAsia="Times New Roman" w:hAnsi="Arial Narrow" w:cstheme="minorHAnsi"/>
                <w:i/>
                <w:sz w:val="18"/>
                <w:szCs w:val="19"/>
                <w:lang w:eastAsia="fr-FR"/>
              </w:rPr>
              <w:t xml:space="preserve"> l’</w:t>
            </w:r>
            <w:r w:rsidR="006B5DC4">
              <w:rPr>
                <w:rFonts w:ascii="Arial Narrow" w:eastAsia="Times New Roman" w:hAnsi="Arial Narrow" w:cstheme="minorHAnsi"/>
                <w:i/>
                <w:sz w:val="18"/>
                <w:szCs w:val="19"/>
                <w:lang w:eastAsia="fr-FR"/>
              </w:rPr>
              <w:t>opérateur économique</w:t>
            </w:r>
            <w:r w:rsidRPr="006B5DC4">
              <w:rPr>
                <w:rFonts w:ascii="Arial Narrow" w:eastAsia="Times New Roman" w:hAnsi="Arial Narrow" w:cstheme="minorHAnsi"/>
                <w:i/>
                <w:sz w:val="18"/>
                <w:szCs w:val="19"/>
                <w:lang w:eastAsia="fr-FR"/>
              </w:rPr>
              <w:t xml:space="preserve"> qu’il représente.</w:t>
            </w:r>
          </w:p>
          <w:p w:rsidR="00CF26D5" w:rsidRPr="006B5DC4" w:rsidRDefault="00CF26D5"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i/>
                <w:sz w:val="18"/>
                <w:szCs w:val="19"/>
                <w:lang w:eastAsia="fr-FR"/>
              </w:rPr>
              <w:t>(</w:t>
            </w:r>
            <w:r w:rsidRPr="007D3B23">
              <w:rPr>
                <w:rFonts w:ascii="Arial Narrow" w:eastAsia="Times New Roman" w:hAnsi="Arial Narrow" w:cstheme="minorHAnsi"/>
                <w:i/>
                <w:color w:val="FF0000"/>
                <w:sz w:val="20"/>
                <w:szCs w:val="19"/>
                <w:lang w:eastAsia="fr-FR"/>
              </w:rPr>
              <w:t>**</w:t>
            </w:r>
            <w:r w:rsidRPr="006B5DC4">
              <w:rPr>
                <w:rFonts w:ascii="Arial Narrow" w:eastAsia="Times New Roman" w:hAnsi="Arial Narrow" w:cstheme="minorHAnsi"/>
                <w:i/>
                <w:sz w:val="18"/>
                <w:szCs w:val="19"/>
                <w:lang w:eastAsia="fr-FR"/>
              </w:rPr>
              <w:t xml:space="preserve">) Signature </w:t>
            </w:r>
            <w:r w:rsidR="001A4BE7" w:rsidRPr="006B5DC4">
              <w:rPr>
                <w:rFonts w:ascii="Arial Narrow" w:eastAsia="Times New Roman" w:hAnsi="Arial Narrow" w:cstheme="minorHAnsi"/>
                <w:i/>
                <w:sz w:val="18"/>
                <w:szCs w:val="19"/>
                <w:lang w:eastAsia="fr-FR"/>
              </w:rPr>
              <w:t>revêtue</w:t>
            </w:r>
            <w:r w:rsidRPr="006B5DC4">
              <w:rPr>
                <w:rFonts w:ascii="Arial Narrow" w:eastAsia="Times New Roman" w:hAnsi="Arial Narrow" w:cstheme="minorHAnsi"/>
                <w:i/>
                <w:sz w:val="18"/>
                <w:szCs w:val="19"/>
                <w:lang w:eastAsia="fr-FR"/>
              </w:rPr>
              <w:t xml:space="preserve"> de la mention manuscrite « </w:t>
            </w:r>
            <w:r w:rsidRPr="006B5DC4">
              <w:rPr>
                <w:rFonts w:ascii="Arial Narrow" w:eastAsia="Times New Roman" w:hAnsi="Arial Narrow" w:cstheme="minorHAnsi"/>
                <w:b/>
                <w:i/>
                <w:sz w:val="18"/>
                <w:szCs w:val="19"/>
                <w:lang w:eastAsia="fr-FR"/>
              </w:rPr>
              <w:t>Déclaration certifiée sincère et véritable</w:t>
            </w:r>
            <w:r w:rsidRPr="006B5DC4">
              <w:rPr>
                <w:rFonts w:ascii="Arial Narrow" w:eastAsia="Times New Roman" w:hAnsi="Arial Narrow" w:cstheme="minorHAnsi"/>
                <w:i/>
                <w:sz w:val="18"/>
                <w:szCs w:val="19"/>
                <w:lang w:eastAsia="fr-FR"/>
              </w:rPr>
              <w:t xml:space="preserve"> » et du </w:t>
            </w:r>
            <w:r w:rsidRPr="006B5DC4">
              <w:rPr>
                <w:rFonts w:ascii="Arial Narrow" w:eastAsia="Times New Roman" w:hAnsi="Arial Narrow" w:cstheme="minorHAnsi"/>
                <w:b/>
                <w:i/>
                <w:sz w:val="18"/>
                <w:szCs w:val="19"/>
                <w:lang w:eastAsia="fr-FR"/>
              </w:rPr>
              <w:t>cachet</w:t>
            </w:r>
            <w:r w:rsidRPr="006B5DC4">
              <w:rPr>
                <w:rFonts w:ascii="Arial Narrow" w:eastAsia="Times New Roman" w:hAnsi="Arial Narrow" w:cstheme="minorHAnsi"/>
                <w:i/>
                <w:sz w:val="18"/>
                <w:szCs w:val="19"/>
                <w:lang w:eastAsia="fr-FR"/>
              </w:rPr>
              <w:t xml:space="preserve"> du candidat</w:t>
            </w:r>
          </w:p>
          <w:p w:rsidR="002A6BAC" w:rsidRPr="0053473C" w:rsidRDefault="002A6BAC" w:rsidP="00E6624B">
            <w:pPr>
              <w:spacing w:before="0"/>
              <w:rPr>
                <w:rFonts w:ascii="Arial Narrow" w:eastAsia="Times New Roman" w:hAnsi="Arial Narrow" w:cstheme="minorHAnsi"/>
                <w:sz w:val="18"/>
                <w:szCs w:val="19"/>
                <w:lang w:eastAsia="fr-FR"/>
              </w:rPr>
            </w:pPr>
          </w:p>
        </w:tc>
      </w:tr>
    </w:tbl>
    <w:p w:rsidR="00426B45" w:rsidRPr="008F3055" w:rsidRDefault="00426B45" w:rsidP="008F3055">
      <w:pPr>
        <w:suppressAutoHyphens/>
        <w:spacing w:before="0"/>
        <w:jc w:val="left"/>
        <w:rPr>
          <w:rFonts w:asciiTheme="minorHAnsi" w:eastAsia="Times New Roman" w:hAnsiTheme="minorHAnsi" w:cstheme="minorHAnsi"/>
          <w:sz w:val="20"/>
          <w:szCs w:val="20"/>
          <w:lang w:eastAsia="zh-CN"/>
        </w:rPr>
      </w:pPr>
    </w:p>
    <w:sectPr w:rsidR="00426B45" w:rsidRPr="008F3055" w:rsidSect="00D77777">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851" w:left="851" w:header="17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B4D" w:rsidRDefault="00371B4D" w:rsidP="002B5FC8">
      <w:pPr>
        <w:spacing w:before="0"/>
      </w:pPr>
      <w:r>
        <w:separator/>
      </w:r>
    </w:p>
  </w:endnote>
  <w:endnote w:type="continuationSeparator" w:id="0">
    <w:p w:rsidR="00371B4D" w:rsidRDefault="00371B4D" w:rsidP="002B5FC8">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4A2" w:rsidRDefault="007944A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14"/>
      <w:gridCol w:w="1133"/>
      <w:gridCol w:w="6521"/>
      <w:gridCol w:w="1134"/>
      <w:gridCol w:w="710"/>
    </w:tblGrid>
    <w:tr w:rsidR="005D0879" w:rsidRPr="00B636BE" w:rsidTr="005234A1">
      <w:trPr>
        <w:trHeight w:val="279"/>
        <w:jc w:val="center"/>
      </w:trPr>
      <w:tc>
        <w:tcPr>
          <w:tcW w:w="714" w:type="dxa"/>
          <w:vMerge w:val="restart"/>
          <w:tcBorders>
            <w:top w:val="single" w:sz="4" w:space="0" w:color="808080"/>
            <w:left w:val="single" w:sz="4" w:space="0" w:color="808080"/>
            <w:right w:val="single" w:sz="4" w:space="0" w:color="808080"/>
          </w:tcBorders>
          <w:vAlign w:val="center"/>
        </w:tcPr>
        <w:p w:rsidR="005D0879" w:rsidRPr="00492A10" w:rsidRDefault="005D0879" w:rsidP="009275DF">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extent cx="272064" cy="277978"/>
                <wp:effectExtent l="0" t="0" r="0" b="8255"/>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788" w:type="dxa"/>
          <w:gridSpan w:val="3"/>
          <w:tcBorders>
            <w:top w:val="single" w:sz="4" w:space="0" w:color="808080"/>
            <w:left w:val="single" w:sz="4" w:space="0" w:color="808080"/>
            <w:bottom w:val="single" w:sz="4" w:space="0" w:color="808080"/>
            <w:right w:val="single" w:sz="4" w:space="0" w:color="808080"/>
          </w:tcBorders>
          <w:vAlign w:val="center"/>
        </w:tcPr>
        <w:p w:rsidR="005D0879" w:rsidRPr="004B539F" w:rsidRDefault="00D63FE3" w:rsidP="004F79DB">
          <w:pPr>
            <w:tabs>
              <w:tab w:val="center" w:pos="4536"/>
              <w:tab w:val="right" w:pos="9072"/>
            </w:tabs>
            <w:spacing w:before="0"/>
            <w:ind w:right="357"/>
            <w:jc w:val="center"/>
            <w:rPr>
              <w:rFonts w:ascii="Arial Narrow" w:eastAsia="Times New Roman" w:hAnsi="Arial Narrow" w:cstheme="minorHAnsi"/>
              <w:b/>
              <w:sz w:val="18"/>
              <w:szCs w:val="18"/>
              <w:lang w:eastAsia="fr-FR"/>
            </w:rPr>
          </w:pPr>
          <w:r>
            <w:rPr>
              <w:rFonts w:ascii="Berlin Sans FB Demi" w:eastAsia="Times New Roman" w:hAnsi="Berlin Sans FB Demi" w:cs="Aharoni"/>
              <w:sz w:val="20"/>
              <w:szCs w:val="18"/>
              <w:lang w:eastAsia="fr-FR"/>
            </w:rPr>
            <w:t xml:space="preserve">Déclaration </w:t>
          </w:r>
          <w:r w:rsidR="004F79DB">
            <w:rPr>
              <w:rFonts w:ascii="Berlin Sans FB Demi" w:eastAsia="Times New Roman" w:hAnsi="Berlin Sans FB Demi" w:cs="Aharoni"/>
              <w:sz w:val="20"/>
              <w:szCs w:val="18"/>
              <w:lang w:eastAsia="fr-FR"/>
            </w:rPr>
            <w:t>sur</w:t>
          </w:r>
          <w:r>
            <w:rPr>
              <w:rFonts w:ascii="Berlin Sans FB Demi" w:eastAsia="Times New Roman" w:hAnsi="Berlin Sans FB Demi" w:cs="Aharoni"/>
              <w:sz w:val="20"/>
              <w:szCs w:val="18"/>
              <w:lang w:eastAsia="fr-FR"/>
            </w:rPr>
            <w:t xml:space="preserve"> l’honneur</w:t>
          </w:r>
        </w:p>
      </w:tc>
      <w:tc>
        <w:tcPr>
          <w:tcW w:w="710" w:type="dxa"/>
          <w:vMerge w:val="restart"/>
          <w:tcBorders>
            <w:top w:val="single" w:sz="4" w:space="0" w:color="808080"/>
            <w:left w:val="single" w:sz="4" w:space="0" w:color="808080"/>
            <w:right w:val="single" w:sz="4" w:space="0" w:color="808080"/>
          </w:tcBorders>
          <w:vAlign w:val="center"/>
        </w:tcPr>
        <w:p w:rsidR="005D0879" w:rsidRPr="00A63288" w:rsidRDefault="004F1CAE" w:rsidP="009275DF">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005D0879"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F77F3E">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005D0879" w:rsidRPr="00A63288">
            <w:rPr>
              <w:rFonts w:asciiTheme="minorHAnsi" w:hAnsiTheme="minorHAnsi" w:cstheme="minorHAnsi"/>
              <w:sz w:val="20"/>
              <w:szCs w:val="18"/>
            </w:rPr>
            <w:t>/</w:t>
          </w:r>
          <w:fldSimple w:instr=" NUMPAGES   \* MERGEFORMAT ">
            <w:r w:rsidR="00F77F3E" w:rsidRPr="00F77F3E">
              <w:rPr>
                <w:rFonts w:asciiTheme="minorHAnsi" w:hAnsiTheme="minorHAnsi" w:cstheme="minorHAnsi"/>
                <w:noProof/>
                <w:sz w:val="20"/>
                <w:szCs w:val="18"/>
              </w:rPr>
              <w:t>2</w:t>
            </w:r>
          </w:fldSimple>
        </w:p>
      </w:tc>
    </w:tr>
    <w:tr w:rsidR="009275DF" w:rsidRPr="00F57C8B" w:rsidTr="00703F17">
      <w:trPr>
        <w:trHeight w:val="133"/>
        <w:jc w:val="center"/>
      </w:trPr>
      <w:tc>
        <w:tcPr>
          <w:tcW w:w="714" w:type="dxa"/>
          <w:vMerge/>
          <w:tcBorders>
            <w:left w:val="single" w:sz="4" w:space="0" w:color="808080"/>
            <w:bottom w:val="single" w:sz="4" w:space="0" w:color="808080"/>
            <w:right w:val="single" w:sz="4" w:space="0" w:color="808080"/>
          </w:tcBorders>
          <w:vAlign w:val="center"/>
        </w:tcPr>
        <w:p w:rsidR="009275DF" w:rsidRPr="00F57C8B" w:rsidRDefault="009275DF" w:rsidP="009275DF">
          <w:pPr>
            <w:tabs>
              <w:tab w:val="center" w:pos="4536"/>
              <w:tab w:val="right" w:pos="9072"/>
            </w:tabs>
            <w:spacing w:before="0"/>
            <w:ind w:right="357"/>
            <w:jc w:val="center"/>
            <w:rPr>
              <w:rFonts w:eastAsia="Times New Roman" w:cs="Times New Roman"/>
              <w:sz w:val="16"/>
              <w:szCs w:val="16"/>
              <w:lang w:eastAsia="fr-FR"/>
            </w:rPr>
          </w:pPr>
        </w:p>
      </w:tc>
      <w:tc>
        <w:tcPr>
          <w:tcW w:w="1133" w:type="dxa"/>
          <w:tcBorders>
            <w:top w:val="single" w:sz="4" w:space="0" w:color="808080"/>
            <w:left w:val="single" w:sz="4" w:space="0" w:color="808080"/>
            <w:bottom w:val="single" w:sz="4" w:space="0" w:color="808080"/>
            <w:right w:val="single" w:sz="4" w:space="0" w:color="808080"/>
          </w:tcBorders>
          <w:vAlign w:val="center"/>
        </w:tcPr>
        <w:p w:rsidR="009275DF" w:rsidRPr="00F57C8B" w:rsidRDefault="009275DF" w:rsidP="009275DF">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9275DF" w:rsidRPr="000B4DC3" w:rsidRDefault="00D63FE3" w:rsidP="009275DF">
          <w:pPr>
            <w:tabs>
              <w:tab w:val="center" w:pos="4536"/>
              <w:tab w:val="right" w:pos="9072"/>
            </w:tabs>
            <w:spacing w:before="0"/>
            <w:ind w:left="72" w:right="357"/>
            <w:jc w:val="center"/>
            <w:rPr>
              <w:rFonts w:asciiTheme="minorHAnsi" w:eastAsia="Times New Roman" w:hAnsiTheme="minorHAnsi" w:cstheme="minorHAnsi"/>
              <w:b/>
              <w:sz w:val="17"/>
              <w:szCs w:val="17"/>
              <w:lang w:eastAsia="fr-FR"/>
            </w:rPr>
          </w:pPr>
          <w:r w:rsidRPr="000B4DC3">
            <w:rPr>
              <w:rFonts w:ascii="Arial Narrow" w:eastAsia="Times New Roman" w:hAnsi="Arial Narrow" w:cstheme="minorHAnsi"/>
              <w:b/>
              <w:bCs/>
              <w:sz w:val="17"/>
              <w:szCs w:val="17"/>
              <w:lang w:eastAsia="fr-FR"/>
            </w:rPr>
            <w:t>en application des articles LP 233-1 et A 233-5 du code polynésien des marchés publics</w:t>
          </w:r>
        </w:p>
      </w:tc>
      <w:tc>
        <w:tcPr>
          <w:tcW w:w="1134" w:type="dxa"/>
          <w:tcBorders>
            <w:top w:val="single" w:sz="4" w:space="0" w:color="808080"/>
            <w:left w:val="single" w:sz="4" w:space="0" w:color="808080"/>
            <w:bottom w:val="single" w:sz="4" w:space="0" w:color="808080"/>
            <w:right w:val="single" w:sz="4" w:space="0" w:color="808080"/>
          </w:tcBorders>
          <w:vAlign w:val="center"/>
        </w:tcPr>
        <w:p w:rsidR="009275DF" w:rsidRPr="00423112" w:rsidRDefault="00703F17" w:rsidP="007944A2">
          <w:pPr>
            <w:tabs>
              <w:tab w:val="center" w:pos="4536"/>
              <w:tab w:val="right" w:pos="9072"/>
            </w:tabs>
            <w:spacing w:before="0"/>
            <w:ind w:left="-70"/>
            <w:jc w:val="center"/>
            <w:rPr>
              <w:rFonts w:eastAsia="Times New Roman" w:cs="Times New Roman"/>
              <w:i/>
              <w:sz w:val="14"/>
              <w:szCs w:val="16"/>
              <w:lang w:eastAsia="fr-FR"/>
            </w:rPr>
          </w:pPr>
          <w:r>
            <w:rPr>
              <w:rFonts w:eastAsia="Times New Roman" w:cs="Times New Roman"/>
              <w:i/>
              <w:sz w:val="14"/>
              <w:szCs w:val="16"/>
              <w:lang w:eastAsia="fr-FR"/>
            </w:rPr>
            <w:t>V. 1.</w:t>
          </w:r>
          <w:r w:rsidR="007944A2">
            <w:rPr>
              <w:rFonts w:eastAsia="Times New Roman" w:cs="Times New Roman"/>
              <w:i/>
              <w:sz w:val="14"/>
              <w:szCs w:val="16"/>
              <w:lang w:eastAsia="fr-FR"/>
            </w:rPr>
            <w:t>2</w:t>
          </w:r>
          <w:bookmarkStart w:id="0" w:name="_GoBack"/>
          <w:bookmarkEnd w:id="0"/>
          <w:r w:rsidR="000C3B52">
            <w:rPr>
              <w:rFonts w:eastAsia="Times New Roman" w:cs="Times New Roman"/>
              <w:i/>
              <w:sz w:val="14"/>
              <w:szCs w:val="16"/>
              <w:lang w:eastAsia="fr-FR"/>
            </w:rPr>
            <w:t xml:space="preserve"> </w:t>
          </w:r>
          <w:r>
            <w:rPr>
              <w:rFonts w:eastAsia="Times New Roman" w:cs="Times New Roman"/>
              <w:i/>
              <w:sz w:val="14"/>
              <w:szCs w:val="16"/>
              <w:lang w:eastAsia="fr-FR"/>
            </w:rPr>
            <w:t xml:space="preserve">– </w:t>
          </w:r>
          <w:r w:rsidR="000C3B52">
            <w:rPr>
              <w:rFonts w:eastAsia="Times New Roman" w:cs="Times New Roman"/>
              <w:i/>
              <w:sz w:val="14"/>
              <w:szCs w:val="16"/>
              <w:lang w:eastAsia="fr-FR"/>
            </w:rPr>
            <w:t>07/11</w:t>
          </w:r>
          <w:r w:rsidR="004D3E8A">
            <w:rPr>
              <w:rFonts w:eastAsia="Times New Roman" w:cs="Times New Roman"/>
              <w:i/>
              <w:sz w:val="14"/>
              <w:szCs w:val="16"/>
              <w:lang w:eastAsia="fr-FR"/>
            </w:rPr>
            <w:t>/18</w:t>
          </w:r>
        </w:p>
      </w:tc>
      <w:tc>
        <w:tcPr>
          <w:tcW w:w="710" w:type="dxa"/>
          <w:vMerge/>
          <w:tcBorders>
            <w:left w:val="single" w:sz="4" w:space="0" w:color="808080"/>
            <w:bottom w:val="single" w:sz="4" w:space="0" w:color="808080"/>
            <w:right w:val="single" w:sz="4" w:space="0" w:color="808080"/>
          </w:tcBorders>
          <w:vAlign w:val="center"/>
        </w:tcPr>
        <w:p w:rsidR="009275DF" w:rsidRPr="00F57C8B" w:rsidRDefault="009275DF" w:rsidP="009275DF">
          <w:pPr>
            <w:tabs>
              <w:tab w:val="center" w:pos="4536"/>
              <w:tab w:val="right" w:pos="9072"/>
            </w:tabs>
            <w:spacing w:before="0"/>
            <w:ind w:right="357"/>
            <w:jc w:val="center"/>
            <w:rPr>
              <w:rFonts w:eastAsia="Times New Roman" w:cs="Times New Roman"/>
              <w:sz w:val="16"/>
              <w:szCs w:val="16"/>
              <w:lang w:eastAsia="fr-FR"/>
            </w:rPr>
          </w:pPr>
        </w:p>
      </w:tc>
    </w:tr>
  </w:tbl>
  <w:p w:rsidR="009275DF" w:rsidRPr="0080756B" w:rsidRDefault="009275DF">
    <w:pPr>
      <w:pStyle w:val="Pieddepage"/>
      <w:rPr>
        <w:sz w:val="12"/>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4A2" w:rsidRDefault="007944A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B4D" w:rsidRDefault="00371B4D" w:rsidP="002B5FC8">
      <w:pPr>
        <w:spacing w:before="0"/>
      </w:pPr>
      <w:r>
        <w:separator/>
      </w:r>
    </w:p>
  </w:footnote>
  <w:footnote w:type="continuationSeparator" w:id="0">
    <w:p w:rsidR="00371B4D" w:rsidRDefault="00371B4D" w:rsidP="002B5FC8">
      <w:pPr>
        <w:spacing w:before="0"/>
      </w:pPr>
      <w:r>
        <w:continuationSeparator/>
      </w:r>
    </w:p>
  </w:footnote>
  <w:footnote w:id="1">
    <w:p w:rsidR="009275DF" w:rsidRPr="00483A17" w:rsidRDefault="009275DF" w:rsidP="00265F63">
      <w:pPr>
        <w:pStyle w:val="Notedebasdepage"/>
        <w:spacing w:before="0"/>
        <w:rPr>
          <w:rFonts w:asciiTheme="minorHAnsi" w:hAnsiTheme="minorHAnsi" w:cstheme="minorHAnsi"/>
          <w:sz w:val="14"/>
        </w:rPr>
      </w:pPr>
      <w:r>
        <w:rPr>
          <w:rStyle w:val="Appelnotedebasdep"/>
        </w:rPr>
        <w:footnoteRef/>
      </w:r>
      <w:r>
        <w:t xml:space="preserve"> </w:t>
      </w:r>
      <w:r w:rsidRPr="00483A17">
        <w:rPr>
          <w:rFonts w:asciiTheme="minorHAnsi" w:hAnsiTheme="minorHAnsi" w:cstheme="minorHAnsi"/>
          <w:sz w:val="14"/>
        </w:rPr>
        <w:t>« </w:t>
      </w:r>
      <w:r w:rsidR="00843E62">
        <w:rPr>
          <w:rFonts w:asciiTheme="minorHAnsi" w:hAnsiTheme="minorHAnsi" w:cstheme="minorHAnsi"/>
          <w:sz w:val="14"/>
        </w:rPr>
        <w:t>Lettre</w:t>
      </w:r>
      <w:r w:rsidRPr="00483A17">
        <w:rPr>
          <w:rFonts w:asciiTheme="minorHAnsi" w:hAnsiTheme="minorHAnsi" w:cstheme="minorHAnsi"/>
          <w:sz w:val="14"/>
        </w:rPr>
        <w:t xml:space="preserve"> du candidat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4A2" w:rsidRDefault="007944A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4A2" w:rsidRDefault="007944A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5DF" w:rsidRDefault="009275DF" w:rsidP="00A708E8">
    <w:pPr>
      <w:pStyle w:val="En-tte"/>
      <w:ind w:left="-142" w:right="-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nsid w:val="00555E3F"/>
    <w:multiLevelType w:val="hybridMultilevel"/>
    <w:tmpl w:val="D86AF4DA"/>
    <w:lvl w:ilvl="0" w:tplc="3BCC842E">
      <w:start w:val="1"/>
      <w:numFmt w:val="bullet"/>
      <w:lvlText w:val="-"/>
      <w:lvlJc w:val="left"/>
      <w:pPr>
        <w:ind w:left="1146" w:hanging="360"/>
      </w:pPr>
      <w:rPr>
        <w:rFonts w:ascii="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7BC7521"/>
    <w:multiLevelType w:val="hybridMultilevel"/>
    <w:tmpl w:val="4E84A930"/>
    <w:lvl w:ilvl="0" w:tplc="86F28C50">
      <w:start w:val="3"/>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7C52273"/>
    <w:multiLevelType w:val="hybridMultilevel"/>
    <w:tmpl w:val="9E408A0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C15D5D"/>
    <w:multiLevelType w:val="hybridMultilevel"/>
    <w:tmpl w:val="BD644DB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BD30246"/>
    <w:multiLevelType w:val="hybridMultilevel"/>
    <w:tmpl w:val="A9768C6C"/>
    <w:lvl w:ilvl="0" w:tplc="7A8EF6C4">
      <w:start w:val="1"/>
      <w:numFmt w:val="bullet"/>
      <w:lvlText w:val=""/>
      <w:lvlJc w:val="left"/>
      <w:pPr>
        <w:ind w:left="1800"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F997F7A"/>
    <w:multiLevelType w:val="hybridMultilevel"/>
    <w:tmpl w:val="174034E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44A114BD"/>
    <w:multiLevelType w:val="hybridMultilevel"/>
    <w:tmpl w:val="A98A8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6475F8C"/>
    <w:multiLevelType w:val="hybridMultilevel"/>
    <w:tmpl w:val="F5F6A960"/>
    <w:lvl w:ilvl="0" w:tplc="3BCC842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nsid w:val="611D62A6"/>
    <w:multiLevelType w:val="hybridMultilevel"/>
    <w:tmpl w:val="728E48C8"/>
    <w:lvl w:ilvl="0" w:tplc="BBE027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nsid w:val="78C4532C"/>
    <w:multiLevelType w:val="hybridMultilevel"/>
    <w:tmpl w:val="1CDC987E"/>
    <w:lvl w:ilvl="0" w:tplc="3BCC842E">
      <w:start w:val="1"/>
      <w:numFmt w:val="bullet"/>
      <w:lvlText w:val="-"/>
      <w:lvlJc w:val="left"/>
      <w:pPr>
        <w:ind w:left="612" w:hanging="360"/>
      </w:pPr>
      <w:rPr>
        <w:rFonts w:ascii="Times New Roman" w:hAnsi="Times New Roman" w:cs="Times New Roman"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num w:numId="1">
    <w:abstractNumId w:val="8"/>
  </w:num>
  <w:num w:numId="2">
    <w:abstractNumId w:val="4"/>
  </w:num>
  <w:num w:numId="3">
    <w:abstractNumId w:val="10"/>
  </w:num>
  <w:num w:numId="4">
    <w:abstractNumId w:val="14"/>
  </w:num>
  <w:num w:numId="5">
    <w:abstractNumId w:val="5"/>
  </w:num>
  <w:num w:numId="6">
    <w:abstractNumId w:val="4"/>
  </w:num>
  <w:num w:numId="7">
    <w:abstractNumId w:val="7"/>
  </w:num>
  <w:num w:numId="8">
    <w:abstractNumId w:val="2"/>
  </w:num>
  <w:num w:numId="9">
    <w:abstractNumId w:val="18"/>
  </w:num>
  <w:num w:numId="10">
    <w:abstractNumId w:val="0"/>
  </w:num>
  <w:num w:numId="11">
    <w:abstractNumId w:val="13"/>
  </w:num>
  <w:num w:numId="12">
    <w:abstractNumId w:val="1"/>
  </w:num>
  <w:num w:numId="13">
    <w:abstractNumId w:val="16"/>
  </w:num>
  <w:num w:numId="14">
    <w:abstractNumId w:val="11"/>
  </w:num>
  <w:num w:numId="15">
    <w:abstractNumId w:val="9"/>
  </w:num>
  <w:num w:numId="16">
    <w:abstractNumId w:val="17"/>
  </w:num>
  <w:num w:numId="17">
    <w:abstractNumId w:val="12"/>
  </w:num>
  <w:num w:numId="18">
    <w:abstractNumId w:val="19"/>
  </w:num>
  <w:num w:numId="19">
    <w:abstractNumId w:val="6"/>
  </w:num>
  <w:num w:numId="20">
    <w:abstractNumId w:val="15"/>
  </w:num>
  <w:num w:numId="21">
    <w:abstractNumId w:val="20"/>
  </w:num>
  <w:num w:numId="22">
    <w:abstractNumId w:val="21"/>
  </w:num>
  <w:num w:numId="23">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stylePaneFormatFilter w:val="1028"/>
  <w:stylePaneSortMethod w:val="0004"/>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9E68F7"/>
    <w:rsid w:val="0000326C"/>
    <w:rsid w:val="00007AE9"/>
    <w:rsid w:val="00010DA8"/>
    <w:rsid w:val="00011ED2"/>
    <w:rsid w:val="00015F2D"/>
    <w:rsid w:val="00016E73"/>
    <w:rsid w:val="000201F0"/>
    <w:rsid w:val="00020A19"/>
    <w:rsid w:val="00021F73"/>
    <w:rsid w:val="00022DF8"/>
    <w:rsid w:val="00022FDC"/>
    <w:rsid w:val="0002738D"/>
    <w:rsid w:val="00033033"/>
    <w:rsid w:val="00033709"/>
    <w:rsid w:val="00033944"/>
    <w:rsid w:val="00036B16"/>
    <w:rsid w:val="000471AF"/>
    <w:rsid w:val="00055FCF"/>
    <w:rsid w:val="00072C30"/>
    <w:rsid w:val="000745ED"/>
    <w:rsid w:val="00076F2D"/>
    <w:rsid w:val="000832D5"/>
    <w:rsid w:val="00087196"/>
    <w:rsid w:val="00093A1B"/>
    <w:rsid w:val="0009678B"/>
    <w:rsid w:val="000974BD"/>
    <w:rsid w:val="000A4658"/>
    <w:rsid w:val="000B0021"/>
    <w:rsid w:val="000B4DC3"/>
    <w:rsid w:val="000B572E"/>
    <w:rsid w:val="000B6002"/>
    <w:rsid w:val="000C0015"/>
    <w:rsid w:val="000C2034"/>
    <w:rsid w:val="000C3B52"/>
    <w:rsid w:val="000C3BF0"/>
    <w:rsid w:val="000C5F03"/>
    <w:rsid w:val="000D0073"/>
    <w:rsid w:val="000D2906"/>
    <w:rsid w:val="000F21D1"/>
    <w:rsid w:val="000F5E66"/>
    <w:rsid w:val="00100DD0"/>
    <w:rsid w:val="001047DC"/>
    <w:rsid w:val="00104998"/>
    <w:rsid w:val="00105D75"/>
    <w:rsid w:val="00113262"/>
    <w:rsid w:val="001170F5"/>
    <w:rsid w:val="0012014E"/>
    <w:rsid w:val="001263DE"/>
    <w:rsid w:val="00130909"/>
    <w:rsid w:val="00140185"/>
    <w:rsid w:val="00142509"/>
    <w:rsid w:val="00142EAC"/>
    <w:rsid w:val="00144503"/>
    <w:rsid w:val="001602E5"/>
    <w:rsid w:val="001707B5"/>
    <w:rsid w:val="00172D78"/>
    <w:rsid w:val="00173371"/>
    <w:rsid w:val="00177F32"/>
    <w:rsid w:val="00180AD7"/>
    <w:rsid w:val="00185DF7"/>
    <w:rsid w:val="001974D8"/>
    <w:rsid w:val="00197BE5"/>
    <w:rsid w:val="001A0AAA"/>
    <w:rsid w:val="001A4BE7"/>
    <w:rsid w:val="001A51C4"/>
    <w:rsid w:val="001B2E9E"/>
    <w:rsid w:val="001C004B"/>
    <w:rsid w:val="001C2B2E"/>
    <w:rsid w:val="001C7597"/>
    <w:rsid w:val="001D162B"/>
    <w:rsid w:val="001D73DE"/>
    <w:rsid w:val="001E68B8"/>
    <w:rsid w:val="001E6A95"/>
    <w:rsid w:val="001F3E2C"/>
    <w:rsid w:val="0020006F"/>
    <w:rsid w:val="00200FD4"/>
    <w:rsid w:val="00206E25"/>
    <w:rsid w:val="00210808"/>
    <w:rsid w:val="00210A91"/>
    <w:rsid w:val="00220345"/>
    <w:rsid w:val="0022274C"/>
    <w:rsid w:val="00231FCA"/>
    <w:rsid w:val="0023318B"/>
    <w:rsid w:val="0023508B"/>
    <w:rsid w:val="0023509D"/>
    <w:rsid w:val="00241E9A"/>
    <w:rsid w:val="00252681"/>
    <w:rsid w:val="0025341F"/>
    <w:rsid w:val="002548F1"/>
    <w:rsid w:val="00257454"/>
    <w:rsid w:val="002575AB"/>
    <w:rsid w:val="0026108B"/>
    <w:rsid w:val="002629EC"/>
    <w:rsid w:val="00263502"/>
    <w:rsid w:val="00265F63"/>
    <w:rsid w:val="0027181A"/>
    <w:rsid w:val="00273890"/>
    <w:rsid w:val="00283DAE"/>
    <w:rsid w:val="00284111"/>
    <w:rsid w:val="00290E19"/>
    <w:rsid w:val="002942A0"/>
    <w:rsid w:val="002969CE"/>
    <w:rsid w:val="00297D4E"/>
    <w:rsid w:val="002A0A46"/>
    <w:rsid w:val="002A30BF"/>
    <w:rsid w:val="002A4396"/>
    <w:rsid w:val="002A6BAC"/>
    <w:rsid w:val="002A7353"/>
    <w:rsid w:val="002B5FC8"/>
    <w:rsid w:val="002C0F2F"/>
    <w:rsid w:val="002C4B5B"/>
    <w:rsid w:val="002C4C2A"/>
    <w:rsid w:val="002D05EF"/>
    <w:rsid w:val="002D3CA5"/>
    <w:rsid w:val="002D48DA"/>
    <w:rsid w:val="002E07B0"/>
    <w:rsid w:val="002E0AFC"/>
    <w:rsid w:val="002E616A"/>
    <w:rsid w:val="002F1488"/>
    <w:rsid w:val="002F1A3B"/>
    <w:rsid w:val="002F64D3"/>
    <w:rsid w:val="002F6848"/>
    <w:rsid w:val="00300EBC"/>
    <w:rsid w:val="003051C7"/>
    <w:rsid w:val="00305922"/>
    <w:rsid w:val="00317059"/>
    <w:rsid w:val="00317383"/>
    <w:rsid w:val="00320879"/>
    <w:rsid w:val="00324338"/>
    <w:rsid w:val="0032726C"/>
    <w:rsid w:val="0032747F"/>
    <w:rsid w:val="00331AF9"/>
    <w:rsid w:val="00334264"/>
    <w:rsid w:val="00337FB2"/>
    <w:rsid w:val="0035063C"/>
    <w:rsid w:val="00351B3A"/>
    <w:rsid w:val="00351C84"/>
    <w:rsid w:val="00352F4B"/>
    <w:rsid w:val="00356537"/>
    <w:rsid w:val="003574DD"/>
    <w:rsid w:val="00361141"/>
    <w:rsid w:val="0036599B"/>
    <w:rsid w:val="00370A70"/>
    <w:rsid w:val="00371B4D"/>
    <w:rsid w:val="00372C70"/>
    <w:rsid w:val="00373882"/>
    <w:rsid w:val="00375191"/>
    <w:rsid w:val="00386231"/>
    <w:rsid w:val="00390002"/>
    <w:rsid w:val="00390140"/>
    <w:rsid w:val="00390793"/>
    <w:rsid w:val="00394730"/>
    <w:rsid w:val="00396883"/>
    <w:rsid w:val="003A0070"/>
    <w:rsid w:val="003B066E"/>
    <w:rsid w:val="003C04AB"/>
    <w:rsid w:val="003D2D49"/>
    <w:rsid w:val="003D352C"/>
    <w:rsid w:val="003D6B25"/>
    <w:rsid w:val="003E08E9"/>
    <w:rsid w:val="003F1F84"/>
    <w:rsid w:val="00400026"/>
    <w:rsid w:val="0040231C"/>
    <w:rsid w:val="0040416F"/>
    <w:rsid w:val="004060FF"/>
    <w:rsid w:val="004102A2"/>
    <w:rsid w:val="004106D0"/>
    <w:rsid w:val="00420A88"/>
    <w:rsid w:val="00423112"/>
    <w:rsid w:val="004239DF"/>
    <w:rsid w:val="00426B45"/>
    <w:rsid w:val="00430753"/>
    <w:rsid w:val="004326E5"/>
    <w:rsid w:val="00435244"/>
    <w:rsid w:val="0044351F"/>
    <w:rsid w:val="0045775D"/>
    <w:rsid w:val="004633F6"/>
    <w:rsid w:val="00467F1F"/>
    <w:rsid w:val="00471DE3"/>
    <w:rsid w:val="004723F6"/>
    <w:rsid w:val="0047357B"/>
    <w:rsid w:val="004807B9"/>
    <w:rsid w:val="00480A79"/>
    <w:rsid w:val="00483A17"/>
    <w:rsid w:val="00484B8E"/>
    <w:rsid w:val="00485192"/>
    <w:rsid w:val="004910EA"/>
    <w:rsid w:val="004A0E48"/>
    <w:rsid w:val="004B1169"/>
    <w:rsid w:val="004B2A5F"/>
    <w:rsid w:val="004B539F"/>
    <w:rsid w:val="004C01EA"/>
    <w:rsid w:val="004C5D2D"/>
    <w:rsid w:val="004C682A"/>
    <w:rsid w:val="004C7D1E"/>
    <w:rsid w:val="004D0E4B"/>
    <w:rsid w:val="004D3249"/>
    <w:rsid w:val="004D3E8A"/>
    <w:rsid w:val="004D6E80"/>
    <w:rsid w:val="004E257D"/>
    <w:rsid w:val="004E4528"/>
    <w:rsid w:val="004E4700"/>
    <w:rsid w:val="004E5405"/>
    <w:rsid w:val="004E6584"/>
    <w:rsid w:val="004F1576"/>
    <w:rsid w:val="004F1B7B"/>
    <w:rsid w:val="004F1CAE"/>
    <w:rsid w:val="004F3A73"/>
    <w:rsid w:val="004F4AD0"/>
    <w:rsid w:val="004F79DB"/>
    <w:rsid w:val="00501E1F"/>
    <w:rsid w:val="005047AD"/>
    <w:rsid w:val="00507D46"/>
    <w:rsid w:val="00511B53"/>
    <w:rsid w:val="00524093"/>
    <w:rsid w:val="0052457B"/>
    <w:rsid w:val="005331EB"/>
    <w:rsid w:val="0053473C"/>
    <w:rsid w:val="0053574E"/>
    <w:rsid w:val="00535FF9"/>
    <w:rsid w:val="00537F52"/>
    <w:rsid w:val="0054491E"/>
    <w:rsid w:val="00567D29"/>
    <w:rsid w:val="00571659"/>
    <w:rsid w:val="0057199F"/>
    <w:rsid w:val="005734DC"/>
    <w:rsid w:val="005931D9"/>
    <w:rsid w:val="00596981"/>
    <w:rsid w:val="005A2EE0"/>
    <w:rsid w:val="005A4FA6"/>
    <w:rsid w:val="005B000C"/>
    <w:rsid w:val="005B3134"/>
    <w:rsid w:val="005B3830"/>
    <w:rsid w:val="005B7BC9"/>
    <w:rsid w:val="005C0A5A"/>
    <w:rsid w:val="005C3201"/>
    <w:rsid w:val="005C5C95"/>
    <w:rsid w:val="005D0879"/>
    <w:rsid w:val="005D21FA"/>
    <w:rsid w:val="005D2A29"/>
    <w:rsid w:val="005D34E7"/>
    <w:rsid w:val="005D3AE9"/>
    <w:rsid w:val="005D5F72"/>
    <w:rsid w:val="005D6813"/>
    <w:rsid w:val="005D72A8"/>
    <w:rsid w:val="005E36C4"/>
    <w:rsid w:val="005E4137"/>
    <w:rsid w:val="005E6B16"/>
    <w:rsid w:val="005F309A"/>
    <w:rsid w:val="005F3F42"/>
    <w:rsid w:val="005F7CD3"/>
    <w:rsid w:val="0060243E"/>
    <w:rsid w:val="006033AD"/>
    <w:rsid w:val="0061079A"/>
    <w:rsid w:val="006118E5"/>
    <w:rsid w:val="00620055"/>
    <w:rsid w:val="00620750"/>
    <w:rsid w:val="00623660"/>
    <w:rsid w:val="006248A7"/>
    <w:rsid w:val="006305C1"/>
    <w:rsid w:val="0063263F"/>
    <w:rsid w:val="00637984"/>
    <w:rsid w:val="0064038B"/>
    <w:rsid w:val="00643B3B"/>
    <w:rsid w:val="00647873"/>
    <w:rsid w:val="00650169"/>
    <w:rsid w:val="00652E92"/>
    <w:rsid w:val="00655B7D"/>
    <w:rsid w:val="006600B8"/>
    <w:rsid w:val="006614D5"/>
    <w:rsid w:val="006738CE"/>
    <w:rsid w:val="0067423C"/>
    <w:rsid w:val="0067449C"/>
    <w:rsid w:val="00680286"/>
    <w:rsid w:val="00684BB3"/>
    <w:rsid w:val="00684F65"/>
    <w:rsid w:val="006854AD"/>
    <w:rsid w:val="00687837"/>
    <w:rsid w:val="00690F7D"/>
    <w:rsid w:val="00691B41"/>
    <w:rsid w:val="006951A5"/>
    <w:rsid w:val="006A07E4"/>
    <w:rsid w:val="006A0EF6"/>
    <w:rsid w:val="006A2EF6"/>
    <w:rsid w:val="006A3A14"/>
    <w:rsid w:val="006A3C16"/>
    <w:rsid w:val="006A7817"/>
    <w:rsid w:val="006B4214"/>
    <w:rsid w:val="006B4F8F"/>
    <w:rsid w:val="006B5329"/>
    <w:rsid w:val="006B5AA6"/>
    <w:rsid w:val="006B5DC4"/>
    <w:rsid w:val="006C1688"/>
    <w:rsid w:val="006C1CAD"/>
    <w:rsid w:val="006C63FD"/>
    <w:rsid w:val="006C7408"/>
    <w:rsid w:val="006C7694"/>
    <w:rsid w:val="006D184A"/>
    <w:rsid w:val="006E23BD"/>
    <w:rsid w:val="006E604E"/>
    <w:rsid w:val="006F4CDF"/>
    <w:rsid w:val="006F70A8"/>
    <w:rsid w:val="006F7F85"/>
    <w:rsid w:val="0070098F"/>
    <w:rsid w:val="007017A3"/>
    <w:rsid w:val="00703F17"/>
    <w:rsid w:val="00711ADD"/>
    <w:rsid w:val="00713982"/>
    <w:rsid w:val="007214D2"/>
    <w:rsid w:val="0072396C"/>
    <w:rsid w:val="0072634D"/>
    <w:rsid w:val="00735931"/>
    <w:rsid w:val="007411DA"/>
    <w:rsid w:val="007427E5"/>
    <w:rsid w:val="00750DF3"/>
    <w:rsid w:val="007577EE"/>
    <w:rsid w:val="00763A1A"/>
    <w:rsid w:val="007677E1"/>
    <w:rsid w:val="00767D01"/>
    <w:rsid w:val="00771566"/>
    <w:rsid w:val="0077429A"/>
    <w:rsid w:val="00775D9D"/>
    <w:rsid w:val="00780FB4"/>
    <w:rsid w:val="00782200"/>
    <w:rsid w:val="00783226"/>
    <w:rsid w:val="007854F2"/>
    <w:rsid w:val="00785699"/>
    <w:rsid w:val="00786659"/>
    <w:rsid w:val="00787E20"/>
    <w:rsid w:val="0079031A"/>
    <w:rsid w:val="00790AC3"/>
    <w:rsid w:val="007944A2"/>
    <w:rsid w:val="007C0D41"/>
    <w:rsid w:val="007C1A59"/>
    <w:rsid w:val="007C2C59"/>
    <w:rsid w:val="007C5F56"/>
    <w:rsid w:val="007C666C"/>
    <w:rsid w:val="007C74B1"/>
    <w:rsid w:val="007C7FC1"/>
    <w:rsid w:val="007D0313"/>
    <w:rsid w:val="007D0FCA"/>
    <w:rsid w:val="007D1688"/>
    <w:rsid w:val="007D3B23"/>
    <w:rsid w:val="007D4B83"/>
    <w:rsid w:val="007D5871"/>
    <w:rsid w:val="007D5FD4"/>
    <w:rsid w:val="007D658E"/>
    <w:rsid w:val="007E2014"/>
    <w:rsid w:val="007E3898"/>
    <w:rsid w:val="007E3A1B"/>
    <w:rsid w:val="007F0DE0"/>
    <w:rsid w:val="007F3CC6"/>
    <w:rsid w:val="007F4B7D"/>
    <w:rsid w:val="007F711A"/>
    <w:rsid w:val="0080222C"/>
    <w:rsid w:val="00802265"/>
    <w:rsid w:val="00804BF5"/>
    <w:rsid w:val="0080756B"/>
    <w:rsid w:val="00810571"/>
    <w:rsid w:val="008412F3"/>
    <w:rsid w:val="00842F8A"/>
    <w:rsid w:val="00843E62"/>
    <w:rsid w:val="00844623"/>
    <w:rsid w:val="00847594"/>
    <w:rsid w:val="00854BAE"/>
    <w:rsid w:val="008601E1"/>
    <w:rsid w:val="008607CC"/>
    <w:rsid w:val="008616C6"/>
    <w:rsid w:val="00861712"/>
    <w:rsid w:val="008618DD"/>
    <w:rsid w:val="008621B7"/>
    <w:rsid w:val="00863081"/>
    <w:rsid w:val="00865989"/>
    <w:rsid w:val="008769E7"/>
    <w:rsid w:val="00882A37"/>
    <w:rsid w:val="00883F9D"/>
    <w:rsid w:val="0088460A"/>
    <w:rsid w:val="00886AF4"/>
    <w:rsid w:val="00887D8B"/>
    <w:rsid w:val="00890B00"/>
    <w:rsid w:val="0089135B"/>
    <w:rsid w:val="008A6403"/>
    <w:rsid w:val="008A6C9A"/>
    <w:rsid w:val="008C1DE0"/>
    <w:rsid w:val="008C4BC3"/>
    <w:rsid w:val="008D06A4"/>
    <w:rsid w:val="008D72CD"/>
    <w:rsid w:val="008D7532"/>
    <w:rsid w:val="008E1189"/>
    <w:rsid w:val="008F2721"/>
    <w:rsid w:val="008F3055"/>
    <w:rsid w:val="008F311B"/>
    <w:rsid w:val="008F62F3"/>
    <w:rsid w:val="009010A8"/>
    <w:rsid w:val="00910BDA"/>
    <w:rsid w:val="009119BE"/>
    <w:rsid w:val="00912EE2"/>
    <w:rsid w:val="0091314E"/>
    <w:rsid w:val="0091354A"/>
    <w:rsid w:val="0091668A"/>
    <w:rsid w:val="009214E9"/>
    <w:rsid w:val="00927013"/>
    <w:rsid w:val="009275DF"/>
    <w:rsid w:val="00932A3A"/>
    <w:rsid w:val="00932C0C"/>
    <w:rsid w:val="009335BF"/>
    <w:rsid w:val="00934E5C"/>
    <w:rsid w:val="00935183"/>
    <w:rsid w:val="0094044F"/>
    <w:rsid w:val="00940711"/>
    <w:rsid w:val="0094120A"/>
    <w:rsid w:val="00942965"/>
    <w:rsid w:val="00952B4B"/>
    <w:rsid w:val="009605BA"/>
    <w:rsid w:val="00961A0F"/>
    <w:rsid w:val="00961EC2"/>
    <w:rsid w:val="009626C6"/>
    <w:rsid w:val="00970EDE"/>
    <w:rsid w:val="009724C8"/>
    <w:rsid w:val="00975257"/>
    <w:rsid w:val="00991E64"/>
    <w:rsid w:val="009921D1"/>
    <w:rsid w:val="009934F3"/>
    <w:rsid w:val="009957CC"/>
    <w:rsid w:val="009A1BF3"/>
    <w:rsid w:val="009B7A83"/>
    <w:rsid w:val="009D0FA3"/>
    <w:rsid w:val="009D13B0"/>
    <w:rsid w:val="009D61B6"/>
    <w:rsid w:val="009D6B96"/>
    <w:rsid w:val="009D6E6B"/>
    <w:rsid w:val="009E38A1"/>
    <w:rsid w:val="009E68F7"/>
    <w:rsid w:val="009E6DDE"/>
    <w:rsid w:val="009F0C66"/>
    <w:rsid w:val="00A06BF8"/>
    <w:rsid w:val="00A1162E"/>
    <w:rsid w:val="00A13106"/>
    <w:rsid w:val="00A15C43"/>
    <w:rsid w:val="00A209FD"/>
    <w:rsid w:val="00A21BED"/>
    <w:rsid w:val="00A21CB5"/>
    <w:rsid w:val="00A22658"/>
    <w:rsid w:val="00A26D46"/>
    <w:rsid w:val="00A33E4E"/>
    <w:rsid w:val="00A43C29"/>
    <w:rsid w:val="00A43F1B"/>
    <w:rsid w:val="00A441DA"/>
    <w:rsid w:val="00A46E8A"/>
    <w:rsid w:val="00A500FE"/>
    <w:rsid w:val="00A56EE1"/>
    <w:rsid w:val="00A63288"/>
    <w:rsid w:val="00A66320"/>
    <w:rsid w:val="00A6683C"/>
    <w:rsid w:val="00A67C16"/>
    <w:rsid w:val="00A708E8"/>
    <w:rsid w:val="00A70F48"/>
    <w:rsid w:val="00A8281E"/>
    <w:rsid w:val="00A86729"/>
    <w:rsid w:val="00A90BB4"/>
    <w:rsid w:val="00A93255"/>
    <w:rsid w:val="00A95A74"/>
    <w:rsid w:val="00AA0E06"/>
    <w:rsid w:val="00AA6801"/>
    <w:rsid w:val="00AB0690"/>
    <w:rsid w:val="00AB3AD1"/>
    <w:rsid w:val="00AB42F1"/>
    <w:rsid w:val="00AB4F9A"/>
    <w:rsid w:val="00AC2729"/>
    <w:rsid w:val="00AC2BF9"/>
    <w:rsid w:val="00AC7650"/>
    <w:rsid w:val="00AD0AC4"/>
    <w:rsid w:val="00AD530D"/>
    <w:rsid w:val="00AD6D32"/>
    <w:rsid w:val="00AE3541"/>
    <w:rsid w:val="00AE464A"/>
    <w:rsid w:val="00AE4ADE"/>
    <w:rsid w:val="00AE50DF"/>
    <w:rsid w:val="00AE51BD"/>
    <w:rsid w:val="00AE55A7"/>
    <w:rsid w:val="00AE6536"/>
    <w:rsid w:val="00AF39BE"/>
    <w:rsid w:val="00B1178A"/>
    <w:rsid w:val="00B11DF6"/>
    <w:rsid w:val="00B1312C"/>
    <w:rsid w:val="00B15567"/>
    <w:rsid w:val="00B16D38"/>
    <w:rsid w:val="00B433EB"/>
    <w:rsid w:val="00B4602A"/>
    <w:rsid w:val="00B464AE"/>
    <w:rsid w:val="00B54851"/>
    <w:rsid w:val="00B55279"/>
    <w:rsid w:val="00B55DEE"/>
    <w:rsid w:val="00B63529"/>
    <w:rsid w:val="00B67966"/>
    <w:rsid w:val="00B73BF4"/>
    <w:rsid w:val="00B84DE7"/>
    <w:rsid w:val="00BA466E"/>
    <w:rsid w:val="00BB01F8"/>
    <w:rsid w:val="00BB63A4"/>
    <w:rsid w:val="00BB7643"/>
    <w:rsid w:val="00BC44B9"/>
    <w:rsid w:val="00BC71E1"/>
    <w:rsid w:val="00BD3773"/>
    <w:rsid w:val="00BD4D82"/>
    <w:rsid w:val="00BD509A"/>
    <w:rsid w:val="00BD537B"/>
    <w:rsid w:val="00BD5E84"/>
    <w:rsid w:val="00BE5E9B"/>
    <w:rsid w:val="00BE6D06"/>
    <w:rsid w:val="00BF2582"/>
    <w:rsid w:val="00BF32B8"/>
    <w:rsid w:val="00BF5B22"/>
    <w:rsid w:val="00BF6D08"/>
    <w:rsid w:val="00C01219"/>
    <w:rsid w:val="00C01AA0"/>
    <w:rsid w:val="00C01AA6"/>
    <w:rsid w:val="00C0280B"/>
    <w:rsid w:val="00C04E54"/>
    <w:rsid w:val="00C0704B"/>
    <w:rsid w:val="00C10756"/>
    <w:rsid w:val="00C12CF7"/>
    <w:rsid w:val="00C15F2C"/>
    <w:rsid w:val="00C21590"/>
    <w:rsid w:val="00C21AFF"/>
    <w:rsid w:val="00C31F8F"/>
    <w:rsid w:val="00C34ADB"/>
    <w:rsid w:val="00C35AF3"/>
    <w:rsid w:val="00C36962"/>
    <w:rsid w:val="00C459D0"/>
    <w:rsid w:val="00C539BB"/>
    <w:rsid w:val="00C62387"/>
    <w:rsid w:val="00C628AD"/>
    <w:rsid w:val="00C647E9"/>
    <w:rsid w:val="00C67758"/>
    <w:rsid w:val="00C71048"/>
    <w:rsid w:val="00C754B4"/>
    <w:rsid w:val="00C7670C"/>
    <w:rsid w:val="00C84B0D"/>
    <w:rsid w:val="00C87BC4"/>
    <w:rsid w:val="00C90234"/>
    <w:rsid w:val="00C918E3"/>
    <w:rsid w:val="00CA42E8"/>
    <w:rsid w:val="00CA7035"/>
    <w:rsid w:val="00CB023A"/>
    <w:rsid w:val="00CB1C69"/>
    <w:rsid w:val="00CB24AB"/>
    <w:rsid w:val="00CB2F99"/>
    <w:rsid w:val="00CB712A"/>
    <w:rsid w:val="00CB7E5E"/>
    <w:rsid w:val="00CC025B"/>
    <w:rsid w:val="00CC7404"/>
    <w:rsid w:val="00CD102C"/>
    <w:rsid w:val="00CD2A3A"/>
    <w:rsid w:val="00CD5420"/>
    <w:rsid w:val="00CD6C33"/>
    <w:rsid w:val="00CE2E09"/>
    <w:rsid w:val="00CF26D5"/>
    <w:rsid w:val="00CF382E"/>
    <w:rsid w:val="00D03A8E"/>
    <w:rsid w:val="00D04EB8"/>
    <w:rsid w:val="00D11170"/>
    <w:rsid w:val="00D12201"/>
    <w:rsid w:val="00D16997"/>
    <w:rsid w:val="00D2216D"/>
    <w:rsid w:val="00D25175"/>
    <w:rsid w:val="00D26B42"/>
    <w:rsid w:val="00D3171A"/>
    <w:rsid w:val="00D444B4"/>
    <w:rsid w:val="00D47C7A"/>
    <w:rsid w:val="00D52176"/>
    <w:rsid w:val="00D55CED"/>
    <w:rsid w:val="00D63FE3"/>
    <w:rsid w:val="00D6634F"/>
    <w:rsid w:val="00D77777"/>
    <w:rsid w:val="00D81CED"/>
    <w:rsid w:val="00D864FF"/>
    <w:rsid w:val="00D86C04"/>
    <w:rsid w:val="00D91BAD"/>
    <w:rsid w:val="00D927AD"/>
    <w:rsid w:val="00DA0187"/>
    <w:rsid w:val="00DB2CA8"/>
    <w:rsid w:val="00DB4CB1"/>
    <w:rsid w:val="00DB6D18"/>
    <w:rsid w:val="00DC0875"/>
    <w:rsid w:val="00DC11C6"/>
    <w:rsid w:val="00DC73BE"/>
    <w:rsid w:val="00DD6B46"/>
    <w:rsid w:val="00DE21E9"/>
    <w:rsid w:val="00DE29D3"/>
    <w:rsid w:val="00DE36D3"/>
    <w:rsid w:val="00DE442F"/>
    <w:rsid w:val="00DF1DD4"/>
    <w:rsid w:val="00DF219C"/>
    <w:rsid w:val="00E0125B"/>
    <w:rsid w:val="00E17073"/>
    <w:rsid w:val="00E26D4C"/>
    <w:rsid w:val="00E32AF1"/>
    <w:rsid w:val="00E33BA4"/>
    <w:rsid w:val="00E36A35"/>
    <w:rsid w:val="00E43A9F"/>
    <w:rsid w:val="00E440E1"/>
    <w:rsid w:val="00E45FC4"/>
    <w:rsid w:val="00E50F5E"/>
    <w:rsid w:val="00E51130"/>
    <w:rsid w:val="00E5201E"/>
    <w:rsid w:val="00E529E1"/>
    <w:rsid w:val="00E53DC3"/>
    <w:rsid w:val="00E63909"/>
    <w:rsid w:val="00E64F83"/>
    <w:rsid w:val="00E654CD"/>
    <w:rsid w:val="00E65A64"/>
    <w:rsid w:val="00E6624B"/>
    <w:rsid w:val="00E72242"/>
    <w:rsid w:val="00E77552"/>
    <w:rsid w:val="00E83EB6"/>
    <w:rsid w:val="00E84450"/>
    <w:rsid w:val="00E84D68"/>
    <w:rsid w:val="00E871B2"/>
    <w:rsid w:val="00E96DCF"/>
    <w:rsid w:val="00EC1CDE"/>
    <w:rsid w:val="00EC4F20"/>
    <w:rsid w:val="00EC7014"/>
    <w:rsid w:val="00EE063A"/>
    <w:rsid w:val="00EF0B9A"/>
    <w:rsid w:val="00EF13E1"/>
    <w:rsid w:val="00EF2568"/>
    <w:rsid w:val="00EF74A2"/>
    <w:rsid w:val="00F050E6"/>
    <w:rsid w:val="00F069D4"/>
    <w:rsid w:val="00F1150B"/>
    <w:rsid w:val="00F1365A"/>
    <w:rsid w:val="00F20D22"/>
    <w:rsid w:val="00F219BD"/>
    <w:rsid w:val="00F236B5"/>
    <w:rsid w:val="00F25636"/>
    <w:rsid w:val="00F41B19"/>
    <w:rsid w:val="00F53D7C"/>
    <w:rsid w:val="00F53F81"/>
    <w:rsid w:val="00F545FD"/>
    <w:rsid w:val="00F5597D"/>
    <w:rsid w:val="00F57C8B"/>
    <w:rsid w:val="00F62751"/>
    <w:rsid w:val="00F637F0"/>
    <w:rsid w:val="00F649B4"/>
    <w:rsid w:val="00F65B74"/>
    <w:rsid w:val="00F67D54"/>
    <w:rsid w:val="00F71F17"/>
    <w:rsid w:val="00F740CD"/>
    <w:rsid w:val="00F77F3E"/>
    <w:rsid w:val="00F8452B"/>
    <w:rsid w:val="00F9108C"/>
    <w:rsid w:val="00FB2DA3"/>
    <w:rsid w:val="00FC2800"/>
    <w:rsid w:val="00FC3223"/>
    <w:rsid w:val="00FC6849"/>
    <w:rsid w:val="00FD0232"/>
    <w:rsid w:val="00FD06D8"/>
    <w:rsid w:val="00FD23E7"/>
    <w:rsid w:val="00FD4621"/>
    <w:rsid w:val="00FD7058"/>
    <w:rsid w:val="00FE13FE"/>
    <w:rsid w:val="00FE6E1C"/>
    <w:rsid w:val="00FF7ED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49C"/>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FD0232"/>
    <w:pPr>
      <w:keepNext/>
      <w:tabs>
        <w:tab w:val="left" w:pos="851"/>
      </w:tabs>
      <w:spacing w:before="0"/>
      <w:ind w:left="851"/>
      <w:jc w:val="left"/>
      <w:outlineLvl w:val="7"/>
    </w:pPr>
    <w:rPr>
      <w:rFonts w:ascii="Arial Narrow" w:eastAsia="Times New Roman" w:hAnsi="Arial Narrow" w:cstheme="minorHAnsi"/>
      <w:i/>
      <w:sz w:val="16"/>
      <w:szCs w:val="20"/>
      <w:lang w:eastAsia="zh-CN"/>
    </w:rPr>
  </w:style>
  <w:style w:type="paragraph" w:styleId="Titre9">
    <w:name w:val="heading 9"/>
    <w:basedOn w:val="Normal"/>
    <w:next w:val="Normal"/>
    <w:link w:val="Titre9Car"/>
    <w:uiPriority w:val="9"/>
    <w:unhideWhenUsed/>
    <w:qFormat/>
    <w:rsid w:val="009D61B6"/>
    <w:pPr>
      <w:keepNext/>
      <w:spacing w:before="0"/>
      <w:jc w:val="left"/>
      <w:outlineLvl w:val="8"/>
    </w:pPr>
    <w:rPr>
      <w:rFonts w:asciiTheme="minorHAnsi" w:hAnsiTheme="minorHAnsi" w:cstheme="minorHAnsi"/>
      <w:b/>
      <w:noProo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2F1A3B"/>
    <w:pPr>
      <w:spacing w:before="60" w:after="6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F1A3B"/>
    <w:rPr>
      <w:rFonts w:cstheme="minorHAnsi"/>
      <w:b/>
      <w:noProof/>
      <w:sz w:val="20"/>
      <w:szCs w:val="20"/>
    </w:rPr>
  </w:style>
  <w:style w:type="table" w:styleId="Grilledutableau">
    <w:name w:val="Table Grid"/>
    <w:basedOn w:val="TableauNormal"/>
    <w:uiPriority w:val="59"/>
    <w:rsid w:val="006C1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paragraph" w:styleId="Retraitcorpsdetexte3">
    <w:name w:val="Body Text Indent 3"/>
    <w:basedOn w:val="Normal"/>
    <w:link w:val="Retraitcorpsdetexte3Car"/>
    <w:uiPriority w:val="99"/>
    <w:unhideWhenUsed/>
    <w:rsid w:val="006033AD"/>
    <w:pPr>
      <w:suppressAutoHyphens/>
      <w:spacing w:before="0" w:after="60"/>
      <w:ind w:left="709"/>
    </w:pPr>
    <w:rPr>
      <w:rFonts w:ascii="Arial Narrow" w:eastAsia="Times New Roman" w:hAnsi="Arial Narrow" w:cstheme="minorHAnsi"/>
      <w:i/>
      <w:sz w:val="16"/>
      <w:szCs w:val="20"/>
      <w:lang w:eastAsia="zh-CN"/>
    </w:rPr>
  </w:style>
  <w:style w:type="character" w:customStyle="1" w:styleId="Retraitcorpsdetexte3Car">
    <w:name w:val="Retrait corps de texte 3 Car"/>
    <w:basedOn w:val="Policepardfaut"/>
    <w:link w:val="Retraitcorpsdetexte3"/>
    <w:uiPriority w:val="99"/>
    <w:rsid w:val="006033AD"/>
    <w:rPr>
      <w:rFonts w:ascii="Arial Narrow" w:eastAsia="Times New Roman" w:hAnsi="Arial Narrow" w:cstheme="minorHAnsi"/>
      <w:i/>
      <w:sz w:val="16"/>
      <w:szCs w:val="20"/>
      <w:lang w:eastAsia="zh-CN"/>
    </w:rPr>
  </w:style>
  <w:style w:type="character" w:customStyle="1" w:styleId="Titre8Car">
    <w:name w:val="Titre 8 Car"/>
    <w:basedOn w:val="Policepardfaut"/>
    <w:link w:val="Titre8"/>
    <w:uiPriority w:val="9"/>
    <w:rsid w:val="00FD0232"/>
    <w:rPr>
      <w:rFonts w:ascii="Arial Narrow" w:eastAsia="Times New Roman" w:hAnsi="Arial Narrow" w:cstheme="minorHAnsi"/>
      <w:i/>
      <w:sz w:val="16"/>
      <w:szCs w:val="20"/>
      <w:lang w:eastAsia="zh-CN"/>
    </w:rPr>
  </w:style>
  <w:style w:type="character" w:customStyle="1" w:styleId="Titre9Car">
    <w:name w:val="Titre 9 Car"/>
    <w:basedOn w:val="Policepardfaut"/>
    <w:link w:val="Titre9"/>
    <w:uiPriority w:val="9"/>
    <w:rsid w:val="009D61B6"/>
    <w:rPr>
      <w:rFonts w:cstheme="minorHAnsi"/>
      <w:b/>
      <w:noProof/>
      <w:sz w:val="20"/>
      <w:szCs w:val="20"/>
    </w:rPr>
  </w:style>
  <w:style w:type="paragraph" w:styleId="Textedebulles">
    <w:name w:val="Balloon Text"/>
    <w:basedOn w:val="Normal"/>
    <w:link w:val="TextedebullesCar"/>
    <w:uiPriority w:val="99"/>
    <w:semiHidden/>
    <w:unhideWhenUsed/>
    <w:rsid w:val="002A0A46"/>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2A0A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49C"/>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FD0232"/>
    <w:pPr>
      <w:keepNext/>
      <w:tabs>
        <w:tab w:val="left" w:pos="851"/>
      </w:tabs>
      <w:spacing w:before="0"/>
      <w:ind w:left="851"/>
      <w:jc w:val="left"/>
      <w:outlineLvl w:val="7"/>
    </w:pPr>
    <w:rPr>
      <w:rFonts w:ascii="Arial Narrow" w:eastAsia="Times New Roman" w:hAnsi="Arial Narrow" w:cstheme="minorHAnsi"/>
      <w:i/>
      <w:sz w:val="16"/>
      <w:szCs w:val="20"/>
      <w:lang w:eastAsia="zh-CN"/>
    </w:rPr>
  </w:style>
  <w:style w:type="paragraph" w:styleId="Titre9">
    <w:name w:val="heading 9"/>
    <w:basedOn w:val="Normal"/>
    <w:next w:val="Normal"/>
    <w:link w:val="Titre9Car"/>
    <w:uiPriority w:val="9"/>
    <w:unhideWhenUsed/>
    <w:qFormat/>
    <w:rsid w:val="009D61B6"/>
    <w:pPr>
      <w:keepNext/>
      <w:spacing w:before="0"/>
      <w:jc w:val="left"/>
      <w:outlineLvl w:val="8"/>
    </w:pPr>
    <w:rPr>
      <w:rFonts w:asciiTheme="minorHAnsi" w:hAnsiTheme="minorHAnsi" w:cstheme="minorHAnsi"/>
      <w:b/>
      <w:noProo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2F1A3B"/>
    <w:pPr>
      <w:spacing w:before="60" w:after="6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F1A3B"/>
    <w:rPr>
      <w:rFonts w:cstheme="minorHAnsi"/>
      <w:b/>
      <w:noProof/>
      <w:sz w:val="20"/>
      <w:szCs w:val="20"/>
    </w:rPr>
  </w:style>
  <w:style w:type="table" w:styleId="Grilledutableau">
    <w:name w:val="Table Grid"/>
    <w:basedOn w:val="TableauNormal"/>
    <w:uiPriority w:val="59"/>
    <w:rsid w:val="006C1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paragraph" w:styleId="Retraitcorpsdetexte3">
    <w:name w:val="Body Text Indent 3"/>
    <w:basedOn w:val="Normal"/>
    <w:link w:val="Retraitcorpsdetexte3Car"/>
    <w:uiPriority w:val="99"/>
    <w:unhideWhenUsed/>
    <w:rsid w:val="006033AD"/>
    <w:pPr>
      <w:suppressAutoHyphens/>
      <w:spacing w:before="0" w:after="60"/>
      <w:ind w:left="709"/>
    </w:pPr>
    <w:rPr>
      <w:rFonts w:ascii="Arial Narrow" w:eastAsia="Times New Roman" w:hAnsi="Arial Narrow" w:cstheme="minorHAnsi"/>
      <w:i/>
      <w:sz w:val="16"/>
      <w:szCs w:val="20"/>
      <w:lang w:eastAsia="zh-CN"/>
    </w:rPr>
  </w:style>
  <w:style w:type="character" w:customStyle="1" w:styleId="Retraitcorpsdetexte3Car">
    <w:name w:val="Retrait corps de texte 3 Car"/>
    <w:basedOn w:val="Policepardfaut"/>
    <w:link w:val="Retraitcorpsdetexte3"/>
    <w:uiPriority w:val="99"/>
    <w:rsid w:val="006033AD"/>
    <w:rPr>
      <w:rFonts w:ascii="Arial Narrow" w:eastAsia="Times New Roman" w:hAnsi="Arial Narrow" w:cstheme="minorHAnsi"/>
      <w:i/>
      <w:sz w:val="16"/>
      <w:szCs w:val="20"/>
      <w:lang w:eastAsia="zh-CN"/>
    </w:rPr>
  </w:style>
  <w:style w:type="character" w:customStyle="1" w:styleId="Titre8Car">
    <w:name w:val="Titre 8 Car"/>
    <w:basedOn w:val="Policepardfaut"/>
    <w:link w:val="Titre8"/>
    <w:uiPriority w:val="9"/>
    <w:rsid w:val="00FD0232"/>
    <w:rPr>
      <w:rFonts w:ascii="Arial Narrow" w:eastAsia="Times New Roman" w:hAnsi="Arial Narrow" w:cstheme="minorHAnsi"/>
      <w:i/>
      <w:sz w:val="16"/>
      <w:szCs w:val="20"/>
      <w:lang w:eastAsia="zh-CN"/>
    </w:rPr>
  </w:style>
  <w:style w:type="character" w:customStyle="1" w:styleId="Titre9Car">
    <w:name w:val="Titre 9 Car"/>
    <w:basedOn w:val="Policepardfaut"/>
    <w:link w:val="Titre9"/>
    <w:uiPriority w:val="9"/>
    <w:rsid w:val="009D61B6"/>
    <w:rPr>
      <w:rFonts w:cstheme="minorHAnsi"/>
      <w:b/>
      <w:noProof/>
      <w:sz w:val="20"/>
      <w:szCs w:val="20"/>
    </w:rPr>
  </w:style>
  <w:style w:type="paragraph" w:styleId="Textedebulles">
    <w:name w:val="Balloon Text"/>
    <w:basedOn w:val="Normal"/>
    <w:link w:val="TextedebullesCar"/>
    <w:uiPriority w:val="99"/>
    <w:semiHidden/>
    <w:unhideWhenUsed/>
    <w:rsid w:val="002A0A46"/>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2A0A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A22F3-18DE-4A21-B095-66DDC0F7B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1064</Words>
  <Characters>5853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Service de l'Informatique de la Polynésie Française</Company>
  <LinksUpToDate>false</LinksUpToDate>
  <CharactersWithSpaces>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jteauroa</cp:lastModifiedBy>
  <cp:revision>3</cp:revision>
  <cp:lastPrinted>2022-09-22T19:50:00Z</cp:lastPrinted>
  <dcterms:created xsi:type="dcterms:W3CDTF">2022-08-11T02:25:00Z</dcterms:created>
  <dcterms:modified xsi:type="dcterms:W3CDTF">2022-09-22T19:50:00Z</dcterms:modified>
</cp:coreProperties>
</file>