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C209E6" w:rsidP="00074DA1">
      <w:pPr>
        <w:spacing w:before="0"/>
        <w:ind w:left="-142"/>
        <w:rPr>
          <w:rFonts w:ascii="Arial" w:hAnsi="Arial" w:cs="Arial"/>
          <w:sz w:val="18"/>
          <w:szCs w:val="20"/>
        </w:rPr>
      </w:pPr>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74"/>
        <w:gridCol w:w="9520"/>
      </w:tblGrid>
      <w:tr w:rsidR="005F3F42" w:rsidRPr="00D11170" w:rsidTr="00734965">
        <w:tc>
          <w:tcPr>
            <w:tcW w:w="675" w:type="dxa"/>
            <w:shd w:val="clear" w:color="auto" w:fill="990033"/>
          </w:tcPr>
          <w:p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669" w:type="dxa"/>
            <w:shd w:val="clear" w:color="auto" w:fill="990033"/>
          </w:tcPr>
          <w:p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bl>
    <w:p w:rsidR="00B556CA" w:rsidRPr="002131A6" w:rsidRDefault="00501E1F" w:rsidP="00565DBE">
      <w:pPr>
        <w:pStyle w:val="Corpsdetexte2"/>
        <w:spacing w:before="60"/>
        <w:rPr>
          <w:rFonts w:ascii="Arial Narrow" w:hAnsi="Arial Narrow"/>
          <w:spacing w:val="-2"/>
          <w:sz w:val="16"/>
          <w:szCs w:val="16"/>
        </w:rPr>
      </w:pPr>
      <w:r w:rsidRPr="002131A6">
        <w:rPr>
          <w:rFonts w:ascii="Arial Narrow" w:hAnsi="Arial Narrow"/>
          <w:spacing w:val="-2"/>
          <w:sz w:val="16"/>
          <w:szCs w:val="16"/>
        </w:rPr>
        <w:t xml:space="preserve">Le présent formulaire </w:t>
      </w:r>
      <w:r w:rsidR="005809C3" w:rsidRPr="002131A6">
        <w:rPr>
          <w:rFonts w:ascii="Arial Narrow" w:hAnsi="Arial Narrow"/>
          <w:spacing w:val="-2"/>
          <w:sz w:val="16"/>
          <w:szCs w:val="16"/>
        </w:rPr>
        <w:t xml:space="preserve">(disponible sur le site </w:t>
      </w:r>
      <w:proofErr w:type="spellStart"/>
      <w:r w:rsidR="005809C3" w:rsidRPr="002131A6">
        <w:rPr>
          <w:rFonts w:ascii="Arial Narrow" w:hAnsi="Arial Narrow"/>
          <w:smallCaps/>
          <w:spacing w:val="-2"/>
          <w:sz w:val="16"/>
          <w:szCs w:val="16"/>
        </w:rPr>
        <w:t>lexpol</w:t>
      </w:r>
      <w:proofErr w:type="spellEnd"/>
      <w:r w:rsidR="005809C3" w:rsidRPr="002131A6">
        <w:rPr>
          <w:rFonts w:ascii="Arial Narrow" w:hAnsi="Arial Narrow"/>
          <w:spacing w:val="-2"/>
          <w:sz w:val="16"/>
          <w:szCs w:val="16"/>
        </w:rPr>
        <w:t>, espace marchés publics)</w:t>
      </w:r>
      <w:r w:rsidR="005914A9" w:rsidRPr="002131A6">
        <w:rPr>
          <w:rFonts w:ascii="Arial Narrow" w:hAnsi="Arial Narrow"/>
          <w:spacing w:val="-2"/>
          <w:sz w:val="16"/>
          <w:szCs w:val="16"/>
        </w:rPr>
        <w:t xml:space="preserve"> peut </w:t>
      </w:r>
      <w:r w:rsidR="00144F36" w:rsidRPr="002131A6">
        <w:rPr>
          <w:rFonts w:ascii="Arial Narrow" w:hAnsi="Arial Narrow"/>
          <w:spacing w:val="-2"/>
          <w:sz w:val="16"/>
          <w:szCs w:val="16"/>
        </w:rPr>
        <w:t>être utilisé pour répondre aux m</w:t>
      </w:r>
      <w:r w:rsidRPr="002131A6">
        <w:rPr>
          <w:rFonts w:ascii="Arial Narrow" w:hAnsi="Arial Narrow"/>
          <w:spacing w:val="-2"/>
          <w:sz w:val="16"/>
          <w:szCs w:val="16"/>
        </w:rPr>
        <w:t>archés publics ou accords</w:t>
      </w:r>
      <w:r w:rsidRPr="002131A6">
        <w:rPr>
          <w:rFonts w:ascii="Arial Narrow" w:hAnsi="Arial Narrow"/>
          <w:spacing w:val="-2"/>
          <w:sz w:val="16"/>
          <w:szCs w:val="16"/>
        </w:rPr>
        <w:noBreakHyphen/>
        <w:t>cadres</w:t>
      </w:r>
      <w:r w:rsidR="00200FD4" w:rsidRPr="002131A6">
        <w:rPr>
          <w:rFonts w:ascii="Arial Narrow" w:hAnsi="Arial Narrow"/>
          <w:spacing w:val="-2"/>
          <w:sz w:val="16"/>
          <w:szCs w:val="16"/>
        </w:rPr>
        <w:t xml:space="preserve"> passés par l</w:t>
      </w:r>
      <w:r w:rsidR="00232938" w:rsidRPr="002131A6">
        <w:rPr>
          <w:rFonts w:ascii="Arial Narrow" w:hAnsi="Arial Narrow"/>
          <w:spacing w:val="-2"/>
          <w:sz w:val="16"/>
          <w:szCs w:val="16"/>
        </w:rPr>
        <w:t>a</w:t>
      </w:r>
      <w:r w:rsidR="00200FD4" w:rsidRPr="002131A6">
        <w:rPr>
          <w:rFonts w:ascii="Arial Narrow" w:hAnsi="Arial Narrow"/>
          <w:spacing w:val="-2"/>
          <w:sz w:val="16"/>
          <w:szCs w:val="16"/>
        </w:rPr>
        <w:t xml:space="preserve"> Polynésie </w:t>
      </w:r>
      <w:proofErr w:type="gramStart"/>
      <w:r w:rsidR="00200FD4" w:rsidRPr="002131A6">
        <w:rPr>
          <w:rFonts w:ascii="Arial Narrow" w:hAnsi="Arial Narrow"/>
          <w:spacing w:val="-2"/>
          <w:sz w:val="16"/>
          <w:szCs w:val="16"/>
        </w:rPr>
        <w:t>française,</w:t>
      </w:r>
      <w:r w:rsidR="00A31050" w:rsidRPr="002131A6">
        <w:rPr>
          <w:rFonts w:ascii="Arial Narrow" w:hAnsi="Arial Narrow"/>
          <w:spacing w:val="-2"/>
          <w:sz w:val="16"/>
          <w:szCs w:val="16"/>
        </w:rPr>
        <w:t>.</w:t>
      </w:r>
      <w:proofErr w:type="gramEnd"/>
      <w:r w:rsidR="00A31050" w:rsidRPr="002131A6">
        <w:rPr>
          <w:rFonts w:ascii="Arial Narrow" w:hAnsi="Arial Narrow"/>
          <w:spacing w:val="-2"/>
          <w:sz w:val="16"/>
          <w:szCs w:val="16"/>
        </w:rPr>
        <w:t xml:space="preserve"> </w:t>
      </w:r>
    </w:p>
    <w:p w:rsidR="006F264F" w:rsidRPr="002131A6" w:rsidRDefault="00B556CA" w:rsidP="00CA2DA6">
      <w:pPr>
        <w:pStyle w:val="Corpsdetexte2"/>
        <w:spacing w:before="20" w:after="20"/>
        <w:rPr>
          <w:rFonts w:ascii="Arial Narrow" w:hAnsi="Arial Narrow"/>
          <w:sz w:val="16"/>
          <w:szCs w:val="16"/>
        </w:rPr>
      </w:pPr>
      <w:r w:rsidRPr="002131A6">
        <w:rPr>
          <w:rFonts w:ascii="Arial Narrow" w:hAnsi="Arial Narrow"/>
          <w:sz w:val="16"/>
          <w:szCs w:val="16"/>
        </w:rPr>
        <w:t xml:space="preserve">Il est </w:t>
      </w:r>
      <w:r w:rsidRPr="002131A6">
        <w:rPr>
          <w:rFonts w:ascii="Arial Narrow" w:hAnsi="Arial Narrow"/>
          <w:b/>
          <w:sz w:val="16"/>
          <w:szCs w:val="16"/>
        </w:rPr>
        <w:t>conçu pour compléter le formulaire « Lettre de candidature »</w:t>
      </w:r>
      <w:r w:rsidRPr="002131A6">
        <w:rPr>
          <w:rFonts w:ascii="Arial Narrow" w:hAnsi="Arial Narrow"/>
          <w:sz w:val="16"/>
          <w:szCs w:val="16"/>
        </w:rPr>
        <w:t xml:space="preserve"> (LC1 ou LC1bis</w:t>
      </w:r>
      <w:proofErr w:type="gramStart"/>
      <w:r w:rsidRPr="002131A6">
        <w:rPr>
          <w:rFonts w:ascii="Arial Narrow" w:hAnsi="Arial Narrow"/>
          <w:sz w:val="16"/>
          <w:szCs w:val="16"/>
        </w:rPr>
        <w:t>)</w:t>
      </w:r>
      <w:r w:rsidR="00936042" w:rsidRPr="002131A6">
        <w:rPr>
          <w:rFonts w:ascii="Arial Narrow" w:hAnsi="Arial Narrow"/>
          <w:sz w:val="16"/>
          <w:szCs w:val="16"/>
        </w:rPr>
        <w:t>.Il</w:t>
      </w:r>
      <w:proofErr w:type="gramEnd"/>
      <w:r w:rsidR="00936042" w:rsidRPr="002131A6">
        <w:rPr>
          <w:rFonts w:ascii="Arial Narrow" w:hAnsi="Arial Narrow"/>
          <w:sz w:val="16"/>
          <w:szCs w:val="16"/>
        </w:rPr>
        <w:t xml:space="preserve"> ne doit donc </w:t>
      </w:r>
      <w:r w:rsidR="00936042" w:rsidRPr="002131A6">
        <w:rPr>
          <w:rFonts w:ascii="Arial Narrow" w:hAnsi="Arial Narrow"/>
          <w:b/>
          <w:sz w:val="16"/>
          <w:szCs w:val="16"/>
        </w:rPr>
        <w:t>pas être signé</w:t>
      </w:r>
      <w:r w:rsidR="00936042" w:rsidRPr="002131A6">
        <w:rPr>
          <w:rFonts w:ascii="Arial Narrow" w:hAnsi="Arial Narrow"/>
          <w:sz w:val="16"/>
          <w:szCs w:val="16"/>
        </w:rPr>
        <w:t>.</w:t>
      </w:r>
    </w:p>
    <w:p w:rsidR="00936F7A" w:rsidRPr="002131A6" w:rsidRDefault="006F264F" w:rsidP="00C53823">
      <w:pPr>
        <w:pStyle w:val="Corpsdetexte2"/>
        <w:spacing w:before="20" w:after="20"/>
        <w:rPr>
          <w:rFonts w:ascii="Arial Narrow" w:eastAsia="Times New Roman" w:hAnsi="Arial Narrow"/>
          <w:bCs w:val="0"/>
          <w:sz w:val="16"/>
          <w:szCs w:val="16"/>
          <w:lang w:eastAsia="zh-CN"/>
        </w:rPr>
      </w:pPr>
      <w:r w:rsidRPr="002131A6">
        <w:rPr>
          <w:rFonts w:ascii="Arial Narrow" w:hAnsi="Arial Narrow"/>
          <w:sz w:val="16"/>
          <w:szCs w:val="16"/>
        </w:rPr>
        <w:t xml:space="preserve">Il permet de s’assurer que le </w:t>
      </w:r>
      <w:r w:rsidRPr="002131A6">
        <w:rPr>
          <w:rFonts w:ascii="Arial Narrow" w:hAnsi="Arial Narrow"/>
          <w:b/>
          <w:sz w:val="16"/>
          <w:szCs w:val="16"/>
        </w:rPr>
        <w:t>candidat individuel</w:t>
      </w:r>
      <w:r w:rsidRPr="002131A6">
        <w:rPr>
          <w:rFonts w:ascii="Arial Narrow" w:hAnsi="Arial Narrow"/>
          <w:sz w:val="16"/>
          <w:szCs w:val="16"/>
        </w:rPr>
        <w:t xml:space="preserve">, </w:t>
      </w:r>
      <w:r w:rsidRPr="002131A6">
        <w:rPr>
          <w:rFonts w:ascii="Arial Narrow" w:hAnsi="Arial Narrow"/>
          <w:b/>
          <w:sz w:val="16"/>
          <w:szCs w:val="16"/>
        </w:rPr>
        <w:t>chacun des membres du groupement</w:t>
      </w:r>
      <w:r w:rsidRPr="002131A6">
        <w:rPr>
          <w:rFonts w:ascii="Arial Narrow" w:hAnsi="Arial Narrow"/>
          <w:sz w:val="16"/>
          <w:szCs w:val="16"/>
        </w:rPr>
        <w:t>,</w:t>
      </w:r>
      <w:r w:rsidR="00160BF6" w:rsidRPr="002131A6">
        <w:rPr>
          <w:rFonts w:ascii="Arial Narrow" w:hAnsi="Arial Narrow"/>
          <w:sz w:val="16"/>
          <w:szCs w:val="16"/>
        </w:rPr>
        <w:t xml:space="preserve"> ou, le cas échéant, </w:t>
      </w:r>
      <w:r w:rsidR="00936F7A" w:rsidRPr="002131A6">
        <w:rPr>
          <w:rFonts w:ascii="Arial Narrow" w:hAnsi="Arial Narrow"/>
          <w:sz w:val="16"/>
          <w:szCs w:val="16"/>
        </w:rPr>
        <w:t>le(s)</w:t>
      </w:r>
      <w:r w:rsidR="00160BF6" w:rsidRPr="002131A6">
        <w:rPr>
          <w:rFonts w:ascii="Arial Narrow" w:hAnsi="Arial Narrow"/>
          <w:sz w:val="16"/>
          <w:szCs w:val="16"/>
        </w:rPr>
        <w:t xml:space="preserve"> </w:t>
      </w:r>
      <w:r w:rsidR="00160BF6" w:rsidRPr="002131A6">
        <w:rPr>
          <w:rFonts w:ascii="Arial Narrow" w:hAnsi="Arial Narrow"/>
          <w:b/>
          <w:sz w:val="16"/>
          <w:szCs w:val="16"/>
        </w:rPr>
        <w:t>sous-traitant</w:t>
      </w:r>
      <w:r w:rsidR="00936F7A" w:rsidRPr="002131A6">
        <w:rPr>
          <w:rFonts w:ascii="Arial Narrow" w:hAnsi="Arial Narrow"/>
          <w:b/>
          <w:sz w:val="16"/>
          <w:szCs w:val="16"/>
        </w:rPr>
        <w:t>(s)</w:t>
      </w:r>
      <w:r w:rsidR="00160BF6" w:rsidRPr="002131A6">
        <w:rPr>
          <w:rFonts w:ascii="Arial Narrow" w:hAnsi="Arial Narrow"/>
          <w:sz w:val="16"/>
          <w:szCs w:val="16"/>
        </w:rPr>
        <w:t>,</w:t>
      </w:r>
      <w:r w:rsidR="00B556CA" w:rsidRPr="002131A6">
        <w:rPr>
          <w:rFonts w:ascii="Arial Narrow" w:hAnsi="Arial Narrow"/>
          <w:sz w:val="16"/>
          <w:szCs w:val="16"/>
        </w:rPr>
        <w:t xml:space="preserve"> </w:t>
      </w:r>
      <w:r w:rsidR="00F14304" w:rsidRPr="002131A6">
        <w:rPr>
          <w:rFonts w:ascii="Arial Narrow" w:hAnsi="Arial Narrow"/>
          <w:sz w:val="16"/>
          <w:szCs w:val="16"/>
        </w:rPr>
        <w:t>dispose</w:t>
      </w:r>
      <w:r w:rsidR="00936F7A" w:rsidRPr="002131A6">
        <w:rPr>
          <w:rFonts w:ascii="Arial Narrow" w:hAnsi="Arial Narrow"/>
          <w:sz w:val="16"/>
          <w:szCs w:val="16"/>
        </w:rPr>
        <w:t>(nt)</w:t>
      </w:r>
      <w:r w:rsidR="00F14304" w:rsidRPr="002131A6">
        <w:rPr>
          <w:rFonts w:ascii="Arial Narrow" w:hAnsi="Arial Narrow"/>
          <w:sz w:val="16"/>
          <w:szCs w:val="16"/>
        </w:rPr>
        <w:t xml:space="preserve"> des capacités suffisantes pour l’exécution du marché public ou de l’accord-cadre.</w:t>
      </w:r>
      <w:r w:rsidR="004F4087" w:rsidRPr="002131A6">
        <w:rPr>
          <w:rFonts w:ascii="Arial Narrow" w:eastAsia="Times New Roman" w:hAnsi="Arial Narrow"/>
          <w:bCs w:val="0"/>
          <w:sz w:val="16"/>
          <w:szCs w:val="16"/>
          <w:lang w:eastAsia="zh-CN"/>
        </w:rPr>
        <w:t xml:space="preserve"> </w:t>
      </w:r>
    </w:p>
    <w:p w:rsidR="00C53823" w:rsidRPr="001F07ED" w:rsidRDefault="00C53823" w:rsidP="001F07ED">
      <w:pPr>
        <w:pStyle w:val="Corpsdetexte2"/>
        <w:rPr>
          <w:rFonts w:ascii="Arial Narrow" w:eastAsia="Times New Roman" w:hAnsi="Arial Narrow"/>
          <w:bCs w:val="0"/>
          <w:sz w:val="16"/>
          <w:szCs w:val="16"/>
          <w:lang w:eastAsia="zh-CN"/>
        </w:rPr>
      </w:pPr>
      <w:r w:rsidRPr="00C32E0C">
        <w:rPr>
          <w:rFonts w:ascii="Arial Narrow" w:eastAsia="Times New Roman" w:hAnsi="Arial Narrow"/>
          <w:b/>
          <w:bCs w:val="0"/>
          <w:sz w:val="16"/>
          <w:szCs w:val="16"/>
          <w:u w:val="single"/>
          <w:lang w:eastAsia="zh-CN"/>
        </w:rPr>
        <w:t xml:space="preserve">L’attention de l’acheteur public </w:t>
      </w:r>
      <w:r w:rsidRPr="00C32E0C">
        <w:rPr>
          <w:rFonts w:ascii="Arial Narrow" w:eastAsia="Times New Roman" w:hAnsi="Arial Narrow"/>
          <w:bCs w:val="0"/>
          <w:sz w:val="16"/>
          <w:szCs w:val="16"/>
          <w:lang w:eastAsia="zh-CN"/>
        </w:rPr>
        <w:t xml:space="preserve">est appelée sur le fait qu’il </w:t>
      </w:r>
      <w:r w:rsidR="00FC075F" w:rsidRPr="00C32E0C">
        <w:rPr>
          <w:rFonts w:ascii="Arial Narrow" w:eastAsia="Times New Roman" w:hAnsi="Arial Narrow"/>
          <w:b/>
          <w:bCs w:val="0"/>
          <w:sz w:val="16"/>
          <w:szCs w:val="16"/>
          <w:lang w:eastAsia="zh-CN"/>
        </w:rPr>
        <w:t xml:space="preserve">lui appartient </w:t>
      </w:r>
      <w:r w:rsidR="007D32FB" w:rsidRPr="00C32E0C">
        <w:rPr>
          <w:rFonts w:ascii="Arial Narrow" w:eastAsia="Times New Roman" w:hAnsi="Arial Narrow"/>
          <w:b/>
          <w:bCs w:val="0"/>
          <w:sz w:val="16"/>
          <w:szCs w:val="16"/>
          <w:lang w:eastAsia="zh-CN"/>
        </w:rPr>
        <w:t>de déterminer quelle(s)</w:t>
      </w:r>
      <w:r w:rsidR="00FC075F" w:rsidRPr="00C32E0C">
        <w:rPr>
          <w:rFonts w:ascii="Arial Narrow" w:eastAsia="Times New Roman" w:hAnsi="Arial Narrow"/>
          <w:b/>
          <w:bCs w:val="0"/>
          <w:sz w:val="16"/>
          <w:szCs w:val="16"/>
          <w:lang w:eastAsia="zh-CN"/>
        </w:rPr>
        <w:t xml:space="preserve"> capacité</w:t>
      </w:r>
      <w:r w:rsidR="007D32FB" w:rsidRPr="00C32E0C">
        <w:rPr>
          <w:rFonts w:ascii="Arial Narrow" w:eastAsia="Times New Roman" w:hAnsi="Arial Narrow"/>
          <w:b/>
          <w:bCs w:val="0"/>
          <w:sz w:val="16"/>
          <w:szCs w:val="16"/>
          <w:lang w:eastAsia="zh-CN"/>
        </w:rPr>
        <w:t>(</w:t>
      </w:r>
      <w:r w:rsidR="00FC075F" w:rsidRPr="00C32E0C">
        <w:rPr>
          <w:rFonts w:ascii="Arial Narrow" w:eastAsia="Times New Roman" w:hAnsi="Arial Narrow"/>
          <w:b/>
          <w:bCs w:val="0"/>
          <w:sz w:val="16"/>
          <w:szCs w:val="16"/>
          <w:lang w:eastAsia="zh-CN"/>
        </w:rPr>
        <w:t>s</w:t>
      </w:r>
      <w:r w:rsidR="007D32FB" w:rsidRPr="00C32E0C">
        <w:rPr>
          <w:rFonts w:ascii="Arial Narrow" w:eastAsia="Times New Roman" w:hAnsi="Arial Narrow"/>
          <w:b/>
          <w:bCs w:val="0"/>
          <w:sz w:val="16"/>
          <w:szCs w:val="16"/>
          <w:lang w:eastAsia="zh-CN"/>
        </w:rPr>
        <w:t>)</w:t>
      </w:r>
      <w:r w:rsidR="00FC075F" w:rsidRPr="00C32E0C">
        <w:rPr>
          <w:rFonts w:ascii="Arial Narrow" w:eastAsia="Times New Roman" w:hAnsi="Arial Narrow"/>
          <w:b/>
          <w:bCs w:val="0"/>
          <w:sz w:val="16"/>
          <w:szCs w:val="16"/>
          <w:lang w:eastAsia="zh-CN"/>
        </w:rPr>
        <w:t xml:space="preserve"> </w:t>
      </w:r>
      <w:r w:rsidR="006E7CEB" w:rsidRPr="00C32E0C">
        <w:rPr>
          <w:rFonts w:ascii="Arial Narrow" w:eastAsia="Times New Roman" w:hAnsi="Arial Narrow"/>
          <w:b/>
          <w:bCs w:val="0"/>
          <w:sz w:val="16"/>
          <w:szCs w:val="16"/>
          <w:lang w:eastAsia="zh-CN"/>
        </w:rPr>
        <w:t xml:space="preserve">financières, techniques ou professionnelles </w:t>
      </w:r>
      <w:r w:rsidR="00FC075F" w:rsidRPr="00C32E0C">
        <w:rPr>
          <w:rFonts w:ascii="Arial Narrow" w:eastAsia="Times New Roman" w:hAnsi="Arial Narrow"/>
          <w:b/>
          <w:bCs w:val="0"/>
          <w:sz w:val="16"/>
          <w:szCs w:val="16"/>
          <w:lang w:eastAsia="zh-CN"/>
        </w:rPr>
        <w:t>exig</w:t>
      </w:r>
      <w:r w:rsidR="006E7CEB" w:rsidRPr="00C32E0C">
        <w:rPr>
          <w:rFonts w:ascii="Arial Narrow" w:eastAsia="Times New Roman" w:hAnsi="Arial Narrow"/>
          <w:b/>
          <w:bCs w:val="0"/>
          <w:sz w:val="16"/>
          <w:szCs w:val="16"/>
          <w:lang w:eastAsia="zh-CN"/>
        </w:rPr>
        <w:t>er,</w:t>
      </w:r>
      <w:r w:rsidR="00FC075F" w:rsidRPr="00C32E0C">
        <w:rPr>
          <w:rFonts w:ascii="Arial Narrow" w:eastAsia="Times New Roman" w:hAnsi="Arial Narrow"/>
          <w:bCs w:val="0"/>
          <w:sz w:val="16"/>
          <w:szCs w:val="16"/>
          <w:lang w:eastAsia="zh-CN"/>
        </w:rPr>
        <w:t xml:space="preserve"> à partir de la liste des renseignements et documents énumérés aux articles A 233-1 et A 233-2 du CPMP. </w:t>
      </w:r>
      <w:r w:rsidR="00B43007" w:rsidRPr="00C32E0C">
        <w:rPr>
          <w:rFonts w:ascii="Arial Narrow" w:eastAsia="Times New Roman" w:hAnsi="Arial Narrow"/>
          <w:bCs w:val="0"/>
          <w:sz w:val="16"/>
          <w:szCs w:val="16"/>
          <w:lang w:eastAsia="zh-CN"/>
        </w:rPr>
        <w:t xml:space="preserve">Seuls ceux </w:t>
      </w:r>
      <w:r w:rsidR="00B43007" w:rsidRPr="00C32E0C">
        <w:rPr>
          <w:rFonts w:ascii="Arial Narrow" w:eastAsia="Times New Roman" w:hAnsi="Arial Narrow"/>
          <w:b/>
          <w:bCs w:val="0"/>
          <w:sz w:val="16"/>
          <w:szCs w:val="16"/>
          <w:lang w:eastAsia="zh-CN"/>
        </w:rPr>
        <w:t>objectivement nécessaires</w:t>
      </w:r>
      <w:r w:rsidR="00B43007" w:rsidRPr="00C32E0C">
        <w:rPr>
          <w:rFonts w:ascii="Arial Narrow" w:eastAsia="Times New Roman" w:hAnsi="Arial Narrow"/>
          <w:bCs w:val="0"/>
          <w:sz w:val="16"/>
          <w:szCs w:val="16"/>
          <w:lang w:eastAsia="zh-CN"/>
        </w:rPr>
        <w:t xml:space="preserve"> à l’objet du marché et </w:t>
      </w:r>
      <w:r w:rsidR="00567A3A" w:rsidRPr="00C32E0C">
        <w:rPr>
          <w:rFonts w:ascii="Arial Narrow" w:eastAsia="Times New Roman" w:hAnsi="Arial Narrow"/>
          <w:bCs w:val="0"/>
          <w:sz w:val="16"/>
          <w:szCs w:val="16"/>
          <w:lang w:eastAsia="zh-CN"/>
        </w:rPr>
        <w:t xml:space="preserve">à </w:t>
      </w:r>
      <w:r w:rsidR="00B43007" w:rsidRPr="00C32E0C">
        <w:rPr>
          <w:rFonts w:ascii="Arial Narrow" w:eastAsia="Times New Roman" w:hAnsi="Arial Narrow"/>
          <w:bCs w:val="0"/>
          <w:sz w:val="16"/>
          <w:szCs w:val="16"/>
          <w:lang w:eastAsia="zh-CN"/>
        </w:rPr>
        <w:t xml:space="preserve">la nature des prestations </w:t>
      </w:r>
      <w:r w:rsidR="00567A3A" w:rsidRPr="00C32E0C">
        <w:rPr>
          <w:rFonts w:ascii="Arial Narrow" w:eastAsia="Times New Roman" w:hAnsi="Arial Narrow"/>
          <w:bCs w:val="0"/>
          <w:sz w:val="16"/>
          <w:szCs w:val="16"/>
          <w:lang w:eastAsia="zh-CN"/>
        </w:rPr>
        <w:t>envisagées</w:t>
      </w:r>
      <w:r w:rsidR="00B43007" w:rsidRPr="00C32E0C">
        <w:rPr>
          <w:rFonts w:ascii="Arial Narrow" w:eastAsia="Times New Roman" w:hAnsi="Arial Narrow"/>
          <w:bCs w:val="0"/>
          <w:sz w:val="16"/>
          <w:szCs w:val="16"/>
          <w:lang w:eastAsia="zh-CN"/>
        </w:rPr>
        <w:t xml:space="preserve"> doivent être </w:t>
      </w:r>
      <w:r w:rsidR="007D32FB" w:rsidRPr="00C32E0C">
        <w:rPr>
          <w:rFonts w:ascii="Arial Narrow" w:eastAsia="Times New Roman" w:hAnsi="Arial Narrow"/>
          <w:bCs w:val="0"/>
          <w:sz w:val="16"/>
          <w:szCs w:val="16"/>
          <w:lang w:eastAsia="zh-CN"/>
        </w:rPr>
        <w:t>requis</w:t>
      </w:r>
      <w:r w:rsidR="00B43007" w:rsidRPr="00C32E0C">
        <w:rPr>
          <w:rFonts w:ascii="Arial Narrow" w:eastAsia="Times New Roman" w:hAnsi="Arial Narrow"/>
          <w:bCs w:val="0"/>
          <w:sz w:val="16"/>
          <w:szCs w:val="16"/>
          <w:lang w:eastAsia="zh-CN"/>
        </w:rPr>
        <w:t xml:space="preserve"> : </w:t>
      </w:r>
      <w:r w:rsidR="006E7CEB" w:rsidRPr="00C32E0C">
        <w:rPr>
          <w:rFonts w:ascii="Arial Narrow" w:eastAsia="Times New Roman" w:hAnsi="Arial Narrow"/>
          <w:bCs w:val="0"/>
          <w:sz w:val="16"/>
          <w:szCs w:val="16"/>
          <w:lang w:eastAsia="zh-CN"/>
        </w:rPr>
        <w:t>l’acheteur</w:t>
      </w:r>
      <w:r w:rsidR="00B43007" w:rsidRPr="00C32E0C">
        <w:rPr>
          <w:rFonts w:ascii="Arial Narrow" w:eastAsia="Times New Roman" w:hAnsi="Arial Narrow"/>
          <w:bCs w:val="0"/>
          <w:sz w:val="16"/>
          <w:szCs w:val="16"/>
          <w:lang w:eastAsia="zh-CN"/>
        </w:rPr>
        <w:t xml:space="preserve"> n’est donc </w:t>
      </w:r>
      <w:r w:rsidR="00B43007" w:rsidRPr="00C32E0C">
        <w:rPr>
          <w:rFonts w:ascii="Arial Narrow" w:eastAsia="Times New Roman" w:hAnsi="Arial Narrow"/>
          <w:b/>
          <w:bCs w:val="0"/>
          <w:sz w:val="16"/>
          <w:szCs w:val="16"/>
          <w:lang w:eastAsia="zh-CN"/>
        </w:rPr>
        <w:t>pas tenu d’exiger la totalité</w:t>
      </w:r>
      <w:r w:rsidR="00B43007" w:rsidRPr="00C32E0C">
        <w:rPr>
          <w:rFonts w:ascii="Arial Narrow" w:eastAsia="Times New Roman" w:hAnsi="Arial Narrow"/>
          <w:bCs w:val="0"/>
          <w:sz w:val="16"/>
          <w:szCs w:val="16"/>
          <w:lang w:eastAsia="zh-CN"/>
        </w:rPr>
        <w:t xml:space="preserve"> des renseignements et documents énumérés par le code.</w:t>
      </w:r>
    </w:p>
    <w:tbl>
      <w:tblPr>
        <w:tblStyle w:val="Grilledutableau"/>
        <w:tblW w:w="0" w:type="auto"/>
        <w:tblLook w:val="04A0" w:firstRow="1" w:lastRow="0" w:firstColumn="1" w:lastColumn="0" w:noHBand="0" w:noVBand="1"/>
      </w:tblPr>
      <w:tblGrid>
        <w:gridCol w:w="10194"/>
      </w:tblGrid>
      <w:tr w:rsidR="00E654CD" w:rsidRPr="00D11170" w:rsidTr="00734965">
        <w:tc>
          <w:tcPr>
            <w:tcW w:w="10420" w:type="dxa"/>
            <w:shd w:val="clear" w:color="auto" w:fill="990033"/>
          </w:tcPr>
          <w:p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rsidTr="009C7C42">
        <w:tc>
          <w:tcPr>
            <w:tcW w:w="10420" w:type="dxa"/>
          </w:tcPr>
          <w:p w:rsidR="001F07ED" w:rsidRDefault="001F07ED" w:rsidP="001F07ED">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1F07ED" w:rsidRPr="00496BD6" w:rsidRDefault="001F07ED" w:rsidP="001F07ED">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Monsieur </w:t>
            </w:r>
            <w:r w:rsidRPr="00496BD6">
              <w:rPr>
                <w:rFonts w:asciiTheme="minorHAnsi" w:eastAsia="Times New Roman" w:hAnsiTheme="minorHAnsi" w:cstheme="minorHAnsi"/>
                <w:sz w:val="20"/>
                <w:szCs w:val="20"/>
                <w:lang w:eastAsia="zh-CN"/>
              </w:rPr>
              <w:t>Le Ministre du logement, de l’aménagement, en charge des transports interinsulaires</w:t>
            </w:r>
          </w:p>
          <w:p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Bâtiment administratif A 2 – 4ème étage</w:t>
            </w:r>
          </w:p>
          <w:p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proofErr w:type="gramStart"/>
            <w:r w:rsidRPr="00496BD6">
              <w:rPr>
                <w:rFonts w:asciiTheme="minorHAnsi" w:eastAsia="Times New Roman" w:hAnsiTheme="minorHAnsi" w:cstheme="minorHAnsi"/>
                <w:sz w:val="20"/>
                <w:szCs w:val="20"/>
                <w:lang w:eastAsia="zh-CN"/>
              </w:rPr>
              <w:t>3551  -</w:t>
            </w:r>
            <w:proofErr w:type="gramEnd"/>
            <w:r w:rsidRPr="00496BD6">
              <w:rPr>
                <w:rFonts w:asciiTheme="minorHAnsi" w:eastAsia="Times New Roman" w:hAnsiTheme="minorHAnsi" w:cstheme="minorHAnsi"/>
                <w:sz w:val="20"/>
                <w:szCs w:val="20"/>
                <w:lang w:eastAsia="zh-CN"/>
              </w:rPr>
              <w:t xml:space="preserve">  98713 PAPEETE  - TAHITI  - Polynésie française</w:t>
            </w:r>
          </w:p>
          <w:p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(689) 40 46 82 50</w:t>
            </w:r>
          </w:p>
          <w:p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(689) 40 46 82 51</w:t>
            </w:r>
          </w:p>
          <w:p w:rsidR="00E654CD" w:rsidRPr="00D11170" w:rsidRDefault="001F07ED" w:rsidP="00E508E9">
            <w:pPr>
              <w:suppressAutoHyphens/>
              <w:spacing w:before="0"/>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hyperlink r:id="rId9" w:history="1">
              <w:r w:rsidRPr="00692F1B">
                <w:rPr>
                  <w:rStyle w:val="Lienhypertexte"/>
                  <w:rFonts w:asciiTheme="minorHAnsi" w:eastAsia="Times New Roman" w:hAnsiTheme="minorHAnsi" w:cstheme="minorHAnsi"/>
                  <w:sz w:val="20"/>
                  <w:szCs w:val="20"/>
                  <w:lang w:eastAsia="zh-CN"/>
                </w:rPr>
                <w:t>secretariat@logement.min.gov.pf</w:t>
              </w:r>
            </w:hyperlink>
            <w:r>
              <w:rPr>
                <w:rFonts w:asciiTheme="minorHAnsi" w:eastAsia="Times New Roman" w:hAnsiTheme="minorHAnsi" w:cstheme="minorHAnsi"/>
                <w:sz w:val="20"/>
                <w:szCs w:val="20"/>
                <w:lang w:eastAsia="zh-CN"/>
              </w:rPr>
              <w:t xml:space="preserve"> </w:t>
            </w: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rsidTr="009C7C42">
        <w:tc>
          <w:tcPr>
            <w:tcW w:w="10420" w:type="dxa"/>
          </w:tcPr>
          <w:p w:rsidR="001F07ED" w:rsidRPr="007A122B"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Marché AO n° MLA-DPAM-2021-06 : Retrait d’une épave gisant sur le récif de l’atoll de Arutua.</w:t>
            </w:r>
          </w:p>
          <w:p w:rsidR="00B8777A" w:rsidRPr="00B8777A" w:rsidRDefault="00B8777A" w:rsidP="00B8777A">
            <w:pPr>
              <w:suppressAutoHyphens/>
              <w:spacing w:before="0"/>
              <w:rPr>
                <w:rFonts w:asciiTheme="minorHAnsi" w:eastAsia="Times New Roman" w:hAnsiTheme="minorHAnsi" w:cstheme="minorHAnsi"/>
                <w:sz w:val="20"/>
                <w:szCs w:val="20"/>
                <w:lang w:eastAsia="zh-CN"/>
              </w:rPr>
            </w:pPr>
            <w:r w:rsidRPr="00B8777A">
              <w:rPr>
                <w:rFonts w:asciiTheme="minorHAnsi" w:eastAsia="Times New Roman" w:hAnsiTheme="minorHAnsi" w:cstheme="minorHAnsi"/>
                <w:sz w:val="20"/>
                <w:szCs w:val="20"/>
                <w:lang w:eastAsia="zh-CN"/>
              </w:rPr>
              <w:t xml:space="preserve">Prestations de services consistant à retirer l’épave du navire dénommé « SHEN GANG SHUN 1 » échoué sur le récif corallien de l’atoll de Arutua avec les impératifs suivants : </w:t>
            </w:r>
          </w:p>
          <w:p w:rsidR="00B8777A" w:rsidRPr="00B8777A" w:rsidRDefault="00B8777A" w:rsidP="00B8777A">
            <w:pPr>
              <w:suppressAutoHyphens/>
              <w:spacing w:before="0"/>
              <w:rPr>
                <w:rFonts w:asciiTheme="minorHAnsi" w:eastAsia="Times New Roman" w:hAnsiTheme="minorHAnsi" w:cstheme="minorHAnsi"/>
                <w:sz w:val="20"/>
                <w:szCs w:val="20"/>
                <w:lang w:eastAsia="zh-CN"/>
              </w:rPr>
            </w:pPr>
            <w:r w:rsidRPr="00B8777A">
              <w:rPr>
                <w:rFonts w:asciiTheme="minorHAnsi" w:eastAsia="Times New Roman" w:hAnsiTheme="minorHAnsi" w:cstheme="minorHAnsi"/>
                <w:sz w:val="20"/>
                <w:szCs w:val="20"/>
                <w:lang w:eastAsia="zh-CN"/>
              </w:rPr>
              <w:t>a)</w:t>
            </w:r>
            <w:r w:rsidRPr="00B8777A">
              <w:rPr>
                <w:rFonts w:asciiTheme="minorHAnsi" w:eastAsia="Times New Roman" w:hAnsiTheme="minorHAnsi" w:cstheme="minorHAnsi"/>
                <w:sz w:val="20"/>
                <w:szCs w:val="20"/>
                <w:lang w:eastAsia="zh-CN"/>
              </w:rPr>
              <w:tab/>
              <w:t xml:space="preserve">réduction au minimum de l’impact des travaux sur le récif corallien ; </w:t>
            </w:r>
          </w:p>
          <w:p w:rsidR="00B8777A" w:rsidRPr="00B8777A" w:rsidRDefault="00B8777A" w:rsidP="00B8777A">
            <w:pPr>
              <w:suppressAutoHyphens/>
              <w:spacing w:before="0"/>
              <w:rPr>
                <w:rFonts w:asciiTheme="minorHAnsi" w:eastAsia="Times New Roman" w:hAnsiTheme="minorHAnsi" w:cstheme="minorHAnsi"/>
                <w:sz w:val="20"/>
                <w:szCs w:val="20"/>
                <w:lang w:eastAsia="zh-CN"/>
              </w:rPr>
            </w:pPr>
            <w:r w:rsidRPr="00B8777A">
              <w:rPr>
                <w:rFonts w:asciiTheme="minorHAnsi" w:eastAsia="Times New Roman" w:hAnsiTheme="minorHAnsi" w:cstheme="minorHAnsi"/>
                <w:sz w:val="20"/>
                <w:szCs w:val="20"/>
                <w:lang w:eastAsia="zh-CN"/>
              </w:rPr>
              <w:t>b)</w:t>
            </w:r>
            <w:r w:rsidRPr="00B8777A">
              <w:rPr>
                <w:rFonts w:asciiTheme="minorHAnsi" w:eastAsia="Times New Roman" w:hAnsiTheme="minorHAnsi" w:cstheme="minorHAnsi"/>
                <w:sz w:val="20"/>
                <w:szCs w:val="20"/>
                <w:lang w:eastAsia="zh-CN"/>
              </w:rPr>
              <w:tab/>
              <w:t xml:space="preserve">aucune pollution marine ou terrestre par les polluants se trouvant actuellement dans le navire ou aux alentours (par exemple carburant, huiles, gaz des bonbonnes et chambres frigorifiques, peintures, piles, poissons et appâts putréfiés, sacs plastiques et fils nylon, affaires diverses, …) ; </w:t>
            </w:r>
          </w:p>
          <w:p w:rsidR="00B8777A" w:rsidRPr="00B8777A" w:rsidRDefault="00B8777A" w:rsidP="00B8777A">
            <w:pPr>
              <w:suppressAutoHyphens/>
              <w:spacing w:before="0"/>
              <w:rPr>
                <w:rFonts w:asciiTheme="minorHAnsi" w:eastAsia="Times New Roman" w:hAnsiTheme="minorHAnsi" w:cstheme="minorHAnsi"/>
                <w:sz w:val="20"/>
                <w:szCs w:val="20"/>
                <w:lang w:eastAsia="zh-CN"/>
              </w:rPr>
            </w:pPr>
            <w:r w:rsidRPr="00B8777A">
              <w:rPr>
                <w:rFonts w:asciiTheme="minorHAnsi" w:eastAsia="Times New Roman" w:hAnsiTheme="minorHAnsi" w:cstheme="minorHAnsi"/>
                <w:sz w:val="20"/>
                <w:szCs w:val="20"/>
                <w:lang w:eastAsia="zh-CN"/>
              </w:rPr>
              <w:t>c)</w:t>
            </w:r>
            <w:r w:rsidRPr="00B8777A">
              <w:rPr>
                <w:rFonts w:asciiTheme="minorHAnsi" w:eastAsia="Times New Roman" w:hAnsiTheme="minorHAnsi" w:cstheme="minorHAnsi"/>
                <w:sz w:val="20"/>
                <w:szCs w:val="20"/>
                <w:lang w:eastAsia="zh-CN"/>
              </w:rPr>
              <w:tab/>
              <w:t xml:space="preserve">remise en état du site d’échouement avec notamment nettoyage du site et des traces éventuelles d’hydrocarbures ; </w:t>
            </w:r>
          </w:p>
          <w:p w:rsidR="00B8777A" w:rsidRPr="00B8777A" w:rsidRDefault="00B8777A" w:rsidP="00B8777A">
            <w:pPr>
              <w:suppressAutoHyphens/>
              <w:spacing w:before="0"/>
              <w:rPr>
                <w:rFonts w:asciiTheme="minorHAnsi" w:eastAsia="Times New Roman" w:hAnsiTheme="minorHAnsi" w:cstheme="minorHAnsi"/>
                <w:sz w:val="20"/>
                <w:szCs w:val="20"/>
                <w:lang w:eastAsia="zh-CN"/>
              </w:rPr>
            </w:pPr>
            <w:r w:rsidRPr="00B8777A">
              <w:rPr>
                <w:rFonts w:asciiTheme="minorHAnsi" w:eastAsia="Times New Roman" w:hAnsiTheme="minorHAnsi" w:cstheme="minorHAnsi"/>
                <w:sz w:val="20"/>
                <w:szCs w:val="20"/>
                <w:lang w:eastAsia="zh-CN"/>
              </w:rPr>
              <w:t>d)</w:t>
            </w:r>
            <w:r w:rsidRPr="00B8777A">
              <w:rPr>
                <w:rFonts w:asciiTheme="minorHAnsi" w:eastAsia="Times New Roman" w:hAnsiTheme="minorHAnsi" w:cstheme="minorHAnsi"/>
                <w:sz w:val="20"/>
                <w:szCs w:val="20"/>
                <w:lang w:eastAsia="zh-CN"/>
              </w:rPr>
              <w:tab/>
              <w:t xml:space="preserve">pas d’immersion de l’épave dans les eaux territoriales ou la zone économique exclusive de la Polynésie française ; </w:t>
            </w:r>
          </w:p>
          <w:p w:rsidR="00B8777A" w:rsidRPr="00B8777A" w:rsidRDefault="00B8777A" w:rsidP="00B8777A">
            <w:pPr>
              <w:suppressAutoHyphens/>
              <w:spacing w:before="0"/>
              <w:rPr>
                <w:rFonts w:asciiTheme="minorHAnsi" w:eastAsia="Times New Roman" w:hAnsiTheme="minorHAnsi" w:cstheme="minorHAnsi"/>
                <w:sz w:val="20"/>
                <w:szCs w:val="20"/>
                <w:lang w:eastAsia="zh-CN"/>
              </w:rPr>
            </w:pPr>
            <w:r w:rsidRPr="00B8777A">
              <w:rPr>
                <w:rFonts w:asciiTheme="minorHAnsi" w:eastAsia="Times New Roman" w:hAnsiTheme="minorHAnsi" w:cstheme="minorHAnsi"/>
                <w:sz w:val="20"/>
                <w:szCs w:val="20"/>
                <w:lang w:eastAsia="zh-CN"/>
              </w:rPr>
              <w:t>e)</w:t>
            </w:r>
            <w:r w:rsidRPr="00B8777A">
              <w:rPr>
                <w:rFonts w:asciiTheme="minorHAnsi" w:eastAsia="Times New Roman" w:hAnsiTheme="minorHAnsi" w:cstheme="minorHAnsi"/>
                <w:sz w:val="20"/>
                <w:szCs w:val="20"/>
                <w:lang w:eastAsia="zh-CN"/>
              </w:rPr>
              <w:tab/>
              <w:t>démantèlement de l’épave dans un lieu approprié avec remise des déchets à un organisme spécialisé de stockage et de traitement des déchets.</w:t>
            </w:r>
          </w:p>
          <w:p w:rsidR="001F07ED" w:rsidRDefault="00B8777A" w:rsidP="00B8777A">
            <w:pPr>
              <w:suppressAutoHyphens/>
              <w:spacing w:before="0"/>
              <w:rPr>
                <w:rFonts w:asciiTheme="minorHAnsi" w:eastAsia="Times New Roman" w:hAnsiTheme="minorHAnsi" w:cstheme="minorHAnsi"/>
                <w:sz w:val="20"/>
                <w:szCs w:val="20"/>
                <w:lang w:eastAsia="zh-CN"/>
              </w:rPr>
            </w:pPr>
            <w:r w:rsidRPr="00B8777A">
              <w:rPr>
                <w:rFonts w:asciiTheme="minorHAnsi" w:eastAsia="Times New Roman" w:hAnsiTheme="minorHAnsi" w:cstheme="minorHAnsi"/>
                <w:sz w:val="20"/>
                <w:szCs w:val="20"/>
                <w:lang w:eastAsia="zh-CN"/>
              </w:rPr>
              <w:t>Il n’est pas envisageable de remorquer l’épave à flot vers un autre lieu pour son démantèlement en raison des risques trop importants de perte du navire par naufrage.</w:t>
            </w:r>
          </w:p>
          <w:p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Le marché comporte trois (3) lots.</w:t>
            </w:r>
          </w:p>
          <w:p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1</w:t>
            </w:r>
            <w:r w:rsidRPr="00496BD6">
              <w:rPr>
                <w:rFonts w:asciiTheme="minorHAnsi" w:eastAsia="Times New Roman" w:hAnsiTheme="minorHAnsi" w:cstheme="minorHAnsi"/>
                <w:sz w:val="20"/>
                <w:szCs w:val="20"/>
                <w:lang w:eastAsia="zh-CN"/>
              </w:rPr>
              <w:t xml:space="preserve"> : Dépollution du navire « SHEN GANG SHUN 1 »</w:t>
            </w:r>
          </w:p>
          <w:p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2</w:t>
            </w:r>
            <w:r w:rsidRPr="00496BD6">
              <w:rPr>
                <w:rFonts w:asciiTheme="minorHAnsi" w:eastAsia="Times New Roman" w:hAnsiTheme="minorHAnsi" w:cstheme="minorHAnsi"/>
                <w:sz w:val="20"/>
                <w:szCs w:val="20"/>
                <w:lang w:eastAsia="zh-CN"/>
              </w:rPr>
              <w:t xml:space="preserve"> : Retrait proprement-dit du navire « SHEN GANG SHUN 1 »</w:t>
            </w:r>
          </w:p>
          <w:p w:rsidR="00084C4B" w:rsidRPr="00D11170" w:rsidRDefault="001F07ED" w:rsidP="00B8777A">
            <w:pPr>
              <w:suppressAutoHyphens/>
              <w:spacing w:before="0"/>
            </w:pPr>
            <w:r w:rsidRPr="00496BD6">
              <w:rPr>
                <w:rFonts w:asciiTheme="minorHAnsi" w:eastAsia="Times New Roman" w:hAnsiTheme="minorHAnsi" w:cstheme="minorHAnsi"/>
                <w:sz w:val="20"/>
                <w:szCs w:val="20"/>
                <w:u w:val="single"/>
                <w:lang w:eastAsia="zh-CN"/>
              </w:rPr>
              <w:t>Lot n° 3</w:t>
            </w:r>
            <w:r w:rsidRPr="00496BD6">
              <w:rPr>
                <w:rFonts w:asciiTheme="minorHAnsi" w:eastAsia="Times New Roman" w:hAnsiTheme="minorHAnsi" w:cstheme="minorHAnsi"/>
                <w:sz w:val="20"/>
                <w:szCs w:val="20"/>
                <w:lang w:eastAsia="zh-CN"/>
              </w:rPr>
              <w:t xml:space="preserve"> : Opération complète de dépollution et de retrait du navire « SHEN GANG SHUN 1 »</w:t>
            </w:r>
            <w:bookmarkStart w:id="0" w:name="_GoBack"/>
            <w:bookmarkEnd w:id="0"/>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rsidTr="0022143C">
        <w:tc>
          <w:tcPr>
            <w:tcW w:w="10420" w:type="dxa"/>
            <w:tcBorders>
              <w:top w:val="single" w:sz="2" w:space="0" w:color="A50021"/>
            </w:tcBorders>
          </w:tcPr>
          <w:p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Pr="00BB5EB0" w:rsidRDefault="001A47EE" w:rsidP="00A91B60">
            <w:pPr>
              <w:pStyle w:val="Paragraphedeliste"/>
              <w:numPr>
                <w:ilvl w:val="0"/>
                <w:numId w:val="19"/>
              </w:numPr>
              <w:suppressAutoHyphens/>
              <w:spacing w:before="360"/>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Default="001A47EE" w:rsidP="00563E89">
            <w:pPr>
              <w:pStyle w:val="Paragraphedeliste"/>
              <w:numPr>
                <w:ilvl w:val="0"/>
                <w:numId w:val="20"/>
              </w:numPr>
              <w:suppressAutoHyphens/>
              <w:spacing w:after="120"/>
              <w:ind w:left="426" w:hanging="142"/>
              <w:contextualSpacing w:val="0"/>
              <w:rPr>
                <w:rFonts w:asciiTheme="minorHAnsi" w:eastAsia="Times New Roman" w:hAnsiTheme="minorHAnsi" w:cs="Arial"/>
                <w:b/>
                <w:caps/>
                <w:sz w:val="20"/>
                <w:szCs w:val="20"/>
                <w:lang w:eastAsia="zh-CN"/>
              </w:rPr>
            </w:pPr>
          </w:p>
          <w:p w:rsidR="001A47EE" w:rsidRPr="00A91B60" w:rsidRDefault="001A47EE" w:rsidP="00563E89">
            <w:pPr>
              <w:suppressAutoHyphens/>
              <w:spacing w:before="60" w:after="60"/>
              <w:rPr>
                <w:rFonts w:eastAsia="Times New Roman" w:cs="Arial"/>
                <w:b/>
                <w:caps/>
                <w:lang w:eastAsia="zh-CN"/>
              </w:rPr>
            </w:pPr>
          </w:p>
        </w:tc>
      </w:tr>
    </w:tbl>
    <w:p w:rsidR="0076713D" w:rsidRDefault="0076713D" w:rsidP="00563E89">
      <w:pPr>
        <w:spacing w:before="0"/>
        <w:rPr>
          <w:rFonts w:asciiTheme="minorHAnsi" w:hAnsiTheme="minorHAnsi"/>
          <w:sz w:val="14"/>
        </w:rPr>
      </w:pPr>
    </w:p>
    <w:p w:rsidR="0076713D" w:rsidRPr="0060223C" w:rsidRDefault="0076713D" w:rsidP="003C6BD6">
      <w:pPr>
        <w:pStyle w:val="Corpsdetexte3"/>
        <w:tabs>
          <w:tab w:val="clear" w:pos="576"/>
        </w:tabs>
        <w:suppressAutoHyphens w:val="0"/>
        <w:spacing w:before="0"/>
        <w:ind w:left="284" w:right="281"/>
        <w:rPr>
          <w:rFonts w:asciiTheme="minorHAnsi" w:eastAsiaTheme="minorHAnsi" w:hAnsiTheme="minorHAnsi" w:cstheme="minorHAnsi"/>
        </w:rPr>
      </w:pPr>
      <w:r w:rsidRPr="0060223C">
        <w:rPr>
          <w:rFonts w:asciiTheme="minorHAnsi" w:eastAsiaTheme="minorHAnsi" w:hAnsiTheme="minorHAnsi" w:cstheme="minorHAnsi"/>
          <w:b/>
          <w:u w:val="single"/>
        </w:rPr>
        <w:t>Conformément aux termes du règlement de la consultation</w:t>
      </w:r>
      <w:r w:rsidR="005361BC" w:rsidRPr="0060223C">
        <w:rPr>
          <w:rFonts w:asciiTheme="minorHAnsi" w:eastAsiaTheme="minorHAnsi" w:hAnsiTheme="minorHAnsi" w:cstheme="minorHAnsi"/>
        </w:rPr>
        <w:t xml:space="preserve"> </w:t>
      </w:r>
      <w:r w:rsidR="005361BC" w:rsidRPr="001F07ED">
        <w:rPr>
          <w:rFonts w:ascii="Arial Narrow" w:eastAsiaTheme="minorHAnsi" w:hAnsi="Arial Narrow" w:cstheme="minorHAnsi"/>
          <w:b/>
          <w:i/>
        </w:rPr>
        <w:t>(*</w:t>
      </w:r>
      <w:r w:rsidR="004D1225" w:rsidRPr="001F07ED">
        <w:rPr>
          <w:rFonts w:ascii="Arial Narrow" w:eastAsiaTheme="minorHAnsi" w:hAnsi="Arial Narrow" w:cstheme="minorHAnsi"/>
          <w:b/>
          <w:i/>
        </w:rPr>
        <w:t>)</w:t>
      </w:r>
      <w:r w:rsidRPr="001F07ED">
        <w:rPr>
          <w:rFonts w:asciiTheme="minorHAnsi" w:eastAsiaTheme="minorHAnsi" w:hAnsiTheme="minorHAnsi" w:cstheme="minorHAnsi"/>
        </w:rPr>
        <w:t xml:space="preserve"> relatives </w:t>
      </w:r>
      <w:r w:rsidRPr="0060223C">
        <w:rPr>
          <w:rFonts w:asciiTheme="minorHAnsi" w:eastAsiaTheme="minorHAnsi" w:hAnsiTheme="minorHAnsi" w:cstheme="minorHAnsi"/>
        </w:rPr>
        <w:t xml:space="preserve">au </w:t>
      </w:r>
      <w:r w:rsidRPr="0060223C">
        <w:rPr>
          <w:rFonts w:asciiTheme="minorHAnsi" w:eastAsiaTheme="minorHAnsi" w:hAnsiTheme="minorHAnsi" w:cstheme="minorHAnsi"/>
          <w:b/>
        </w:rPr>
        <w:t>dossier de candidature</w:t>
      </w:r>
      <w:r w:rsidRPr="0060223C">
        <w:rPr>
          <w:rFonts w:asciiTheme="minorHAnsi" w:eastAsiaTheme="minorHAnsi" w:hAnsiTheme="minorHAnsi" w:cstheme="minorHAnsi"/>
        </w:rPr>
        <w:t xml:space="preserve"> à présenter,</w:t>
      </w:r>
      <w:r w:rsidRPr="0060223C">
        <w:rPr>
          <w:rFonts w:asciiTheme="minorHAnsi" w:eastAsiaTheme="minorHAnsi" w:hAnsiTheme="minorHAnsi" w:cstheme="minorHAnsi"/>
          <w:b/>
        </w:rPr>
        <w:t xml:space="preserve"> </w:t>
      </w:r>
      <w:r w:rsidR="003C6BD6" w:rsidRPr="0060223C">
        <w:rPr>
          <w:rFonts w:asciiTheme="minorHAnsi" w:eastAsiaTheme="minorHAnsi" w:hAnsiTheme="minorHAnsi" w:cstheme="minorHAnsi"/>
          <w:b/>
        </w:rPr>
        <w:br/>
      </w:r>
      <w:r w:rsidRPr="0060223C">
        <w:rPr>
          <w:rFonts w:asciiTheme="minorHAnsi" w:eastAsiaTheme="minorHAnsi" w:hAnsiTheme="minorHAnsi" w:cstheme="minorHAnsi"/>
          <w:b/>
        </w:rPr>
        <w:t>le candidat</w:t>
      </w:r>
      <w:r w:rsidR="00643CA2" w:rsidRPr="0060223C">
        <w:rPr>
          <w:rFonts w:asciiTheme="minorHAnsi" w:eastAsiaTheme="minorHAnsi" w:hAnsiTheme="minorHAnsi" w:cstheme="minorHAnsi"/>
          <w:vertAlign w:val="superscript"/>
        </w:rPr>
        <w:t>1</w:t>
      </w:r>
      <w:r w:rsidRPr="0060223C">
        <w:rPr>
          <w:rFonts w:asciiTheme="minorHAnsi" w:eastAsiaTheme="minorHAnsi" w:hAnsiTheme="minorHAnsi" w:cstheme="minorHAnsi"/>
        </w:rPr>
        <w:t xml:space="preserve"> </w:t>
      </w:r>
      <w:r w:rsidRPr="0060223C">
        <w:rPr>
          <w:rFonts w:asciiTheme="minorHAnsi" w:eastAsiaTheme="minorHAnsi" w:hAnsiTheme="minorHAnsi" w:cstheme="minorHAnsi"/>
          <w:i/>
        </w:rPr>
        <w:t>(individuel ou membre d’un groupement</w:t>
      </w:r>
      <w:r w:rsidRPr="0060223C">
        <w:rPr>
          <w:rFonts w:asciiTheme="minorHAnsi" w:eastAsiaTheme="minorHAnsi" w:hAnsiTheme="minorHAnsi" w:cstheme="minorHAnsi"/>
          <w:b/>
          <w:i/>
        </w:rPr>
        <w:t xml:space="preserve">) </w:t>
      </w:r>
      <w:r w:rsidRPr="0060223C">
        <w:rPr>
          <w:rFonts w:asciiTheme="minorHAnsi" w:eastAsiaTheme="minorHAnsi" w:hAnsiTheme="minorHAnsi" w:cstheme="minorHAnsi"/>
          <w:b/>
        </w:rPr>
        <w:t xml:space="preserve">déclare ou fournit les renseignements </w:t>
      </w:r>
      <w:r w:rsidR="003C6BD6" w:rsidRPr="0060223C">
        <w:rPr>
          <w:rFonts w:asciiTheme="minorHAnsi" w:eastAsiaTheme="minorHAnsi" w:hAnsiTheme="minorHAnsi" w:cstheme="minorHAnsi"/>
          <w:b/>
        </w:rPr>
        <w:t>identifiés dans les rubriques ci-après</w:t>
      </w:r>
      <w:r w:rsidRPr="0060223C">
        <w:rPr>
          <w:rFonts w:asciiTheme="minorHAnsi" w:eastAsiaTheme="minorHAnsi" w:hAnsiTheme="minorHAnsi" w:cstheme="minorHAnsi"/>
          <w:b/>
        </w:rPr>
        <w:t> :</w:t>
      </w:r>
      <w:r w:rsidRPr="0060223C">
        <w:rPr>
          <w:rFonts w:asciiTheme="minorHAnsi" w:eastAsiaTheme="minorHAnsi" w:hAnsiTheme="minorHAnsi" w:cstheme="minorHAnsi"/>
        </w:rPr>
        <w:t xml:space="preserve"> </w:t>
      </w:r>
    </w:p>
    <w:tbl>
      <w:tblPr>
        <w:tblStyle w:val="Grilledutableau"/>
        <w:tblW w:w="0" w:type="auto"/>
        <w:tblLook w:val="04A0" w:firstRow="1" w:lastRow="0" w:firstColumn="1" w:lastColumn="0" w:noHBand="0" w:noVBand="1"/>
      </w:tblPr>
      <w:tblGrid>
        <w:gridCol w:w="10194"/>
      </w:tblGrid>
      <w:tr w:rsidR="005C450F" w:rsidRPr="00634F39" w:rsidTr="001F07ED">
        <w:tc>
          <w:tcPr>
            <w:tcW w:w="10194" w:type="dxa"/>
            <w:shd w:val="clear" w:color="auto" w:fill="990033"/>
          </w:tcPr>
          <w:p w:rsidR="005C450F" w:rsidRPr="00634F39" w:rsidRDefault="003E76E7" w:rsidP="00D77C5C">
            <w:pPr>
              <w:spacing w:before="60" w:after="60"/>
              <w:rPr>
                <w:rFonts w:asciiTheme="minorHAnsi" w:hAnsiTheme="minorHAnsi" w:cstheme="minorHAnsi"/>
                <w:b/>
                <w:noProof/>
                <w:sz w:val="20"/>
                <w:szCs w:val="20"/>
              </w:rPr>
            </w:pPr>
            <w:r>
              <w:rPr>
                <w:rFonts w:asciiTheme="minorHAnsi" w:hAnsiTheme="minorHAnsi" w:cstheme="minorHAnsi"/>
                <w:b/>
                <w:noProof/>
                <w:sz w:val="20"/>
                <w:szCs w:val="20"/>
              </w:rPr>
              <w:lastRenderedPageBreak/>
              <w:t xml:space="preserve">D </w:t>
            </w:r>
            <w:r w:rsidR="006A1841">
              <w:rPr>
                <w:rFonts w:asciiTheme="minorHAnsi" w:hAnsiTheme="minorHAnsi" w:cstheme="minorHAnsi"/>
                <w:b/>
                <w:noProof/>
                <w:sz w:val="20"/>
                <w:szCs w:val="20"/>
              </w:rPr>
              <w:t xml:space="preserve">- </w:t>
            </w:r>
            <w:r w:rsidR="00D77C5C">
              <w:rPr>
                <w:rFonts w:asciiTheme="minorHAnsi" w:hAnsiTheme="minorHAnsi" w:cstheme="minorHAnsi"/>
                <w:b/>
                <w:bCs/>
                <w:noProof/>
                <w:sz w:val="20"/>
                <w:szCs w:val="20"/>
              </w:rPr>
              <w:t>C</w:t>
            </w:r>
            <w:r w:rsidR="006B6CF1">
              <w:rPr>
                <w:rFonts w:asciiTheme="minorHAnsi" w:hAnsiTheme="minorHAnsi" w:cstheme="minorHAnsi"/>
                <w:b/>
                <w:bCs/>
                <w:noProof/>
                <w:sz w:val="20"/>
                <w:szCs w:val="20"/>
              </w:rPr>
              <w:t>apacité</w:t>
            </w:r>
            <w:r w:rsidR="00636E83">
              <w:rPr>
                <w:rFonts w:asciiTheme="minorHAnsi" w:hAnsiTheme="minorHAnsi" w:cstheme="minorHAnsi"/>
                <w:b/>
                <w:bCs/>
                <w:noProof/>
                <w:sz w:val="20"/>
                <w:szCs w:val="20"/>
              </w:rPr>
              <w:t>s</w:t>
            </w:r>
            <w:r w:rsidR="006B6CF1">
              <w:rPr>
                <w:rFonts w:asciiTheme="minorHAnsi" w:hAnsiTheme="minorHAnsi" w:cstheme="minorHAnsi"/>
                <w:b/>
                <w:bCs/>
                <w:noProof/>
                <w:sz w:val="20"/>
                <w:szCs w:val="20"/>
              </w:rPr>
              <w:t xml:space="preserve"> financière</w:t>
            </w:r>
            <w:r w:rsidR="00636E83">
              <w:rPr>
                <w:rFonts w:asciiTheme="minorHAnsi" w:hAnsiTheme="minorHAnsi" w:cstheme="minorHAnsi"/>
                <w:b/>
                <w:bCs/>
                <w:noProof/>
                <w:sz w:val="20"/>
                <w:szCs w:val="20"/>
              </w:rPr>
              <w:t>s</w:t>
            </w:r>
            <w:r w:rsidR="00823F73">
              <w:rPr>
                <w:rStyle w:val="Appelnotedebasdep"/>
                <w:rFonts w:asciiTheme="minorHAnsi" w:hAnsiTheme="minorHAnsi" w:cstheme="minorHAnsi"/>
                <w:b/>
                <w:bCs/>
                <w:noProof/>
                <w:sz w:val="20"/>
                <w:szCs w:val="20"/>
              </w:rPr>
              <w:footnoteReference w:id="2"/>
            </w:r>
            <w:r w:rsidR="006B6CF1">
              <w:rPr>
                <w:rFonts w:asciiTheme="minorHAnsi" w:hAnsiTheme="minorHAnsi" w:cstheme="minorHAnsi"/>
                <w:b/>
                <w:bCs/>
                <w:noProof/>
                <w:sz w:val="20"/>
                <w:szCs w:val="20"/>
              </w:rPr>
              <w:t xml:space="preserve"> du candidat</w:t>
            </w:r>
            <w:r w:rsidR="00CA387A">
              <w:rPr>
                <w:rFonts w:asciiTheme="minorHAnsi" w:hAnsiTheme="minorHAnsi" w:cstheme="minorHAnsi"/>
                <w:b/>
                <w:bCs/>
                <w:noProof/>
                <w:sz w:val="20"/>
                <w:szCs w:val="20"/>
              </w:rPr>
              <w:t xml:space="preserve"> </w:t>
            </w:r>
            <w:r w:rsidR="00CA387A" w:rsidRPr="006E5B26">
              <w:rPr>
                <w:rFonts w:ascii="Arial Narrow" w:hAnsi="Arial Narrow"/>
                <w:i/>
                <w:sz w:val="19"/>
                <w:szCs w:val="19"/>
              </w:rPr>
              <w:t>(individuel ou membre d’un groupement)</w:t>
            </w:r>
          </w:p>
        </w:tc>
      </w:tr>
      <w:tr w:rsidR="005C450F" w:rsidRPr="00634F39" w:rsidTr="001F07ED">
        <w:tc>
          <w:tcPr>
            <w:tcW w:w="10194" w:type="dxa"/>
          </w:tcPr>
          <w:p w:rsidR="00927F1F" w:rsidRPr="009F284B" w:rsidRDefault="003E76E7" w:rsidP="00E508E9">
            <w:pPr>
              <w:pStyle w:val="Corpsdetexte3"/>
              <w:rPr>
                <w:rFonts w:ascii="Arial Black" w:hAnsi="Arial Black" w:cstheme="minorHAnsi"/>
                <w:b/>
                <w:color w:val="990033"/>
                <w:sz w:val="18"/>
              </w:rPr>
            </w:pPr>
            <w:r w:rsidRPr="009F284B">
              <w:rPr>
                <w:rFonts w:ascii="Arial Black" w:hAnsi="Arial Black" w:cstheme="minorHAnsi"/>
                <w:b/>
                <w:color w:val="990033"/>
                <w:sz w:val="18"/>
                <w:bdr w:val="single" w:sz="4" w:space="0" w:color="990033"/>
              </w:rPr>
              <w:t>D</w:t>
            </w:r>
            <w:r w:rsidR="00927F1F" w:rsidRPr="009F284B">
              <w:rPr>
                <w:rFonts w:ascii="Arial Black" w:hAnsi="Arial Black" w:cstheme="minorHAnsi"/>
                <w:b/>
                <w:color w:val="990033"/>
                <w:sz w:val="18"/>
                <w:bdr w:val="single" w:sz="4" w:space="0" w:color="990033"/>
              </w:rPr>
              <w:t>.</w:t>
            </w:r>
            <w:r w:rsidR="00E508E9">
              <w:rPr>
                <w:rFonts w:ascii="Arial Black" w:hAnsi="Arial Black" w:cstheme="minorHAnsi"/>
                <w:b/>
                <w:color w:val="990033"/>
                <w:sz w:val="18"/>
                <w:bdr w:val="single" w:sz="4" w:space="0" w:color="990033"/>
              </w:rPr>
              <w:t>1</w:t>
            </w:r>
            <w:r w:rsidR="00927F1F" w:rsidRPr="009F284B">
              <w:rPr>
                <w:rFonts w:ascii="Arial Black" w:hAnsi="Arial Black" w:cstheme="minorHAnsi"/>
                <w:b/>
                <w:color w:val="990033"/>
                <w:sz w:val="18"/>
                <w:bdr w:val="single" w:sz="4" w:space="0" w:color="990033"/>
              </w:rPr>
              <w:t xml:space="preserve"> – Chiffre d’affaires </w:t>
            </w:r>
            <w:r w:rsidR="009F52D9" w:rsidRPr="009F284B">
              <w:rPr>
                <w:rFonts w:ascii="Arial Black" w:hAnsi="Arial Black" w:cstheme="minorHAnsi"/>
                <w:b/>
                <w:color w:val="990033"/>
                <w:sz w:val="18"/>
                <w:bdr w:val="single" w:sz="4" w:space="0" w:color="990033"/>
              </w:rPr>
              <w:t>relatif à l’objet du marché</w:t>
            </w:r>
            <w:r w:rsidR="00927F1F" w:rsidRPr="009F284B">
              <w:rPr>
                <w:rFonts w:ascii="Arial Black" w:hAnsi="Arial Black" w:cstheme="minorHAnsi"/>
                <w:b/>
                <w:color w:val="990033"/>
                <w:sz w:val="18"/>
                <w:bdr w:val="single" w:sz="4" w:space="0" w:color="990033"/>
              </w:rPr>
              <w:t> :</w:t>
            </w:r>
            <w:r w:rsidR="00927F1F" w:rsidRPr="009F284B">
              <w:rPr>
                <w:rFonts w:ascii="Arial Black" w:hAnsi="Arial Black" w:cstheme="minorHAnsi"/>
                <w:b/>
                <w:color w:val="990033"/>
                <w:sz w:val="18"/>
              </w:rPr>
              <w:t xml:space="preserve"> </w:t>
            </w:r>
          </w:p>
          <w:p w:rsidR="00927F1F" w:rsidRPr="009F284B" w:rsidRDefault="00927F1F" w:rsidP="00E508E9">
            <w:pPr>
              <w:pStyle w:val="Paragraphedeliste"/>
              <w:numPr>
                <w:ilvl w:val="0"/>
                <w:numId w:val="19"/>
              </w:numPr>
              <w:suppressAutoHyphens/>
              <w:spacing w:after="120"/>
              <w:ind w:left="426" w:hanging="284"/>
              <w:contextualSpacing w:val="0"/>
              <w:rPr>
                <w:rFonts w:asciiTheme="minorHAnsi" w:eastAsia="Times New Roman" w:hAnsiTheme="minorHAnsi" w:cstheme="minorHAnsi"/>
                <w:b/>
                <w:spacing w:val="-6"/>
                <w:sz w:val="20"/>
                <w:szCs w:val="20"/>
                <w:lang w:eastAsia="zh-CN"/>
              </w:rPr>
            </w:pPr>
            <w:r w:rsidRPr="009F284B">
              <w:rPr>
                <w:rFonts w:asciiTheme="minorHAnsi" w:eastAsia="Times New Roman" w:hAnsiTheme="minorHAnsi" w:cstheme="minorHAnsi"/>
                <w:b/>
                <w:spacing w:val="-6"/>
                <w:sz w:val="20"/>
                <w:szCs w:val="20"/>
                <w:lang w:eastAsia="zh-CN"/>
              </w:rPr>
              <w:t xml:space="preserve">Chiffre d’affaires </w:t>
            </w:r>
            <w:r w:rsidR="009F52D9" w:rsidRPr="009F284B">
              <w:rPr>
                <w:rFonts w:asciiTheme="minorHAnsi" w:eastAsia="Times New Roman" w:hAnsiTheme="minorHAnsi" w:cstheme="minorHAnsi"/>
                <w:b/>
                <w:spacing w:val="-6"/>
                <w:sz w:val="20"/>
                <w:szCs w:val="20"/>
                <w:lang w:eastAsia="zh-CN"/>
              </w:rPr>
              <w:t xml:space="preserve">concernant les </w:t>
            </w:r>
            <w:r w:rsidR="001F07ED">
              <w:rPr>
                <w:rFonts w:asciiTheme="minorHAnsi" w:eastAsia="Times New Roman" w:hAnsiTheme="minorHAnsi" w:cstheme="minorHAnsi"/>
                <w:b/>
                <w:spacing w:val="-6"/>
                <w:sz w:val="20"/>
                <w:szCs w:val="20"/>
                <w:lang w:eastAsia="zh-CN"/>
              </w:rPr>
              <w:t>prestations comparables à l’objet du marché ou du lot auquel répond le candidat</w:t>
            </w:r>
            <w:r w:rsidR="009F52D9" w:rsidRPr="009F284B">
              <w:rPr>
                <w:rFonts w:asciiTheme="minorHAnsi" w:eastAsia="Times New Roman" w:hAnsiTheme="minorHAnsi" w:cstheme="minorHAnsi"/>
                <w:b/>
                <w:spacing w:val="-6"/>
                <w:sz w:val="20"/>
                <w:szCs w:val="20"/>
                <w:lang w:eastAsia="zh-CN"/>
              </w:rPr>
              <w:t>,</w:t>
            </w:r>
            <w:r w:rsidRPr="009F284B">
              <w:rPr>
                <w:rFonts w:asciiTheme="minorHAnsi" w:eastAsia="Times New Roman" w:hAnsiTheme="minorHAnsi" w:cstheme="minorHAnsi"/>
                <w:b/>
                <w:spacing w:val="-6"/>
                <w:sz w:val="20"/>
                <w:szCs w:val="20"/>
                <w:lang w:eastAsia="zh-CN"/>
              </w:rPr>
              <w:t xml:space="preserve"> sur les </w:t>
            </w:r>
            <w:r w:rsidRPr="009F284B">
              <w:rPr>
                <w:rFonts w:asciiTheme="minorHAnsi" w:eastAsia="Times New Roman" w:hAnsiTheme="minorHAnsi" w:cstheme="minorHAnsi"/>
                <w:b/>
                <w:i/>
                <w:spacing w:val="-6"/>
                <w:sz w:val="20"/>
                <w:szCs w:val="20"/>
                <w:lang w:eastAsia="zh-CN"/>
              </w:rPr>
              <w:t>trois</w:t>
            </w:r>
            <w:r w:rsidRPr="009F284B">
              <w:rPr>
                <w:rFonts w:asciiTheme="minorHAnsi" w:eastAsia="Times New Roman" w:hAnsiTheme="minorHAnsi" w:cstheme="minorHAnsi"/>
                <w:b/>
                <w:spacing w:val="-6"/>
                <w:sz w:val="20"/>
                <w:szCs w:val="20"/>
                <w:lang w:eastAsia="zh-CN"/>
              </w:rPr>
              <w:t xml:space="preserve"> derniers exercices disponibles :</w:t>
            </w:r>
          </w:p>
          <w:tbl>
            <w:tblPr>
              <w:tblStyle w:val="Grilledutableau"/>
              <w:tblW w:w="0" w:type="auto"/>
              <w:tblLook w:val="04A0" w:firstRow="1" w:lastRow="0" w:firstColumn="1" w:lastColumn="0" w:noHBand="0" w:noVBand="1"/>
            </w:tblPr>
            <w:tblGrid>
              <w:gridCol w:w="2087"/>
              <w:gridCol w:w="2627"/>
              <w:gridCol w:w="2627"/>
              <w:gridCol w:w="2627"/>
            </w:tblGrid>
            <w:tr w:rsidR="009668FA" w:rsidRPr="009F284B" w:rsidTr="00FA56AD">
              <w:trPr>
                <w:trHeight w:val="397"/>
              </w:trPr>
              <w:tc>
                <w:tcPr>
                  <w:tcW w:w="2122" w:type="dxa"/>
                  <w:tcBorders>
                    <w:top w:val="single" w:sz="4" w:space="0" w:color="auto"/>
                    <w:left w:val="single" w:sz="4" w:space="0" w:color="auto"/>
                  </w:tcBorders>
                  <w:vAlign w:val="center"/>
                </w:tcPr>
                <w:p w:rsidR="009668FA" w:rsidRPr="009F284B" w:rsidRDefault="009668FA" w:rsidP="009668FA">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rPr>
                    <w:t xml:space="preserve">Année </w:t>
                  </w:r>
                  <w:r w:rsidRPr="009F284B">
                    <w:rPr>
                      <w:rFonts w:ascii="Arial Narrow" w:eastAsiaTheme="minorHAnsi" w:hAnsi="Arial Narrow" w:cs="Angsana New"/>
                      <w:b/>
                      <w:i/>
                      <w:sz w:val="18"/>
                    </w:rPr>
                    <w:t>(*)</w:t>
                  </w:r>
                </w:p>
              </w:tc>
              <w:tc>
                <w:tcPr>
                  <w:tcW w:w="2689" w:type="dxa"/>
                  <w:vAlign w:val="center"/>
                </w:tcPr>
                <w:p w:rsidR="009668FA" w:rsidRPr="009F284B" w:rsidRDefault="009668FA" w:rsidP="00DB523C">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201</w:t>
                  </w:r>
                  <w:r w:rsidR="0060223C" w:rsidRPr="009F284B">
                    <w:rPr>
                      <w:rFonts w:asciiTheme="minorHAnsi" w:eastAsiaTheme="minorHAnsi" w:hAnsiTheme="minorHAnsi" w:cstheme="minorHAnsi"/>
                      <w:b/>
                      <w:sz w:val="24"/>
                    </w:rPr>
                    <w:t>8</w:t>
                  </w:r>
                </w:p>
              </w:tc>
              <w:tc>
                <w:tcPr>
                  <w:tcW w:w="2689" w:type="dxa"/>
                  <w:vAlign w:val="center"/>
                </w:tcPr>
                <w:p w:rsidR="009668FA" w:rsidRPr="009F284B" w:rsidRDefault="009668FA" w:rsidP="00DB523C">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201</w:t>
                  </w:r>
                  <w:r w:rsidR="0060223C" w:rsidRPr="009F284B">
                    <w:rPr>
                      <w:rFonts w:asciiTheme="minorHAnsi" w:eastAsiaTheme="minorHAnsi" w:hAnsiTheme="minorHAnsi" w:cstheme="minorHAnsi"/>
                      <w:b/>
                      <w:sz w:val="24"/>
                    </w:rPr>
                    <w:t>9</w:t>
                  </w:r>
                </w:p>
              </w:tc>
              <w:tc>
                <w:tcPr>
                  <w:tcW w:w="2689" w:type="dxa"/>
                  <w:vAlign w:val="center"/>
                </w:tcPr>
                <w:p w:rsidR="009668FA" w:rsidRPr="009F284B" w:rsidRDefault="009668FA" w:rsidP="00DB523C">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w:t>
                  </w:r>
                  <w:r w:rsidR="0060223C" w:rsidRPr="009F284B">
                    <w:rPr>
                      <w:rFonts w:asciiTheme="minorHAnsi" w:eastAsiaTheme="minorHAnsi" w:hAnsiTheme="minorHAnsi" w:cstheme="minorHAnsi"/>
                      <w:b/>
                      <w:sz w:val="24"/>
                    </w:rPr>
                    <w:t>20</w:t>
                  </w:r>
                </w:p>
              </w:tc>
            </w:tr>
            <w:tr w:rsidR="00927F1F" w:rsidRPr="009F284B" w:rsidTr="00FA56AD">
              <w:trPr>
                <w:trHeight w:val="996"/>
              </w:trPr>
              <w:tc>
                <w:tcPr>
                  <w:tcW w:w="2122" w:type="dxa"/>
                  <w:vAlign w:val="center"/>
                </w:tcPr>
                <w:p w:rsidR="004E476B" w:rsidRPr="009F284B" w:rsidRDefault="00927F1F" w:rsidP="004E476B">
                  <w:pPr>
                    <w:pStyle w:val="Corpsdetexte3"/>
                    <w:tabs>
                      <w:tab w:val="clear" w:pos="576"/>
                    </w:tabs>
                    <w:suppressAutoHyphens w:val="0"/>
                    <w:spacing w:before="0"/>
                    <w:jc w:val="center"/>
                    <w:rPr>
                      <w:rFonts w:ascii="Arial Black" w:eastAsiaTheme="minorHAnsi" w:hAnsi="Arial Black" w:cstheme="minorHAnsi"/>
                      <w:b/>
                      <w:sz w:val="18"/>
                    </w:rPr>
                  </w:pPr>
                  <w:r w:rsidRPr="009F284B">
                    <w:rPr>
                      <w:rFonts w:asciiTheme="minorHAnsi" w:eastAsiaTheme="minorHAnsi" w:hAnsiTheme="minorHAnsi" w:cstheme="minorHAnsi"/>
                      <w:b/>
                    </w:rPr>
                    <w:t>Chiffre d’affaires</w:t>
                  </w:r>
                  <w:r w:rsidRPr="009F284B">
                    <w:rPr>
                      <w:rFonts w:asciiTheme="minorHAnsi" w:eastAsiaTheme="minorHAnsi" w:hAnsiTheme="minorHAnsi" w:cstheme="minorHAnsi"/>
                      <w:b/>
                    </w:rPr>
                    <w:br/>
                  </w:r>
                  <w:r w:rsidR="00CB6F0B" w:rsidRPr="009F284B">
                    <w:rPr>
                      <w:rFonts w:ascii="Arial Black" w:eastAsiaTheme="minorHAnsi" w:hAnsi="Arial Black" w:cstheme="minorHAnsi"/>
                      <w:b/>
                      <w:sz w:val="18"/>
                    </w:rPr>
                    <w:t xml:space="preserve">relatif à </w:t>
                  </w:r>
                  <w:r w:rsidR="00FA56AD" w:rsidRPr="009F284B">
                    <w:rPr>
                      <w:rFonts w:ascii="Arial Black" w:eastAsiaTheme="minorHAnsi" w:hAnsi="Arial Black" w:cstheme="minorHAnsi"/>
                      <w:b/>
                      <w:sz w:val="18"/>
                    </w:rPr>
                    <w:t>l</w:t>
                  </w:r>
                  <w:r w:rsidR="00CB6F0B" w:rsidRPr="009F284B">
                    <w:rPr>
                      <w:rFonts w:ascii="Arial Black" w:eastAsiaTheme="minorHAnsi" w:hAnsi="Arial Black" w:cstheme="minorHAnsi"/>
                      <w:b/>
                      <w:sz w:val="18"/>
                    </w:rPr>
                    <w:t>’objet</w:t>
                  </w:r>
                  <w:r w:rsidR="004E476B" w:rsidRPr="009F284B">
                    <w:rPr>
                      <w:rFonts w:ascii="Arial Black" w:eastAsiaTheme="minorHAnsi" w:hAnsi="Arial Black" w:cstheme="minorHAnsi"/>
                      <w:b/>
                      <w:sz w:val="18"/>
                    </w:rPr>
                    <w:t> :</w:t>
                  </w:r>
                </w:p>
                <w:p w:rsidR="00C249E0" w:rsidRPr="009F284B" w:rsidRDefault="00B8777A" w:rsidP="00C249E0">
                  <w:pPr>
                    <w:pStyle w:val="Corpsdetexte3"/>
                    <w:tabs>
                      <w:tab w:val="clear" w:pos="576"/>
                    </w:tabs>
                    <w:suppressAutoHyphens w:val="0"/>
                    <w:spacing w:before="0"/>
                    <w:ind w:left="171"/>
                    <w:jc w:val="left"/>
                    <w:rPr>
                      <w:rFonts w:asciiTheme="minorHAnsi" w:eastAsiaTheme="minorHAnsi" w:hAnsiTheme="minorHAnsi" w:cstheme="minorHAnsi"/>
                      <w:b/>
                    </w:rPr>
                  </w:pPr>
                  <w:sdt>
                    <w:sdtPr>
                      <w:rPr>
                        <w:rFonts w:ascii="Arial Black" w:eastAsiaTheme="minorHAnsi" w:hAnsi="Arial Black" w:cstheme="minorHAnsi"/>
                        <w:b/>
                        <w:sz w:val="18"/>
                      </w:rPr>
                      <w:id w:val="-1621450825"/>
                      <w14:checkbox>
                        <w14:checked w14:val="0"/>
                        <w14:checkedState w14:val="2612" w14:font="MS Gothic"/>
                        <w14:uncheckedState w14:val="2610" w14:font="MS Gothic"/>
                      </w14:checkbox>
                    </w:sdtPr>
                    <w:sdtEndPr/>
                    <w:sdtContent>
                      <w:r w:rsidR="00881B1B" w:rsidRPr="009F284B">
                        <w:rPr>
                          <w:rFonts w:ascii="MS Gothic" w:eastAsia="MS Gothic" w:hAnsi="MS Gothic" w:cstheme="minorHAnsi" w:hint="eastAsia"/>
                          <w:b/>
                          <w:sz w:val="18"/>
                        </w:rPr>
                        <w:t>☐</w:t>
                      </w:r>
                    </w:sdtContent>
                  </w:sdt>
                  <w:proofErr w:type="gramStart"/>
                  <w:r w:rsidR="004E476B" w:rsidRPr="009F284B">
                    <w:rPr>
                      <w:rFonts w:ascii="Arial Black" w:eastAsiaTheme="minorHAnsi" w:hAnsi="Arial Black" w:cstheme="minorHAnsi"/>
                      <w:b/>
                      <w:sz w:val="18"/>
                    </w:rPr>
                    <w:t>d</w:t>
                  </w:r>
                  <w:r w:rsidR="00FA56AD" w:rsidRPr="009F284B">
                    <w:rPr>
                      <w:rFonts w:ascii="Arial Black" w:eastAsiaTheme="minorHAnsi" w:hAnsi="Arial Black" w:cstheme="minorHAnsi"/>
                      <w:b/>
                      <w:sz w:val="18"/>
                    </w:rPr>
                    <w:t>u</w:t>
                  </w:r>
                  <w:proofErr w:type="gramEnd"/>
                  <w:r w:rsidR="00FA56AD" w:rsidRPr="009F284B">
                    <w:rPr>
                      <w:rFonts w:ascii="Arial Black" w:eastAsiaTheme="minorHAnsi" w:hAnsi="Arial Black" w:cstheme="minorHAnsi"/>
                      <w:b/>
                      <w:sz w:val="18"/>
                    </w:rPr>
                    <w:t xml:space="preserve"> lot</w:t>
                  </w:r>
                  <w:r w:rsidR="004E476B" w:rsidRPr="009F284B">
                    <w:rPr>
                      <w:rFonts w:ascii="Arial Black" w:eastAsiaTheme="minorHAnsi" w:hAnsi="Arial Black" w:cstheme="minorHAnsi"/>
                      <w:b/>
                      <w:sz w:val="18"/>
                    </w:rPr>
                    <w:t xml:space="preserve"> n°</w:t>
                  </w:r>
                  <w:r w:rsidR="001F07ED">
                    <w:rPr>
                      <w:rFonts w:ascii="Arial Black" w:eastAsiaTheme="minorHAnsi" w:hAnsi="Arial Black" w:cstheme="minorHAnsi"/>
                      <w:b/>
                      <w:sz w:val="18"/>
                    </w:rPr>
                    <w:t xml:space="preserve"> </w:t>
                  </w:r>
                  <w:r w:rsidR="001F07ED">
                    <w:rPr>
                      <w:rFonts w:asciiTheme="minorHAnsi" w:eastAsiaTheme="minorHAnsi" w:hAnsiTheme="minorHAnsi" w:cstheme="minorHAnsi"/>
                      <w:b/>
                    </w:rPr>
                    <w:t>1</w:t>
                  </w:r>
                </w:p>
                <w:p w:rsidR="00927F1F" w:rsidRPr="009F284B" w:rsidRDefault="00CB6F0B" w:rsidP="00C249E0">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i/>
                    </w:rPr>
                    <w:t>(</w:t>
                  </w:r>
                  <w:proofErr w:type="gramStart"/>
                  <w:r w:rsidR="00927F1F" w:rsidRPr="009F284B">
                    <w:rPr>
                      <w:rFonts w:asciiTheme="minorHAnsi" w:eastAsiaTheme="minorHAnsi" w:hAnsiTheme="minorHAnsi" w:cstheme="minorHAnsi"/>
                      <w:b/>
                      <w:i/>
                    </w:rPr>
                    <w:t>en</w:t>
                  </w:r>
                  <w:proofErr w:type="gramEnd"/>
                  <w:r w:rsidR="00927F1F" w:rsidRPr="009F284B">
                    <w:rPr>
                      <w:rFonts w:asciiTheme="minorHAnsi" w:eastAsiaTheme="minorHAnsi" w:hAnsiTheme="minorHAnsi" w:cstheme="minorHAnsi"/>
                      <w:b/>
                      <w:i/>
                    </w:rPr>
                    <w:t xml:space="preserve"> XPF</w:t>
                  </w:r>
                  <w:r w:rsidR="001F07ED">
                    <w:rPr>
                      <w:rFonts w:asciiTheme="minorHAnsi" w:eastAsiaTheme="minorHAnsi" w:hAnsiTheme="minorHAnsi" w:cstheme="minorHAnsi"/>
                      <w:b/>
                      <w:i/>
                    </w:rPr>
                    <w:t xml:space="preserve"> ou euros</w:t>
                  </w:r>
                  <w:r w:rsidRPr="009F284B">
                    <w:rPr>
                      <w:rFonts w:asciiTheme="minorHAnsi" w:eastAsiaTheme="minorHAnsi" w:hAnsiTheme="minorHAnsi" w:cstheme="minorHAnsi"/>
                      <w:b/>
                      <w:i/>
                    </w:rPr>
                    <w:t>)</w:t>
                  </w:r>
                  <w:r w:rsidR="001F07ED">
                    <w:rPr>
                      <w:rFonts w:asciiTheme="minorHAnsi" w:eastAsiaTheme="minorHAnsi" w:hAnsiTheme="minorHAnsi" w:cstheme="minorHAnsi"/>
                      <w:b/>
                      <w:i/>
                    </w:rPr>
                    <w:t>**</w:t>
                  </w:r>
                </w:p>
              </w:tc>
              <w:tc>
                <w:tcPr>
                  <w:tcW w:w="2689" w:type="dxa"/>
                  <w:vAlign w:val="center"/>
                </w:tcPr>
                <w:p w:rsidR="00927F1F" w:rsidRPr="009F284B"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Pr="009F284B"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Pr="009F284B"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r>
          </w:tbl>
          <w:p w:rsidR="00CA2DA6" w:rsidRPr="009F284B" w:rsidRDefault="00927F1F" w:rsidP="000B6CDF">
            <w:pPr>
              <w:pStyle w:val="Corpsdetexte2"/>
              <w:rPr>
                <w:rFonts w:ascii="Arial Narrow" w:eastAsia="Times New Roman" w:hAnsi="Arial Narrow"/>
                <w:bCs w:val="0"/>
                <w:sz w:val="16"/>
                <w:szCs w:val="18"/>
                <w:lang w:eastAsia="zh-CN"/>
              </w:rPr>
            </w:pPr>
            <w:r w:rsidRPr="009F284B">
              <w:rPr>
                <w:rFonts w:ascii="Arial Narrow" w:eastAsia="Times New Roman" w:hAnsi="Arial Narrow"/>
                <w:b/>
                <w:bCs w:val="0"/>
                <w:szCs w:val="18"/>
                <w:lang w:eastAsia="zh-CN"/>
              </w:rPr>
              <w:t xml:space="preserve">(*) </w:t>
            </w:r>
            <w:r w:rsidRPr="009F284B">
              <w:rPr>
                <w:rFonts w:ascii="Arial Narrow" w:eastAsia="Times New Roman" w:hAnsi="Arial Narrow"/>
                <w:b/>
                <w:bCs w:val="0"/>
                <w:sz w:val="16"/>
                <w:szCs w:val="18"/>
                <w:lang w:eastAsia="zh-CN"/>
              </w:rPr>
              <w:t>L’acheteur public</w:t>
            </w:r>
            <w:r w:rsidRPr="009F284B">
              <w:rPr>
                <w:rFonts w:ascii="Arial Narrow" w:eastAsia="Times New Roman" w:hAnsi="Arial Narrow"/>
                <w:bCs w:val="0"/>
                <w:sz w:val="16"/>
                <w:szCs w:val="18"/>
                <w:lang w:eastAsia="zh-CN"/>
              </w:rPr>
              <w:t xml:space="preserve"> est invité à vérifier et remettre à jour les exercices demandés en fonction de la date de lancement de sa consultation.</w:t>
            </w:r>
          </w:p>
          <w:p w:rsidR="00C10F07" w:rsidRDefault="00C10F07" w:rsidP="00C10F07">
            <w:pPr>
              <w:pStyle w:val="Corpsdetexte2"/>
              <w:spacing w:after="120"/>
              <w:rPr>
                <w:rFonts w:ascii="Arial Narrow" w:eastAsia="Times New Roman" w:hAnsi="Arial Narrow"/>
                <w:bCs w:val="0"/>
                <w:sz w:val="16"/>
                <w:szCs w:val="18"/>
                <w:lang w:eastAsia="zh-CN"/>
              </w:rPr>
            </w:pPr>
            <w:r>
              <w:rPr>
                <w:rFonts w:ascii="Arial Narrow" w:eastAsia="Times New Roman" w:hAnsi="Arial Narrow"/>
                <w:bCs w:val="0"/>
                <w:sz w:val="16"/>
                <w:szCs w:val="18"/>
                <w:lang w:eastAsia="zh-CN"/>
              </w:rPr>
              <w:t>(**) Préciser l’unité dans les colonnes annuelles à côté du montant du chiffre d’affaires</w:t>
            </w:r>
          </w:p>
          <w:tbl>
            <w:tblPr>
              <w:tblStyle w:val="Grilledutableau"/>
              <w:tblW w:w="0" w:type="auto"/>
              <w:tblLook w:val="04A0" w:firstRow="1" w:lastRow="0" w:firstColumn="1" w:lastColumn="0" w:noHBand="0" w:noVBand="1"/>
            </w:tblPr>
            <w:tblGrid>
              <w:gridCol w:w="2087"/>
              <w:gridCol w:w="2627"/>
              <w:gridCol w:w="2627"/>
              <w:gridCol w:w="2627"/>
            </w:tblGrid>
            <w:tr w:rsidR="00C10F07" w:rsidRPr="009F284B" w:rsidTr="003B3F2E">
              <w:trPr>
                <w:trHeight w:val="397"/>
              </w:trPr>
              <w:tc>
                <w:tcPr>
                  <w:tcW w:w="2122" w:type="dxa"/>
                  <w:tcBorders>
                    <w:top w:val="single" w:sz="4" w:space="0" w:color="auto"/>
                    <w:left w:val="single" w:sz="4" w:space="0" w:color="auto"/>
                  </w:tcBorders>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rPr>
                    <w:t xml:space="preserve">Année </w:t>
                  </w:r>
                  <w:r w:rsidRPr="009F284B">
                    <w:rPr>
                      <w:rFonts w:ascii="Arial Narrow" w:eastAsiaTheme="minorHAnsi" w:hAnsi="Arial Narrow" w:cs="Angsana New"/>
                      <w:b/>
                      <w:i/>
                      <w:sz w:val="18"/>
                    </w:rPr>
                    <w:t>(*)</w:t>
                  </w: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2018</w:t>
                  </w: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2019</w:t>
                  </w: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2020</w:t>
                  </w:r>
                </w:p>
              </w:tc>
            </w:tr>
            <w:tr w:rsidR="00C10F07" w:rsidRPr="009F284B" w:rsidTr="003B3F2E">
              <w:trPr>
                <w:trHeight w:val="996"/>
              </w:trPr>
              <w:tc>
                <w:tcPr>
                  <w:tcW w:w="2122" w:type="dxa"/>
                  <w:vAlign w:val="center"/>
                </w:tcPr>
                <w:p w:rsidR="00C10F07" w:rsidRPr="009F284B" w:rsidRDefault="00C10F07" w:rsidP="00C10F07">
                  <w:pPr>
                    <w:pStyle w:val="Corpsdetexte3"/>
                    <w:tabs>
                      <w:tab w:val="clear" w:pos="576"/>
                    </w:tabs>
                    <w:suppressAutoHyphens w:val="0"/>
                    <w:spacing w:before="0"/>
                    <w:jc w:val="center"/>
                    <w:rPr>
                      <w:rFonts w:ascii="Arial Black" w:eastAsiaTheme="minorHAnsi" w:hAnsi="Arial Black" w:cstheme="minorHAnsi"/>
                      <w:b/>
                      <w:sz w:val="18"/>
                    </w:rPr>
                  </w:pPr>
                  <w:r w:rsidRPr="009F284B">
                    <w:rPr>
                      <w:rFonts w:asciiTheme="minorHAnsi" w:eastAsiaTheme="minorHAnsi" w:hAnsiTheme="minorHAnsi" w:cstheme="minorHAnsi"/>
                      <w:b/>
                    </w:rPr>
                    <w:t>Chiffre d’affaires</w:t>
                  </w:r>
                  <w:r w:rsidRPr="009F284B">
                    <w:rPr>
                      <w:rFonts w:asciiTheme="minorHAnsi" w:eastAsiaTheme="minorHAnsi" w:hAnsiTheme="minorHAnsi" w:cstheme="minorHAnsi"/>
                      <w:b/>
                    </w:rPr>
                    <w:br/>
                  </w:r>
                  <w:r w:rsidRPr="009F284B">
                    <w:rPr>
                      <w:rFonts w:ascii="Arial Black" w:eastAsiaTheme="minorHAnsi" w:hAnsi="Arial Black" w:cstheme="minorHAnsi"/>
                      <w:b/>
                      <w:sz w:val="18"/>
                    </w:rPr>
                    <w:t>relatif à l’objet :</w:t>
                  </w:r>
                </w:p>
                <w:p w:rsidR="00C10F07" w:rsidRPr="009F284B" w:rsidRDefault="00B8777A" w:rsidP="00C10F07">
                  <w:pPr>
                    <w:pStyle w:val="Corpsdetexte3"/>
                    <w:tabs>
                      <w:tab w:val="clear" w:pos="576"/>
                    </w:tabs>
                    <w:suppressAutoHyphens w:val="0"/>
                    <w:spacing w:before="0"/>
                    <w:ind w:left="171"/>
                    <w:jc w:val="left"/>
                    <w:rPr>
                      <w:rFonts w:asciiTheme="minorHAnsi" w:eastAsiaTheme="minorHAnsi" w:hAnsiTheme="minorHAnsi" w:cstheme="minorHAnsi"/>
                      <w:b/>
                    </w:rPr>
                  </w:pPr>
                  <w:sdt>
                    <w:sdtPr>
                      <w:rPr>
                        <w:rFonts w:ascii="Arial Black" w:eastAsiaTheme="minorHAnsi" w:hAnsi="Arial Black" w:cstheme="minorHAnsi"/>
                        <w:b/>
                        <w:sz w:val="18"/>
                      </w:rPr>
                      <w:id w:val="649876523"/>
                      <w14:checkbox>
                        <w14:checked w14:val="0"/>
                        <w14:checkedState w14:val="2612" w14:font="MS Gothic"/>
                        <w14:uncheckedState w14:val="2610" w14:font="MS Gothic"/>
                      </w14:checkbox>
                    </w:sdtPr>
                    <w:sdtEndPr/>
                    <w:sdtContent>
                      <w:r w:rsidR="00C10F07" w:rsidRPr="009F284B">
                        <w:rPr>
                          <w:rFonts w:ascii="MS Gothic" w:eastAsia="MS Gothic" w:hAnsi="MS Gothic" w:cstheme="minorHAnsi" w:hint="eastAsia"/>
                          <w:b/>
                          <w:sz w:val="18"/>
                        </w:rPr>
                        <w:t>☐</w:t>
                      </w:r>
                    </w:sdtContent>
                  </w:sdt>
                  <w:proofErr w:type="gramStart"/>
                  <w:r w:rsidR="00C10F07" w:rsidRPr="009F284B">
                    <w:rPr>
                      <w:rFonts w:ascii="Arial Black" w:eastAsiaTheme="minorHAnsi" w:hAnsi="Arial Black" w:cstheme="minorHAnsi"/>
                      <w:b/>
                      <w:sz w:val="18"/>
                    </w:rPr>
                    <w:t>du</w:t>
                  </w:r>
                  <w:proofErr w:type="gramEnd"/>
                  <w:r w:rsidR="00C10F07" w:rsidRPr="009F284B">
                    <w:rPr>
                      <w:rFonts w:ascii="Arial Black" w:eastAsiaTheme="minorHAnsi" w:hAnsi="Arial Black" w:cstheme="minorHAnsi"/>
                      <w:b/>
                      <w:sz w:val="18"/>
                    </w:rPr>
                    <w:t xml:space="preserve"> lot n°</w:t>
                  </w:r>
                  <w:r w:rsidR="00C10F07">
                    <w:rPr>
                      <w:rFonts w:ascii="Arial Black" w:eastAsiaTheme="minorHAnsi" w:hAnsi="Arial Black" w:cstheme="minorHAnsi"/>
                      <w:b/>
                      <w:sz w:val="18"/>
                    </w:rPr>
                    <w:t xml:space="preserve"> </w:t>
                  </w:r>
                  <w:r w:rsidR="00C10F07">
                    <w:rPr>
                      <w:rFonts w:asciiTheme="minorHAnsi" w:eastAsiaTheme="minorHAnsi" w:hAnsiTheme="minorHAnsi" w:cstheme="minorHAnsi"/>
                      <w:b/>
                    </w:rPr>
                    <w:t>2</w:t>
                  </w:r>
                </w:p>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i/>
                    </w:rPr>
                    <w:t>(</w:t>
                  </w:r>
                  <w:proofErr w:type="gramStart"/>
                  <w:r w:rsidRPr="009F284B">
                    <w:rPr>
                      <w:rFonts w:asciiTheme="minorHAnsi" w:eastAsiaTheme="minorHAnsi" w:hAnsiTheme="minorHAnsi" w:cstheme="minorHAnsi"/>
                      <w:b/>
                      <w:i/>
                    </w:rPr>
                    <w:t>en</w:t>
                  </w:r>
                  <w:proofErr w:type="gramEnd"/>
                  <w:r w:rsidRPr="009F284B">
                    <w:rPr>
                      <w:rFonts w:asciiTheme="minorHAnsi" w:eastAsiaTheme="minorHAnsi" w:hAnsiTheme="minorHAnsi" w:cstheme="minorHAnsi"/>
                      <w:b/>
                      <w:i/>
                    </w:rPr>
                    <w:t xml:space="preserve"> XPF</w:t>
                  </w:r>
                  <w:r>
                    <w:rPr>
                      <w:rFonts w:asciiTheme="minorHAnsi" w:eastAsiaTheme="minorHAnsi" w:hAnsiTheme="minorHAnsi" w:cstheme="minorHAnsi"/>
                      <w:b/>
                      <w:i/>
                    </w:rPr>
                    <w:t xml:space="preserve"> ou euros</w:t>
                  </w:r>
                  <w:r w:rsidRPr="009F284B">
                    <w:rPr>
                      <w:rFonts w:asciiTheme="minorHAnsi" w:eastAsiaTheme="minorHAnsi" w:hAnsiTheme="minorHAnsi" w:cstheme="minorHAnsi"/>
                      <w:b/>
                      <w:i/>
                    </w:rPr>
                    <w:t>)</w:t>
                  </w:r>
                  <w:r>
                    <w:rPr>
                      <w:rFonts w:asciiTheme="minorHAnsi" w:eastAsiaTheme="minorHAnsi" w:hAnsiTheme="minorHAnsi" w:cstheme="minorHAnsi"/>
                      <w:b/>
                      <w:i/>
                    </w:rPr>
                    <w:t>**</w:t>
                  </w: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rPr>
                  </w:pPr>
                </w:p>
              </w:tc>
            </w:tr>
          </w:tbl>
          <w:p w:rsidR="00C10F07" w:rsidRPr="009F284B" w:rsidRDefault="00C10F07" w:rsidP="00C10F07">
            <w:pPr>
              <w:pStyle w:val="Corpsdetexte2"/>
              <w:rPr>
                <w:rFonts w:ascii="Arial Narrow" w:eastAsia="Times New Roman" w:hAnsi="Arial Narrow"/>
                <w:bCs w:val="0"/>
                <w:sz w:val="16"/>
                <w:szCs w:val="18"/>
                <w:lang w:eastAsia="zh-CN"/>
              </w:rPr>
            </w:pPr>
            <w:r w:rsidRPr="009F284B">
              <w:rPr>
                <w:rFonts w:ascii="Arial Narrow" w:eastAsia="Times New Roman" w:hAnsi="Arial Narrow"/>
                <w:b/>
                <w:bCs w:val="0"/>
                <w:szCs w:val="18"/>
                <w:lang w:eastAsia="zh-CN"/>
              </w:rPr>
              <w:t xml:space="preserve">(*) </w:t>
            </w:r>
            <w:r w:rsidRPr="009F284B">
              <w:rPr>
                <w:rFonts w:ascii="Arial Narrow" w:eastAsia="Times New Roman" w:hAnsi="Arial Narrow"/>
                <w:b/>
                <w:bCs w:val="0"/>
                <w:sz w:val="16"/>
                <w:szCs w:val="18"/>
                <w:lang w:eastAsia="zh-CN"/>
              </w:rPr>
              <w:t>L’acheteur public</w:t>
            </w:r>
            <w:r w:rsidRPr="009F284B">
              <w:rPr>
                <w:rFonts w:ascii="Arial Narrow" w:eastAsia="Times New Roman" w:hAnsi="Arial Narrow"/>
                <w:bCs w:val="0"/>
                <w:sz w:val="16"/>
                <w:szCs w:val="18"/>
                <w:lang w:eastAsia="zh-CN"/>
              </w:rPr>
              <w:t xml:space="preserve"> est invité à vérifier et remettre à jour les exercices demandés en fonction de la date de lancement de sa consultation.</w:t>
            </w:r>
          </w:p>
          <w:p w:rsidR="00C10F07" w:rsidRDefault="00C10F07" w:rsidP="00C10F07">
            <w:pPr>
              <w:pStyle w:val="Corpsdetexte2"/>
              <w:spacing w:after="120"/>
              <w:rPr>
                <w:rFonts w:ascii="Arial Narrow" w:eastAsia="Times New Roman" w:hAnsi="Arial Narrow"/>
                <w:bCs w:val="0"/>
                <w:sz w:val="16"/>
                <w:szCs w:val="18"/>
                <w:lang w:eastAsia="zh-CN"/>
              </w:rPr>
            </w:pPr>
            <w:r>
              <w:rPr>
                <w:rFonts w:ascii="Arial Narrow" w:eastAsia="Times New Roman" w:hAnsi="Arial Narrow"/>
                <w:bCs w:val="0"/>
                <w:sz w:val="16"/>
                <w:szCs w:val="18"/>
                <w:lang w:eastAsia="zh-CN"/>
              </w:rPr>
              <w:t>(**) Préciser l’unité dans les colonnes annuelles à côté du montant du chiffre d’affaires</w:t>
            </w:r>
          </w:p>
          <w:tbl>
            <w:tblPr>
              <w:tblStyle w:val="Grilledutableau"/>
              <w:tblW w:w="0" w:type="auto"/>
              <w:tblLook w:val="04A0" w:firstRow="1" w:lastRow="0" w:firstColumn="1" w:lastColumn="0" w:noHBand="0" w:noVBand="1"/>
            </w:tblPr>
            <w:tblGrid>
              <w:gridCol w:w="2087"/>
              <w:gridCol w:w="2627"/>
              <w:gridCol w:w="2627"/>
              <w:gridCol w:w="2627"/>
            </w:tblGrid>
            <w:tr w:rsidR="00C10F07" w:rsidRPr="009F284B" w:rsidTr="003B3F2E">
              <w:trPr>
                <w:trHeight w:val="397"/>
              </w:trPr>
              <w:tc>
                <w:tcPr>
                  <w:tcW w:w="2122" w:type="dxa"/>
                  <w:tcBorders>
                    <w:top w:val="single" w:sz="4" w:space="0" w:color="auto"/>
                    <w:left w:val="single" w:sz="4" w:space="0" w:color="auto"/>
                  </w:tcBorders>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rPr>
                    <w:t xml:space="preserve">Année </w:t>
                  </w:r>
                  <w:r w:rsidRPr="009F284B">
                    <w:rPr>
                      <w:rFonts w:ascii="Arial Narrow" w:eastAsiaTheme="minorHAnsi" w:hAnsi="Arial Narrow" w:cs="Angsana New"/>
                      <w:b/>
                      <w:i/>
                      <w:sz w:val="18"/>
                    </w:rPr>
                    <w:t>(*)</w:t>
                  </w: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2018</w:t>
                  </w: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2019</w:t>
                  </w: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2020</w:t>
                  </w:r>
                </w:p>
              </w:tc>
            </w:tr>
            <w:tr w:rsidR="00C10F07" w:rsidRPr="009F284B" w:rsidTr="003B3F2E">
              <w:trPr>
                <w:trHeight w:val="996"/>
              </w:trPr>
              <w:tc>
                <w:tcPr>
                  <w:tcW w:w="2122" w:type="dxa"/>
                  <w:vAlign w:val="center"/>
                </w:tcPr>
                <w:p w:rsidR="00C10F07" w:rsidRPr="009F284B" w:rsidRDefault="00C10F07" w:rsidP="00C10F07">
                  <w:pPr>
                    <w:pStyle w:val="Corpsdetexte3"/>
                    <w:tabs>
                      <w:tab w:val="clear" w:pos="576"/>
                    </w:tabs>
                    <w:suppressAutoHyphens w:val="0"/>
                    <w:spacing w:before="0"/>
                    <w:jc w:val="center"/>
                    <w:rPr>
                      <w:rFonts w:ascii="Arial Black" w:eastAsiaTheme="minorHAnsi" w:hAnsi="Arial Black" w:cstheme="minorHAnsi"/>
                      <w:b/>
                      <w:sz w:val="18"/>
                    </w:rPr>
                  </w:pPr>
                  <w:r w:rsidRPr="009F284B">
                    <w:rPr>
                      <w:rFonts w:asciiTheme="minorHAnsi" w:eastAsiaTheme="minorHAnsi" w:hAnsiTheme="minorHAnsi" w:cstheme="minorHAnsi"/>
                      <w:b/>
                    </w:rPr>
                    <w:t>Chiffre d’affaires</w:t>
                  </w:r>
                  <w:r w:rsidRPr="009F284B">
                    <w:rPr>
                      <w:rFonts w:asciiTheme="minorHAnsi" w:eastAsiaTheme="minorHAnsi" w:hAnsiTheme="minorHAnsi" w:cstheme="minorHAnsi"/>
                      <w:b/>
                    </w:rPr>
                    <w:br/>
                  </w:r>
                  <w:r w:rsidRPr="009F284B">
                    <w:rPr>
                      <w:rFonts w:ascii="Arial Black" w:eastAsiaTheme="minorHAnsi" w:hAnsi="Arial Black" w:cstheme="minorHAnsi"/>
                      <w:b/>
                      <w:sz w:val="18"/>
                    </w:rPr>
                    <w:t>relatif à l’objet :</w:t>
                  </w:r>
                </w:p>
                <w:p w:rsidR="00C10F07" w:rsidRPr="009F284B" w:rsidRDefault="00B8777A" w:rsidP="00C10F07">
                  <w:pPr>
                    <w:pStyle w:val="Corpsdetexte3"/>
                    <w:tabs>
                      <w:tab w:val="clear" w:pos="576"/>
                    </w:tabs>
                    <w:suppressAutoHyphens w:val="0"/>
                    <w:spacing w:before="0"/>
                    <w:ind w:left="171"/>
                    <w:jc w:val="left"/>
                    <w:rPr>
                      <w:rFonts w:asciiTheme="minorHAnsi" w:eastAsiaTheme="minorHAnsi" w:hAnsiTheme="minorHAnsi" w:cstheme="minorHAnsi"/>
                      <w:b/>
                    </w:rPr>
                  </w:pPr>
                  <w:sdt>
                    <w:sdtPr>
                      <w:rPr>
                        <w:rFonts w:ascii="Arial Black" w:eastAsiaTheme="minorHAnsi" w:hAnsi="Arial Black" w:cstheme="minorHAnsi"/>
                        <w:b/>
                        <w:sz w:val="18"/>
                      </w:rPr>
                      <w:id w:val="1482121007"/>
                      <w14:checkbox>
                        <w14:checked w14:val="0"/>
                        <w14:checkedState w14:val="2612" w14:font="MS Gothic"/>
                        <w14:uncheckedState w14:val="2610" w14:font="MS Gothic"/>
                      </w14:checkbox>
                    </w:sdtPr>
                    <w:sdtEndPr/>
                    <w:sdtContent>
                      <w:r w:rsidR="00C10F07" w:rsidRPr="009F284B">
                        <w:rPr>
                          <w:rFonts w:ascii="MS Gothic" w:eastAsia="MS Gothic" w:hAnsi="MS Gothic" w:cstheme="minorHAnsi" w:hint="eastAsia"/>
                          <w:b/>
                          <w:sz w:val="18"/>
                        </w:rPr>
                        <w:t>☐</w:t>
                      </w:r>
                    </w:sdtContent>
                  </w:sdt>
                  <w:proofErr w:type="gramStart"/>
                  <w:r w:rsidR="00C10F07" w:rsidRPr="009F284B">
                    <w:rPr>
                      <w:rFonts w:ascii="Arial Black" w:eastAsiaTheme="minorHAnsi" w:hAnsi="Arial Black" w:cstheme="minorHAnsi"/>
                      <w:b/>
                      <w:sz w:val="18"/>
                    </w:rPr>
                    <w:t>du</w:t>
                  </w:r>
                  <w:proofErr w:type="gramEnd"/>
                  <w:r w:rsidR="00C10F07" w:rsidRPr="009F284B">
                    <w:rPr>
                      <w:rFonts w:ascii="Arial Black" w:eastAsiaTheme="minorHAnsi" w:hAnsi="Arial Black" w:cstheme="minorHAnsi"/>
                      <w:b/>
                      <w:sz w:val="18"/>
                    </w:rPr>
                    <w:t xml:space="preserve"> lot n°</w:t>
                  </w:r>
                  <w:r w:rsidR="00C10F07">
                    <w:rPr>
                      <w:rFonts w:ascii="Arial Black" w:eastAsiaTheme="minorHAnsi" w:hAnsi="Arial Black" w:cstheme="minorHAnsi"/>
                      <w:b/>
                      <w:sz w:val="18"/>
                    </w:rPr>
                    <w:t xml:space="preserve"> </w:t>
                  </w:r>
                  <w:r w:rsidR="00C10F07">
                    <w:rPr>
                      <w:rFonts w:asciiTheme="minorHAnsi" w:eastAsiaTheme="minorHAnsi" w:hAnsiTheme="minorHAnsi" w:cstheme="minorHAnsi"/>
                      <w:b/>
                    </w:rPr>
                    <w:t>3</w:t>
                  </w:r>
                </w:p>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i/>
                    </w:rPr>
                    <w:t>(</w:t>
                  </w:r>
                  <w:proofErr w:type="gramStart"/>
                  <w:r w:rsidRPr="009F284B">
                    <w:rPr>
                      <w:rFonts w:asciiTheme="minorHAnsi" w:eastAsiaTheme="minorHAnsi" w:hAnsiTheme="minorHAnsi" w:cstheme="minorHAnsi"/>
                      <w:b/>
                      <w:i/>
                    </w:rPr>
                    <w:t>en</w:t>
                  </w:r>
                  <w:proofErr w:type="gramEnd"/>
                  <w:r w:rsidRPr="009F284B">
                    <w:rPr>
                      <w:rFonts w:asciiTheme="minorHAnsi" w:eastAsiaTheme="minorHAnsi" w:hAnsiTheme="minorHAnsi" w:cstheme="minorHAnsi"/>
                      <w:b/>
                      <w:i/>
                    </w:rPr>
                    <w:t xml:space="preserve"> XPF</w:t>
                  </w:r>
                  <w:r>
                    <w:rPr>
                      <w:rFonts w:asciiTheme="minorHAnsi" w:eastAsiaTheme="minorHAnsi" w:hAnsiTheme="minorHAnsi" w:cstheme="minorHAnsi"/>
                      <w:b/>
                      <w:i/>
                    </w:rPr>
                    <w:t xml:space="preserve"> ou euros</w:t>
                  </w:r>
                  <w:r w:rsidRPr="009F284B">
                    <w:rPr>
                      <w:rFonts w:asciiTheme="minorHAnsi" w:eastAsiaTheme="minorHAnsi" w:hAnsiTheme="minorHAnsi" w:cstheme="minorHAnsi"/>
                      <w:b/>
                      <w:i/>
                    </w:rPr>
                    <w:t>)</w:t>
                  </w:r>
                  <w:r>
                    <w:rPr>
                      <w:rFonts w:asciiTheme="minorHAnsi" w:eastAsiaTheme="minorHAnsi" w:hAnsiTheme="minorHAnsi" w:cstheme="minorHAnsi"/>
                      <w:b/>
                      <w:i/>
                    </w:rPr>
                    <w:t>**</w:t>
                  </w: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C10F07" w:rsidRPr="009F284B" w:rsidRDefault="00C10F07" w:rsidP="00C10F07">
                  <w:pPr>
                    <w:pStyle w:val="Corpsdetexte3"/>
                    <w:tabs>
                      <w:tab w:val="clear" w:pos="576"/>
                    </w:tabs>
                    <w:suppressAutoHyphens w:val="0"/>
                    <w:spacing w:before="0"/>
                    <w:jc w:val="center"/>
                    <w:rPr>
                      <w:rFonts w:asciiTheme="minorHAnsi" w:eastAsiaTheme="minorHAnsi" w:hAnsiTheme="minorHAnsi" w:cstheme="minorHAnsi"/>
                    </w:rPr>
                  </w:pPr>
                </w:p>
              </w:tc>
            </w:tr>
          </w:tbl>
          <w:p w:rsidR="00C10F07" w:rsidRPr="009F284B" w:rsidRDefault="00C10F07" w:rsidP="00C10F07">
            <w:pPr>
              <w:pStyle w:val="Corpsdetexte2"/>
              <w:rPr>
                <w:rFonts w:ascii="Arial Narrow" w:eastAsia="Times New Roman" w:hAnsi="Arial Narrow"/>
                <w:bCs w:val="0"/>
                <w:sz w:val="16"/>
                <w:szCs w:val="18"/>
                <w:lang w:eastAsia="zh-CN"/>
              </w:rPr>
            </w:pPr>
            <w:r w:rsidRPr="009F284B">
              <w:rPr>
                <w:rFonts w:ascii="Arial Narrow" w:eastAsia="Times New Roman" w:hAnsi="Arial Narrow"/>
                <w:b/>
                <w:bCs w:val="0"/>
                <w:szCs w:val="18"/>
                <w:lang w:eastAsia="zh-CN"/>
              </w:rPr>
              <w:t xml:space="preserve">(*) </w:t>
            </w:r>
            <w:r w:rsidRPr="009F284B">
              <w:rPr>
                <w:rFonts w:ascii="Arial Narrow" w:eastAsia="Times New Roman" w:hAnsi="Arial Narrow"/>
                <w:b/>
                <w:bCs w:val="0"/>
                <w:sz w:val="16"/>
                <w:szCs w:val="18"/>
                <w:lang w:eastAsia="zh-CN"/>
              </w:rPr>
              <w:t>L’acheteur public</w:t>
            </w:r>
            <w:r w:rsidRPr="009F284B">
              <w:rPr>
                <w:rFonts w:ascii="Arial Narrow" w:eastAsia="Times New Roman" w:hAnsi="Arial Narrow"/>
                <w:bCs w:val="0"/>
                <w:sz w:val="16"/>
                <w:szCs w:val="18"/>
                <w:lang w:eastAsia="zh-CN"/>
              </w:rPr>
              <w:t xml:space="preserve"> est invité à vérifier et remettre à jour les exercices demandés en fonction de la date de lancement de sa consultation.</w:t>
            </w:r>
          </w:p>
          <w:p w:rsidR="00C10F07" w:rsidRDefault="00C10F07" w:rsidP="00C10F07">
            <w:pPr>
              <w:pStyle w:val="Corpsdetexte2"/>
              <w:spacing w:after="120"/>
              <w:rPr>
                <w:rFonts w:ascii="Arial Narrow" w:eastAsia="Times New Roman" w:hAnsi="Arial Narrow"/>
                <w:bCs w:val="0"/>
                <w:sz w:val="16"/>
                <w:szCs w:val="18"/>
                <w:lang w:eastAsia="zh-CN"/>
              </w:rPr>
            </w:pPr>
            <w:r>
              <w:rPr>
                <w:rFonts w:ascii="Arial Narrow" w:eastAsia="Times New Roman" w:hAnsi="Arial Narrow"/>
                <w:bCs w:val="0"/>
                <w:sz w:val="16"/>
                <w:szCs w:val="18"/>
                <w:lang w:eastAsia="zh-CN"/>
              </w:rPr>
              <w:t>(**) Préciser l’unité dans les colonnes annuelles à côté du montant du chiffre d’affaires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9437"/>
            </w:tblGrid>
            <w:tr w:rsidR="0053414D" w:rsidRPr="009F284B" w:rsidTr="00E508E9">
              <w:tc>
                <w:tcPr>
                  <w:tcW w:w="769" w:type="dxa"/>
                  <w:tcBorders>
                    <w:right w:val="single" w:sz="8" w:space="0" w:color="auto"/>
                  </w:tcBorders>
                  <w:vAlign w:val="center"/>
                </w:tcPr>
                <w:p w:rsidR="0053414D" w:rsidRPr="009F284B" w:rsidRDefault="0053414D" w:rsidP="007953FD">
                  <w:pPr>
                    <w:pStyle w:val="Corpsdetexte2"/>
                    <w:ind w:left="-108" w:right="-108"/>
                    <w:jc w:val="center"/>
                    <w:rPr>
                      <w:rFonts w:asciiTheme="minorHAnsi" w:eastAsia="Times New Roman" w:hAnsiTheme="minorHAnsi" w:cstheme="minorHAnsi"/>
                      <w:bCs w:val="0"/>
                      <w:i w:val="0"/>
                      <w:sz w:val="20"/>
                      <w:szCs w:val="18"/>
                      <w:lang w:eastAsia="zh-CN"/>
                    </w:rPr>
                  </w:pPr>
                  <w:r w:rsidRPr="009F284B">
                    <w:rPr>
                      <w:noProof/>
                      <w:lang w:eastAsia="fr-FR"/>
                    </w:rPr>
                    <w:drawing>
                      <wp:inline distT="0" distB="0" distL="0" distR="0" wp14:anchorId="39ACC59E" wp14:editId="342619E3">
                        <wp:extent cx="410400" cy="360000"/>
                        <wp:effectExtent l="0" t="0" r="8890" b="2540"/>
                        <wp:docPr id="5" name="Image 5"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437" w:type="dxa"/>
                  <w:tcBorders>
                    <w:left w:val="single" w:sz="8" w:space="0" w:color="auto"/>
                  </w:tcBorders>
                </w:tcPr>
                <w:p w:rsidR="002342D3" w:rsidRPr="009F284B" w:rsidRDefault="002342D3" w:rsidP="00BB772D">
                  <w:pPr>
                    <w:suppressAutoHyphens/>
                    <w:spacing w:before="0"/>
                    <w:ind w:left="-108" w:firstLine="108"/>
                    <w:rPr>
                      <w:rFonts w:asciiTheme="minorHAnsi" w:hAnsiTheme="minorHAnsi" w:cstheme="minorHAnsi"/>
                      <w:bCs/>
                      <w:iCs/>
                      <w:sz w:val="20"/>
                      <w:szCs w:val="20"/>
                      <w:lang w:eastAsia="zh-CN"/>
                    </w:rPr>
                  </w:pPr>
                  <w:r w:rsidRPr="009F284B">
                    <w:rPr>
                      <w:rFonts w:asciiTheme="minorHAnsi" w:hAnsiTheme="minorHAnsi" w:cstheme="minorHAnsi"/>
                      <w:b/>
                      <w:bCs/>
                      <w:iCs/>
                      <w:sz w:val="20"/>
                      <w:szCs w:val="20"/>
                      <w:u w:val="single"/>
                      <w:lang w:eastAsia="zh-CN"/>
                    </w:rPr>
                    <w:t>Pour les entreprises nouvellement créées :</w:t>
                  </w:r>
                  <w:r w:rsidRPr="009F284B">
                    <w:rPr>
                      <w:rFonts w:asciiTheme="minorHAnsi" w:hAnsiTheme="minorHAnsi" w:cstheme="minorHAnsi"/>
                      <w:bCs/>
                      <w:iCs/>
                      <w:sz w:val="20"/>
                      <w:szCs w:val="20"/>
                      <w:lang w:eastAsia="zh-CN"/>
                    </w:rPr>
                    <w:t xml:space="preserve"> joindre un justificatif de la date de création de l’entreprise et :</w:t>
                  </w:r>
                </w:p>
                <w:p w:rsidR="002342D3" w:rsidRPr="009F284B" w:rsidRDefault="002342D3" w:rsidP="00034EA4">
                  <w:pPr>
                    <w:pStyle w:val="Paragraphedeliste"/>
                    <w:numPr>
                      <w:ilvl w:val="0"/>
                      <w:numId w:val="26"/>
                    </w:numPr>
                    <w:suppressAutoHyphens/>
                    <w:spacing w:before="60" w:after="60"/>
                    <w:ind w:left="317" w:hanging="283"/>
                    <w:contextualSpacing w:val="0"/>
                    <w:rPr>
                      <w:rFonts w:asciiTheme="minorHAnsi" w:hAnsiTheme="minorHAnsi" w:cstheme="minorHAnsi"/>
                      <w:bCs/>
                      <w:iCs/>
                      <w:sz w:val="20"/>
                      <w:szCs w:val="20"/>
                      <w:lang w:eastAsia="zh-CN"/>
                    </w:rPr>
                  </w:pPr>
                  <w:proofErr w:type="gramStart"/>
                  <w:r w:rsidRPr="009F284B">
                    <w:rPr>
                      <w:rFonts w:asciiTheme="minorHAnsi" w:hAnsiTheme="minorHAnsi" w:cstheme="minorHAnsi"/>
                      <w:bCs/>
                      <w:iCs/>
                      <w:sz w:val="20"/>
                      <w:szCs w:val="20"/>
                      <w:lang w:eastAsia="zh-CN"/>
                    </w:rPr>
                    <w:t>renseigner</w:t>
                  </w:r>
                  <w:proofErr w:type="gramEnd"/>
                  <w:r w:rsidRPr="009F284B">
                    <w:rPr>
                      <w:rFonts w:asciiTheme="minorHAnsi" w:hAnsiTheme="minorHAnsi" w:cstheme="minorHAnsi"/>
                      <w:bCs/>
                      <w:iCs/>
                      <w:sz w:val="20"/>
                      <w:szCs w:val="20"/>
                      <w:lang w:eastAsia="zh-CN"/>
                    </w:rPr>
                    <w:t xml:space="preserve"> les tableaux </w:t>
                  </w:r>
                  <w:r w:rsidRPr="009F284B">
                    <w:rPr>
                      <w:rFonts w:asciiTheme="minorHAnsi" w:hAnsiTheme="minorHAnsi" w:cstheme="minorHAnsi"/>
                      <w:b/>
                      <w:bCs/>
                      <w:iCs/>
                      <w:sz w:val="20"/>
                      <w:szCs w:val="20"/>
                      <w:lang w:eastAsia="zh-CN"/>
                    </w:rPr>
                    <w:t>D1</w:t>
                  </w:r>
                  <w:r w:rsidRPr="009F284B">
                    <w:rPr>
                      <w:rFonts w:asciiTheme="minorHAnsi" w:hAnsiTheme="minorHAnsi" w:cstheme="minorHAnsi"/>
                      <w:bCs/>
                      <w:iCs/>
                      <w:sz w:val="20"/>
                      <w:szCs w:val="20"/>
                      <w:lang w:eastAsia="zh-CN"/>
                    </w:rPr>
                    <w:t xml:space="preserve"> et </w:t>
                  </w:r>
                  <w:r w:rsidRPr="009F284B">
                    <w:rPr>
                      <w:rFonts w:asciiTheme="minorHAnsi" w:hAnsiTheme="minorHAnsi" w:cstheme="minorHAnsi"/>
                      <w:b/>
                      <w:bCs/>
                      <w:iCs/>
                      <w:sz w:val="20"/>
                      <w:szCs w:val="20"/>
                      <w:lang w:eastAsia="zh-CN"/>
                    </w:rPr>
                    <w:t>D2</w:t>
                  </w:r>
                  <w:r w:rsidRPr="009F284B">
                    <w:rPr>
                      <w:rFonts w:asciiTheme="minorHAnsi" w:hAnsiTheme="minorHAnsi" w:cstheme="minorHAnsi"/>
                      <w:bCs/>
                      <w:iCs/>
                      <w:sz w:val="20"/>
                      <w:szCs w:val="20"/>
                      <w:lang w:eastAsia="zh-CN"/>
                    </w:rPr>
                    <w:t xml:space="preserve"> sur les </w:t>
                  </w:r>
                  <w:r w:rsidR="00034EA4" w:rsidRPr="009F284B">
                    <w:rPr>
                      <w:rFonts w:asciiTheme="minorHAnsi" w:hAnsiTheme="minorHAnsi" w:cstheme="minorHAnsi"/>
                      <w:bCs/>
                      <w:iCs/>
                      <w:sz w:val="20"/>
                      <w:szCs w:val="20"/>
                      <w:lang w:eastAsia="zh-CN"/>
                    </w:rPr>
                    <w:t xml:space="preserve">seuls </w:t>
                  </w:r>
                  <w:r w:rsidRPr="009F284B">
                    <w:rPr>
                      <w:rFonts w:asciiTheme="minorHAnsi" w:hAnsiTheme="minorHAnsi" w:cstheme="minorHAnsi"/>
                      <w:bCs/>
                      <w:iCs/>
                      <w:sz w:val="20"/>
                      <w:szCs w:val="20"/>
                      <w:lang w:eastAsia="zh-CN"/>
                    </w:rPr>
                    <w:t>exercices (années) effectivement disponibles ;</w:t>
                  </w:r>
                </w:p>
                <w:p w:rsidR="00A51981" w:rsidRPr="009F284B" w:rsidRDefault="002342D3" w:rsidP="00A51981">
                  <w:pPr>
                    <w:pStyle w:val="Paragraphedeliste"/>
                    <w:numPr>
                      <w:ilvl w:val="0"/>
                      <w:numId w:val="26"/>
                    </w:numPr>
                    <w:suppressAutoHyphens/>
                    <w:spacing w:before="60"/>
                    <w:ind w:left="317" w:hanging="283"/>
                    <w:contextualSpacing w:val="0"/>
                    <w:rPr>
                      <w:rFonts w:asciiTheme="minorHAnsi" w:eastAsia="Times New Roman" w:hAnsiTheme="minorHAnsi" w:cstheme="minorHAnsi"/>
                      <w:bCs/>
                      <w:i/>
                      <w:spacing w:val="-4"/>
                      <w:sz w:val="20"/>
                      <w:szCs w:val="18"/>
                      <w:lang w:eastAsia="zh-CN"/>
                    </w:rPr>
                  </w:pPr>
                  <w:proofErr w:type="gramStart"/>
                  <w:r w:rsidRPr="009F284B">
                    <w:rPr>
                      <w:rFonts w:asciiTheme="minorHAnsi" w:hAnsiTheme="minorHAnsi" w:cstheme="minorHAnsi"/>
                      <w:bCs/>
                      <w:iCs/>
                      <w:spacing w:val="-4"/>
                      <w:sz w:val="20"/>
                      <w:szCs w:val="20"/>
                      <w:u w:val="single"/>
                      <w:lang w:eastAsia="zh-CN"/>
                    </w:rPr>
                    <w:t>en</w:t>
                  </w:r>
                  <w:proofErr w:type="gramEnd"/>
                  <w:r w:rsidRPr="009F284B">
                    <w:rPr>
                      <w:rFonts w:asciiTheme="minorHAnsi" w:hAnsiTheme="minorHAnsi" w:cstheme="minorHAnsi"/>
                      <w:bCs/>
                      <w:iCs/>
                      <w:spacing w:val="-4"/>
                      <w:sz w:val="20"/>
                      <w:szCs w:val="20"/>
                      <w:u w:val="single"/>
                      <w:lang w:eastAsia="zh-CN"/>
                    </w:rPr>
                    <w:t xml:space="preserve"> cas de création dans l’année en cours</w:t>
                  </w:r>
                  <w:r w:rsidRPr="009F284B">
                    <w:rPr>
                      <w:rFonts w:asciiTheme="minorHAnsi" w:hAnsiTheme="minorHAnsi" w:cstheme="minorHAnsi"/>
                      <w:bCs/>
                      <w:iCs/>
                      <w:spacing w:val="-4"/>
                      <w:sz w:val="20"/>
                      <w:szCs w:val="20"/>
                      <w:lang w:eastAsia="zh-CN"/>
                    </w:rPr>
                    <w:t xml:space="preserve"> </w:t>
                  </w:r>
                  <w:r w:rsidR="00D635D1" w:rsidRPr="009F284B">
                    <w:rPr>
                      <w:rFonts w:asciiTheme="minorHAnsi" w:hAnsiTheme="minorHAnsi" w:cstheme="minorHAnsi"/>
                      <w:bCs/>
                      <w:iCs/>
                      <w:spacing w:val="-4"/>
                      <w:sz w:val="20"/>
                      <w:szCs w:val="20"/>
                      <w:lang w:eastAsia="zh-CN"/>
                    </w:rPr>
                    <w:t>(</w:t>
                  </w:r>
                  <w:r w:rsidRPr="009F284B">
                    <w:rPr>
                      <w:rFonts w:asciiTheme="minorHAnsi" w:hAnsiTheme="minorHAnsi" w:cstheme="minorHAnsi"/>
                      <w:bCs/>
                      <w:iCs/>
                      <w:spacing w:val="-4"/>
                      <w:sz w:val="20"/>
                      <w:szCs w:val="20"/>
                      <w:lang w:eastAsia="zh-CN"/>
                    </w:rPr>
                    <w:t>à la date limite de réception des dossiers de candidature et d’offres</w:t>
                  </w:r>
                  <w:r w:rsidR="00D635D1" w:rsidRPr="009F284B">
                    <w:rPr>
                      <w:rFonts w:asciiTheme="minorHAnsi" w:hAnsiTheme="minorHAnsi" w:cstheme="minorHAnsi"/>
                      <w:bCs/>
                      <w:iCs/>
                      <w:spacing w:val="-4"/>
                      <w:sz w:val="20"/>
                      <w:szCs w:val="20"/>
                      <w:lang w:eastAsia="zh-CN"/>
                    </w:rPr>
                    <w:t>)</w:t>
                  </w:r>
                  <w:r w:rsidRPr="009F284B">
                    <w:rPr>
                      <w:rFonts w:asciiTheme="minorHAnsi" w:hAnsiTheme="minorHAnsi" w:cstheme="minorHAnsi"/>
                      <w:bCs/>
                      <w:iCs/>
                      <w:spacing w:val="-4"/>
                      <w:sz w:val="20"/>
                      <w:szCs w:val="20"/>
                      <w:lang w:eastAsia="zh-CN"/>
                    </w:rPr>
                    <w:t xml:space="preserve">, joindre une </w:t>
                  </w:r>
                  <w:r w:rsidRPr="009F284B">
                    <w:rPr>
                      <w:rFonts w:asciiTheme="minorHAnsi" w:hAnsiTheme="minorHAnsi" w:cstheme="minorHAnsi"/>
                      <w:b/>
                      <w:bCs/>
                      <w:iCs/>
                      <w:spacing w:val="-4"/>
                      <w:sz w:val="20"/>
                      <w:szCs w:val="20"/>
                      <w:lang w:eastAsia="zh-CN"/>
                    </w:rPr>
                    <w:t>déclaration appropriée de banque(s)</w:t>
                  </w:r>
                  <w:r w:rsidRPr="009F284B">
                    <w:rPr>
                      <w:rStyle w:val="Appelnotedebasdep"/>
                      <w:rFonts w:asciiTheme="minorHAnsi" w:hAnsiTheme="minorHAnsi" w:cstheme="minorHAnsi"/>
                      <w:bCs/>
                      <w:iCs/>
                      <w:spacing w:val="-4"/>
                      <w:sz w:val="20"/>
                      <w:szCs w:val="20"/>
                      <w:lang w:eastAsia="zh-CN"/>
                    </w:rPr>
                    <w:footnoteReference w:id="3"/>
                  </w:r>
                  <w:r w:rsidRPr="009F284B">
                    <w:rPr>
                      <w:rFonts w:asciiTheme="minorHAnsi" w:hAnsiTheme="minorHAnsi" w:cstheme="minorHAnsi"/>
                      <w:bCs/>
                      <w:iCs/>
                      <w:spacing w:val="-4"/>
                      <w:sz w:val="20"/>
                      <w:szCs w:val="20"/>
                      <w:lang w:eastAsia="zh-CN"/>
                    </w:rPr>
                    <w:t xml:space="preserve"> ou une </w:t>
                  </w:r>
                  <w:r w:rsidRPr="009F284B">
                    <w:rPr>
                      <w:rFonts w:asciiTheme="minorHAnsi" w:hAnsiTheme="minorHAnsi" w:cstheme="minorHAnsi"/>
                      <w:b/>
                      <w:bCs/>
                      <w:iCs/>
                      <w:spacing w:val="-4"/>
                      <w:sz w:val="20"/>
                      <w:szCs w:val="20"/>
                      <w:lang w:eastAsia="zh-CN"/>
                    </w:rPr>
                    <w:t>attestation d’assurance pour les risques professionnels</w:t>
                  </w:r>
                  <w:r w:rsidRPr="009F284B">
                    <w:rPr>
                      <w:rStyle w:val="Appelnotedebasdep"/>
                      <w:rFonts w:asciiTheme="minorHAnsi" w:hAnsiTheme="minorHAnsi" w:cstheme="minorHAnsi"/>
                      <w:bCs/>
                      <w:iCs/>
                      <w:spacing w:val="-4"/>
                      <w:sz w:val="20"/>
                      <w:szCs w:val="20"/>
                      <w:lang w:eastAsia="zh-CN"/>
                    </w:rPr>
                    <w:footnoteReference w:id="4"/>
                  </w:r>
                  <w:r w:rsidRPr="009F284B">
                    <w:rPr>
                      <w:rFonts w:asciiTheme="minorHAnsi" w:hAnsiTheme="minorHAnsi" w:cstheme="minorHAnsi"/>
                      <w:bCs/>
                      <w:iCs/>
                      <w:spacing w:val="-4"/>
                      <w:sz w:val="20"/>
                      <w:szCs w:val="20"/>
                      <w:lang w:eastAsia="zh-CN"/>
                    </w:rPr>
                    <w:t>.</w:t>
                  </w:r>
                </w:p>
              </w:tc>
            </w:tr>
          </w:tbl>
          <w:p w:rsidR="0053414D" w:rsidRPr="009F284B" w:rsidRDefault="00875956" w:rsidP="00875956">
            <w:pPr>
              <w:pStyle w:val="Corpsdetexte3"/>
              <w:spacing w:before="240"/>
              <w:rPr>
                <w:rFonts w:ascii="Arial Black" w:hAnsi="Arial Black" w:cstheme="minorHAnsi"/>
                <w:b/>
                <w:color w:val="990033"/>
                <w:sz w:val="18"/>
                <w:bdr w:val="single" w:sz="4" w:space="0" w:color="990033"/>
              </w:rPr>
            </w:pPr>
            <w:r w:rsidRPr="009F284B">
              <w:rPr>
                <w:rFonts w:ascii="Arial Black" w:hAnsi="Arial Black" w:cstheme="minorHAnsi"/>
                <w:b/>
                <w:color w:val="990033"/>
                <w:sz w:val="18"/>
                <w:bdr w:val="single" w:sz="4" w:space="0" w:color="990033"/>
              </w:rPr>
              <w:t>D.</w:t>
            </w:r>
            <w:r w:rsidR="00E508E9">
              <w:rPr>
                <w:rFonts w:ascii="Arial Black" w:hAnsi="Arial Black" w:cstheme="minorHAnsi"/>
                <w:b/>
                <w:color w:val="990033"/>
                <w:sz w:val="18"/>
                <w:bdr w:val="single" w:sz="4" w:space="0" w:color="990033"/>
              </w:rPr>
              <w:t>2</w:t>
            </w:r>
            <w:r w:rsidRPr="009F284B">
              <w:rPr>
                <w:rFonts w:ascii="Arial Black" w:hAnsi="Arial Black" w:cstheme="minorHAnsi"/>
                <w:b/>
                <w:color w:val="990033"/>
                <w:sz w:val="18"/>
                <w:bdr w:val="single" w:sz="4" w:space="0" w:color="990033"/>
              </w:rPr>
              <w:t xml:space="preserve"> - Assurance pour les risques professionnels</w:t>
            </w:r>
          </w:p>
          <w:p w:rsidR="00875956" w:rsidRPr="009F284B" w:rsidRDefault="00875956" w:rsidP="0047362C">
            <w:pPr>
              <w:pStyle w:val="Paragraphedeliste"/>
              <w:numPr>
                <w:ilvl w:val="0"/>
                <w:numId w:val="19"/>
              </w:numPr>
              <w:suppressAutoHyphens/>
              <w:spacing w:before="180"/>
              <w:ind w:left="318" w:hanging="284"/>
              <w:contextualSpacing w:val="0"/>
              <w:rPr>
                <w:rFonts w:asciiTheme="minorHAnsi" w:eastAsia="Times New Roman" w:hAnsiTheme="minorHAnsi" w:cstheme="minorHAnsi"/>
                <w:b/>
                <w:sz w:val="20"/>
                <w:szCs w:val="20"/>
                <w:lang w:eastAsia="zh-CN"/>
              </w:rPr>
            </w:pPr>
            <w:r w:rsidRPr="009F284B">
              <w:rPr>
                <w:rFonts w:asciiTheme="minorHAnsi" w:eastAsia="Times New Roman" w:hAnsiTheme="minorHAnsi" w:cstheme="minorHAnsi"/>
                <w:b/>
                <w:sz w:val="20"/>
                <w:szCs w:val="20"/>
                <w:lang w:eastAsia="zh-CN"/>
              </w:rPr>
              <w:t xml:space="preserve">L’acheteur public </w:t>
            </w:r>
            <w:r w:rsidRPr="009F284B">
              <w:rPr>
                <w:rFonts w:asciiTheme="minorHAnsi" w:eastAsia="Times New Roman" w:hAnsiTheme="minorHAnsi" w:cstheme="minorHAnsi"/>
                <w:b/>
                <w:sz w:val="20"/>
                <w:szCs w:val="20"/>
                <w:u w:val="single"/>
                <w:lang w:eastAsia="zh-CN"/>
              </w:rPr>
              <w:t>demande</w:t>
            </w:r>
            <w:r w:rsidRPr="009F284B">
              <w:rPr>
                <w:rFonts w:asciiTheme="minorHAnsi" w:eastAsia="Times New Roman" w:hAnsiTheme="minorHAnsi" w:cstheme="minorHAnsi"/>
                <w:b/>
                <w:sz w:val="20"/>
                <w:szCs w:val="20"/>
                <w:lang w:eastAsia="zh-CN"/>
              </w:rPr>
              <w:t xml:space="preserve"> une assurance pour les risques professionnels :</w:t>
            </w:r>
          </w:p>
          <w:p w:rsidR="00875956" w:rsidRPr="009F284B" w:rsidRDefault="00B8777A" w:rsidP="00875956">
            <w:pPr>
              <w:tabs>
                <w:tab w:val="left" w:pos="884"/>
              </w:tabs>
              <w:suppressAutoHyphens/>
              <w:ind w:left="851"/>
              <w:jc w:val="left"/>
              <w:rPr>
                <w:rFonts w:asciiTheme="minorHAnsi" w:eastAsia="Times New Roman" w:hAnsiTheme="minorHAnsi" w:cstheme="minorHAnsi"/>
                <w:b/>
                <w:sz w:val="20"/>
                <w:szCs w:val="20"/>
                <w:lang w:eastAsia="zh-CN"/>
              </w:rPr>
            </w:pPr>
            <w:sdt>
              <w:sdtPr>
                <w:rPr>
                  <w:rFonts w:asciiTheme="minorHAnsi" w:eastAsia="Times New Roman" w:hAnsiTheme="minorHAnsi" w:cstheme="minorHAnsi"/>
                  <w:b/>
                  <w:sz w:val="24"/>
                  <w:szCs w:val="20"/>
                  <w:lang w:eastAsia="zh-CN"/>
                </w:rPr>
                <w:id w:val="1449351303"/>
                <w14:checkbox>
                  <w14:checked w14:val="1"/>
                  <w14:checkedState w14:val="2612" w14:font="MS Gothic"/>
                  <w14:uncheckedState w14:val="2610" w14:font="MS Gothic"/>
                </w14:checkbox>
              </w:sdtPr>
              <w:sdtEndPr/>
              <w:sdtContent>
                <w:r w:rsidR="00CD1720" w:rsidRPr="009F284B">
                  <w:rPr>
                    <w:rFonts w:ascii="MS Gothic" w:eastAsia="MS Gothic" w:hAnsi="MS Gothic" w:cstheme="minorHAnsi" w:hint="eastAsia"/>
                    <w:b/>
                    <w:sz w:val="24"/>
                    <w:szCs w:val="20"/>
                    <w:lang w:eastAsia="zh-CN"/>
                  </w:rPr>
                  <w:t>☒</w:t>
                </w:r>
              </w:sdtContent>
            </w:sdt>
            <w:r w:rsidR="00875956" w:rsidRPr="009F284B">
              <w:rPr>
                <w:rFonts w:asciiTheme="minorHAnsi" w:eastAsia="Times New Roman" w:hAnsiTheme="minorHAnsi" w:cstheme="minorHAnsi"/>
                <w:b/>
                <w:sz w:val="20"/>
                <w:szCs w:val="20"/>
                <w:lang w:eastAsia="zh-CN"/>
              </w:rPr>
              <w:t xml:space="preserve">  OUI</w:t>
            </w:r>
          </w:p>
          <w:p w:rsidR="00875956" w:rsidRPr="00EA7E9E" w:rsidRDefault="00875956" w:rsidP="00C10F07">
            <w:pPr>
              <w:pStyle w:val="Paragraphedeliste"/>
              <w:numPr>
                <w:ilvl w:val="0"/>
                <w:numId w:val="26"/>
              </w:numPr>
              <w:suppressAutoHyphens/>
              <w:spacing w:before="0"/>
              <w:ind w:left="1276" w:hanging="283"/>
              <w:contextualSpacing w:val="0"/>
              <w:rPr>
                <w:rFonts w:asciiTheme="minorHAnsi" w:hAnsiTheme="minorHAnsi" w:cstheme="minorHAnsi"/>
              </w:rPr>
            </w:pPr>
            <w:proofErr w:type="gramStart"/>
            <w:r w:rsidRPr="009F284B">
              <w:rPr>
                <w:rFonts w:asciiTheme="minorHAnsi" w:eastAsia="Times New Roman" w:hAnsiTheme="minorHAnsi" w:cstheme="minorHAnsi"/>
                <w:sz w:val="20"/>
                <w:szCs w:val="20"/>
                <w:lang w:eastAsia="zh-CN"/>
              </w:rPr>
              <w:t>le</w:t>
            </w:r>
            <w:proofErr w:type="gramEnd"/>
            <w:r w:rsidRPr="009F284B">
              <w:rPr>
                <w:rFonts w:asciiTheme="minorHAnsi" w:eastAsia="Times New Roman" w:hAnsiTheme="minorHAnsi" w:cstheme="minorHAnsi"/>
                <w:sz w:val="20"/>
                <w:szCs w:val="20"/>
                <w:lang w:eastAsia="zh-CN"/>
              </w:rPr>
              <w:t xml:space="preserve"> candidat</w:t>
            </w:r>
            <w:r w:rsidRPr="009F284B">
              <w:rPr>
                <w:rFonts w:asciiTheme="minorHAnsi" w:eastAsia="Times New Roman" w:hAnsiTheme="minorHAnsi" w:cstheme="minorHAnsi"/>
                <w:b/>
                <w:sz w:val="20"/>
                <w:szCs w:val="20"/>
                <w:lang w:eastAsia="zh-CN"/>
              </w:rPr>
              <w:t xml:space="preserve"> doit fournir une attestation d’assurance en cours de validité</w:t>
            </w:r>
            <w:r w:rsidRPr="009F284B">
              <w:rPr>
                <w:rFonts w:asciiTheme="minorHAnsi" w:eastAsia="Times New Roman" w:hAnsiTheme="minorHAnsi" w:cstheme="minorHAnsi"/>
                <w:sz w:val="20"/>
                <w:szCs w:val="20"/>
                <w:lang w:eastAsia="zh-CN"/>
              </w:rPr>
              <w:t xml:space="preserve"> dans son dossier de candidature.</w:t>
            </w: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9061C3" w:rsidRPr="00634F39" w:rsidTr="009819DD">
        <w:tc>
          <w:tcPr>
            <w:tcW w:w="10420" w:type="dxa"/>
            <w:shd w:val="clear" w:color="auto" w:fill="990033"/>
          </w:tcPr>
          <w:p w:rsidR="009061C3" w:rsidRPr="00634F39" w:rsidRDefault="00C27934"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E</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5"/>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rsidTr="000B2845">
        <w:trPr>
          <w:trHeight w:val="558"/>
        </w:trPr>
        <w:tc>
          <w:tcPr>
            <w:tcW w:w="10420" w:type="dxa"/>
          </w:tcPr>
          <w:p w:rsidR="00934BAD" w:rsidRPr="001F2272" w:rsidRDefault="00C27934" w:rsidP="001F2272">
            <w:pPr>
              <w:pStyle w:val="Corpsdetexte3"/>
              <w:tabs>
                <w:tab w:val="clear" w:pos="576"/>
              </w:tabs>
              <w:suppressAutoHyphens w:val="0"/>
              <w:spacing w:after="12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00934BAD" w:rsidRPr="0030067D">
              <w:rPr>
                <w:rFonts w:ascii="Arial Black" w:hAnsi="Arial Black" w:cstheme="minorHAnsi"/>
                <w:b/>
                <w:color w:val="990033"/>
                <w:sz w:val="18"/>
                <w:bdr w:val="single" w:sz="4" w:space="0" w:color="990033"/>
              </w:rPr>
              <w:t>.</w:t>
            </w:r>
            <w:r w:rsidR="00934BAD" w:rsidRPr="00C10F07">
              <w:rPr>
                <w:rFonts w:ascii="Arial Black" w:hAnsi="Arial Black" w:cstheme="minorHAnsi"/>
                <w:b/>
                <w:color w:val="990033"/>
                <w:sz w:val="18"/>
                <w:bdr w:val="single" w:sz="4" w:space="0" w:color="990033"/>
              </w:rPr>
              <w:t xml:space="preserve">1 – </w:t>
            </w:r>
            <w:r w:rsidR="002D196F" w:rsidRPr="00C10F07">
              <w:rPr>
                <w:rFonts w:ascii="Arial Black" w:hAnsi="Arial Black" w:cstheme="minorHAnsi"/>
                <w:b/>
                <w:color w:val="990033"/>
                <w:sz w:val="18"/>
                <w:bdr w:val="single" w:sz="4" w:space="0" w:color="990033"/>
              </w:rPr>
              <w:t xml:space="preserve">Liste des principales </w:t>
            </w:r>
            <w:r w:rsidR="00C10F07" w:rsidRPr="00C10F07">
              <w:rPr>
                <w:rFonts w:ascii="Arial Black" w:hAnsi="Arial Black" w:cstheme="minorHAnsi"/>
                <w:b/>
                <w:color w:val="990033"/>
                <w:sz w:val="18"/>
                <w:bdr w:val="single" w:sz="4" w:space="0" w:color="990033"/>
              </w:rPr>
              <w:t>prestations de services comparables à celles du marché sur les trois derniers exercices</w:t>
            </w:r>
            <w:r w:rsidR="000846BF" w:rsidRPr="00C10F07">
              <w:rPr>
                <w:rFonts w:ascii="Arial Black" w:hAnsi="Arial Black" w:cstheme="minorHAnsi"/>
                <w:b/>
                <w:color w:val="990033"/>
                <w:sz w:val="18"/>
                <w:bdr w:val="single" w:sz="4" w:space="0" w:color="990033"/>
              </w:rPr>
              <w:t xml:space="preserve"> :</w:t>
            </w:r>
          </w:p>
          <w:tbl>
            <w:tblPr>
              <w:tblStyle w:val="Grilledutableau"/>
              <w:tblW w:w="8387" w:type="dxa"/>
              <w:tblInd w:w="166" w:type="dxa"/>
              <w:tblLook w:val="04A0" w:firstRow="1" w:lastRow="0" w:firstColumn="1" w:lastColumn="0" w:noHBand="0" w:noVBand="1"/>
            </w:tblPr>
            <w:tblGrid>
              <w:gridCol w:w="3143"/>
              <w:gridCol w:w="1842"/>
              <w:gridCol w:w="1701"/>
              <w:gridCol w:w="1701"/>
            </w:tblGrid>
            <w:tr w:rsidR="00C10F07" w:rsidRPr="00C10F07" w:rsidTr="00C10F07">
              <w:trPr>
                <w:trHeight w:val="397"/>
              </w:trPr>
              <w:tc>
                <w:tcPr>
                  <w:tcW w:w="3143" w:type="dxa"/>
                  <w:tcBorders>
                    <w:top w:val="single" w:sz="4" w:space="0" w:color="auto"/>
                    <w:left w:val="single" w:sz="4" w:space="0" w:color="auto"/>
                  </w:tcBorders>
                  <w:vAlign w:val="center"/>
                </w:tcPr>
                <w:p w:rsidR="00C10F07" w:rsidRPr="00C10F07" w:rsidRDefault="00C10F07" w:rsidP="00371CF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b/>
                    </w:rPr>
                    <w:t>Année</w:t>
                  </w:r>
                  <w:r w:rsidRPr="00C10F07">
                    <w:rPr>
                      <w:rFonts w:asciiTheme="minorHAnsi" w:eastAsiaTheme="minorHAnsi" w:hAnsiTheme="minorHAnsi" w:cstheme="minorHAnsi"/>
                    </w:rPr>
                    <w:t xml:space="preserve"> </w:t>
                  </w:r>
                  <w:r w:rsidRPr="00C10F07">
                    <w:rPr>
                      <w:rFonts w:ascii="Arial Narrow" w:eastAsiaTheme="minorHAnsi" w:hAnsi="Arial Narrow" w:cs="Angsana New"/>
                      <w:b/>
                      <w:i/>
                      <w:sz w:val="18"/>
                    </w:rPr>
                    <w:t>(*)</w:t>
                  </w:r>
                </w:p>
              </w:tc>
              <w:tc>
                <w:tcPr>
                  <w:tcW w:w="1842" w:type="dxa"/>
                  <w:vAlign w:val="center"/>
                </w:tcPr>
                <w:p w:rsidR="00C10F07" w:rsidRPr="00C10F07" w:rsidRDefault="00C10F07"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C10F07">
                    <w:rPr>
                      <w:rFonts w:asciiTheme="minorHAnsi" w:eastAsiaTheme="minorHAnsi" w:hAnsiTheme="minorHAnsi" w:cstheme="minorHAnsi"/>
                      <w:b/>
                      <w:sz w:val="24"/>
                    </w:rPr>
                    <w:t>2018</w:t>
                  </w:r>
                </w:p>
              </w:tc>
              <w:tc>
                <w:tcPr>
                  <w:tcW w:w="1701" w:type="dxa"/>
                  <w:vAlign w:val="center"/>
                </w:tcPr>
                <w:p w:rsidR="00C10F07" w:rsidRPr="00C10F07" w:rsidRDefault="00C10F07"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C10F07">
                    <w:rPr>
                      <w:rFonts w:asciiTheme="minorHAnsi" w:eastAsiaTheme="minorHAnsi" w:hAnsiTheme="minorHAnsi" w:cstheme="minorHAnsi"/>
                      <w:b/>
                      <w:sz w:val="24"/>
                    </w:rPr>
                    <w:t>2019</w:t>
                  </w:r>
                </w:p>
              </w:tc>
              <w:tc>
                <w:tcPr>
                  <w:tcW w:w="1701" w:type="dxa"/>
                  <w:vAlign w:val="center"/>
                </w:tcPr>
                <w:p w:rsidR="00C10F07" w:rsidRPr="00C10F07" w:rsidRDefault="00C10F07"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C10F07">
                    <w:rPr>
                      <w:rFonts w:asciiTheme="minorHAnsi" w:eastAsiaTheme="minorHAnsi" w:hAnsiTheme="minorHAnsi" w:cstheme="minorHAnsi"/>
                      <w:b/>
                      <w:sz w:val="24"/>
                    </w:rPr>
                    <w:t>2020</w:t>
                  </w:r>
                </w:p>
              </w:tc>
            </w:tr>
            <w:tr w:rsidR="00C10F07" w:rsidRPr="00C10F07" w:rsidTr="00C10F07">
              <w:trPr>
                <w:trHeight w:val="732"/>
              </w:trPr>
              <w:tc>
                <w:tcPr>
                  <w:tcW w:w="3143" w:type="dxa"/>
                  <w:vAlign w:val="center"/>
                </w:tcPr>
                <w:p w:rsidR="00C10F07" w:rsidRPr="00C10F07" w:rsidRDefault="00C10F07" w:rsidP="00371CF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Pour chaque année indiquée,</w:t>
                  </w:r>
                </w:p>
                <w:p w:rsidR="00C10F07" w:rsidRPr="00C10F07" w:rsidRDefault="00C10F07" w:rsidP="00371CF7">
                  <w:pPr>
                    <w:pStyle w:val="Corpsdetexte3"/>
                    <w:tabs>
                      <w:tab w:val="clear" w:pos="576"/>
                    </w:tabs>
                    <w:suppressAutoHyphens w:val="0"/>
                    <w:spacing w:before="0"/>
                    <w:jc w:val="center"/>
                    <w:rPr>
                      <w:rFonts w:asciiTheme="minorHAnsi" w:eastAsiaTheme="minorHAnsi" w:hAnsiTheme="minorHAnsi" w:cstheme="minorHAnsi"/>
                      <w:b/>
                    </w:rPr>
                  </w:pPr>
                  <w:proofErr w:type="gramStart"/>
                  <w:r w:rsidRPr="00C10F07">
                    <w:rPr>
                      <w:rFonts w:asciiTheme="minorHAnsi" w:eastAsiaTheme="minorHAnsi" w:hAnsiTheme="minorHAnsi" w:cstheme="minorHAnsi"/>
                    </w:rPr>
                    <w:t>le</w:t>
                  </w:r>
                  <w:proofErr w:type="gramEnd"/>
                  <w:r w:rsidRPr="00C10F07">
                    <w:rPr>
                      <w:rFonts w:asciiTheme="minorHAnsi" w:eastAsiaTheme="minorHAnsi" w:hAnsiTheme="minorHAnsi" w:cstheme="minorHAnsi"/>
                    </w:rPr>
                    <w:t xml:space="preserve"> candidat </w:t>
                  </w:r>
                  <w:r w:rsidRPr="00C10F07">
                    <w:rPr>
                      <w:rFonts w:asciiTheme="minorHAnsi" w:eastAsiaTheme="minorHAnsi" w:hAnsiTheme="minorHAnsi" w:cstheme="minorHAnsi"/>
                      <w:b/>
                    </w:rPr>
                    <w:t xml:space="preserve">atteste fournir </w:t>
                  </w:r>
                </w:p>
                <w:p w:rsidR="00C10F07" w:rsidRPr="00C10F07" w:rsidRDefault="00C10F07" w:rsidP="00371CF7">
                  <w:pPr>
                    <w:pStyle w:val="Corpsdetexte3"/>
                    <w:tabs>
                      <w:tab w:val="clear" w:pos="576"/>
                    </w:tabs>
                    <w:suppressAutoHyphens w:val="0"/>
                    <w:spacing w:before="0"/>
                    <w:jc w:val="center"/>
                    <w:rPr>
                      <w:rFonts w:asciiTheme="minorHAnsi" w:eastAsiaTheme="minorHAnsi" w:hAnsiTheme="minorHAnsi" w:cstheme="minorHAnsi"/>
                    </w:rPr>
                  </w:pPr>
                  <w:proofErr w:type="gramStart"/>
                  <w:r w:rsidRPr="00C10F07">
                    <w:rPr>
                      <w:rFonts w:asciiTheme="minorHAnsi" w:eastAsiaTheme="minorHAnsi" w:hAnsiTheme="minorHAnsi" w:cstheme="minorHAnsi"/>
                      <w:b/>
                    </w:rPr>
                    <w:t>la</w:t>
                  </w:r>
                  <w:proofErr w:type="gramEnd"/>
                  <w:r w:rsidRPr="00C10F07">
                    <w:rPr>
                      <w:rFonts w:asciiTheme="minorHAnsi" w:eastAsiaTheme="minorHAnsi" w:hAnsiTheme="minorHAnsi" w:cstheme="minorHAnsi"/>
                      <w:b/>
                    </w:rPr>
                    <w:t xml:space="preserve"> liste correspondante</w:t>
                  </w:r>
                  <w:r w:rsidRPr="00C10F07">
                    <w:rPr>
                      <w:rFonts w:asciiTheme="minorHAnsi" w:eastAsiaTheme="minorHAnsi" w:hAnsiTheme="minorHAnsi" w:cstheme="minorHAnsi"/>
                    </w:rPr>
                    <w:t xml:space="preserve"> </w:t>
                  </w:r>
                  <w:r w:rsidRPr="00C10F07">
                    <w:rPr>
                      <w:rFonts w:ascii="Arial Narrow" w:eastAsiaTheme="minorHAnsi" w:hAnsi="Arial Narrow" w:cs="Angsana New"/>
                      <w:i/>
                      <w:sz w:val="18"/>
                    </w:rPr>
                    <w:t>(**)</w:t>
                  </w:r>
                </w:p>
              </w:tc>
              <w:tc>
                <w:tcPr>
                  <w:tcW w:w="1842" w:type="dxa"/>
                  <w:vAlign w:val="center"/>
                </w:tcPr>
                <w:p w:rsidR="00C10F07" w:rsidRPr="00C10F07" w:rsidRDefault="00C10F07" w:rsidP="00371CF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c>
                <w:tcPr>
                  <w:tcW w:w="1701" w:type="dxa"/>
                  <w:vAlign w:val="center"/>
                </w:tcPr>
                <w:p w:rsidR="00C10F07" w:rsidRPr="00C10F07" w:rsidRDefault="00C10F07" w:rsidP="00371CF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c>
                <w:tcPr>
                  <w:tcW w:w="1701" w:type="dxa"/>
                  <w:vAlign w:val="center"/>
                </w:tcPr>
                <w:p w:rsidR="00C10F07" w:rsidRPr="00C10F07" w:rsidRDefault="00C10F07" w:rsidP="00371CF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r>
          </w:tbl>
          <w:p w:rsidR="00934BAD" w:rsidRPr="00C10F07" w:rsidRDefault="009819DD" w:rsidP="004803F6">
            <w:pPr>
              <w:pStyle w:val="Corpsdetexte2"/>
              <w:spacing w:before="20"/>
              <w:rPr>
                <w:rFonts w:ascii="Arial Narrow" w:eastAsia="Times New Roman" w:hAnsi="Arial Narrow"/>
                <w:bCs w:val="0"/>
                <w:sz w:val="16"/>
                <w:szCs w:val="18"/>
                <w:lang w:eastAsia="zh-CN"/>
              </w:rPr>
            </w:pPr>
            <w:r w:rsidRPr="00C10F07">
              <w:rPr>
                <w:rFonts w:ascii="Arial Narrow" w:eastAsia="Times New Roman" w:hAnsi="Arial Narrow"/>
                <w:b/>
                <w:bCs w:val="0"/>
                <w:sz w:val="16"/>
                <w:szCs w:val="18"/>
                <w:lang w:eastAsia="zh-CN"/>
              </w:rPr>
              <w:t>(*)</w:t>
            </w:r>
            <w:r w:rsidR="00440710" w:rsidRPr="00C10F07">
              <w:rPr>
                <w:rFonts w:ascii="Arial Narrow" w:eastAsia="Times New Roman" w:hAnsi="Arial Narrow"/>
                <w:b/>
                <w:bCs w:val="0"/>
                <w:sz w:val="16"/>
                <w:szCs w:val="18"/>
                <w:lang w:eastAsia="zh-CN"/>
              </w:rPr>
              <w:t xml:space="preserve"> </w:t>
            </w:r>
            <w:r w:rsidR="00934BAD" w:rsidRPr="00C10F07">
              <w:rPr>
                <w:rFonts w:ascii="Arial Narrow" w:eastAsia="Times New Roman" w:hAnsi="Arial Narrow"/>
                <w:b/>
                <w:bCs w:val="0"/>
                <w:sz w:val="16"/>
                <w:szCs w:val="18"/>
                <w:lang w:eastAsia="zh-CN"/>
              </w:rPr>
              <w:t>L’acheteur public</w:t>
            </w:r>
            <w:r w:rsidR="00934BAD" w:rsidRPr="00C10F07">
              <w:rPr>
                <w:rFonts w:ascii="Arial Narrow" w:eastAsia="Times New Roman" w:hAnsi="Arial Narrow"/>
                <w:bCs w:val="0"/>
                <w:sz w:val="16"/>
                <w:szCs w:val="18"/>
                <w:lang w:eastAsia="zh-CN"/>
              </w:rPr>
              <w:t xml:space="preserve"> est invité à vérifier et </w:t>
            </w:r>
            <w:r w:rsidR="00B96E13" w:rsidRPr="00C10F07">
              <w:rPr>
                <w:rFonts w:ascii="Arial Narrow" w:eastAsia="Times New Roman" w:hAnsi="Arial Narrow"/>
                <w:bCs w:val="0"/>
                <w:sz w:val="16"/>
                <w:szCs w:val="18"/>
                <w:lang w:eastAsia="zh-CN"/>
              </w:rPr>
              <w:t xml:space="preserve">à </w:t>
            </w:r>
            <w:r w:rsidR="00934BAD" w:rsidRPr="00C10F07">
              <w:rPr>
                <w:rFonts w:ascii="Arial Narrow" w:eastAsia="Times New Roman" w:hAnsi="Arial Narrow"/>
                <w:bCs w:val="0"/>
                <w:sz w:val="16"/>
                <w:szCs w:val="18"/>
                <w:lang w:eastAsia="zh-CN"/>
              </w:rPr>
              <w:t xml:space="preserve">remettre à jour les </w:t>
            </w:r>
            <w:r w:rsidR="00A7502E" w:rsidRPr="00C10F07">
              <w:rPr>
                <w:rFonts w:ascii="Arial Narrow" w:eastAsia="Times New Roman" w:hAnsi="Arial Narrow"/>
                <w:bCs w:val="0"/>
                <w:sz w:val="16"/>
                <w:szCs w:val="18"/>
                <w:lang w:eastAsia="zh-CN"/>
              </w:rPr>
              <w:t>années</w:t>
            </w:r>
            <w:r w:rsidR="00934BAD" w:rsidRPr="00C10F07">
              <w:rPr>
                <w:rFonts w:ascii="Arial Narrow" w:eastAsia="Times New Roman" w:hAnsi="Arial Narrow"/>
                <w:bCs w:val="0"/>
                <w:sz w:val="16"/>
                <w:szCs w:val="18"/>
                <w:lang w:eastAsia="zh-CN"/>
              </w:rPr>
              <w:t xml:space="preserve"> demandé</w:t>
            </w:r>
            <w:r w:rsidR="00A7502E" w:rsidRPr="00C10F07">
              <w:rPr>
                <w:rFonts w:ascii="Arial Narrow" w:eastAsia="Times New Roman" w:hAnsi="Arial Narrow"/>
                <w:bCs w:val="0"/>
                <w:sz w:val="16"/>
                <w:szCs w:val="18"/>
                <w:lang w:eastAsia="zh-CN"/>
              </w:rPr>
              <w:t>e</w:t>
            </w:r>
            <w:r w:rsidR="00934BAD" w:rsidRPr="00C10F07">
              <w:rPr>
                <w:rFonts w:ascii="Arial Narrow" w:eastAsia="Times New Roman" w:hAnsi="Arial Narrow"/>
                <w:bCs w:val="0"/>
                <w:sz w:val="16"/>
                <w:szCs w:val="18"/>
                <w:lang w:eastAsia="zh-CN"/>
              </w:rPr>
              <w:t>s en fonction de la date de lancement de sa consultation.</w:t>
            </w:r>
            <w:r w:rsidR="002B1111" w:rsidRPr="00C10F07">
              <w:rPr>
                <w:rFonts w:ascii="Arial Narrow" w:eastAsia="Times New Roman" w:hAnsi="Arial Narrow"/>
                <w:bCs w:val="0"/>
                <w:sz w:val="16"/>
                <w:szCs w:val="18"/>
                <w:lang w:eastAsia="zh-CN"/>
              </w:rPr>
              <w:t xml:space="preserve"> </w:t>
            </w:r>
          </w:p>
          <w:p w:rsidR="004803F6" w:rsidRPr="00C10F07" w:rsidRDefault="004803F6" w:rsidP="00687432">
            <w:pPr>
              <w:pStyle w:val="Corpsdetexte2"/>
              <w:spacing w:after="120"/>
              <w:rPr>
                <w:rFonts w:ascii="Arial Narrow" w:eastAsia="Times New Roman" w:hAnsi="Arial Narrow"/>
                <w:bCs w:val="0"/>
                <w:sz w:val="16"/>
                <w:szCs w:val="18"/>
                <w:lang w:eastAsia="zh-CN"/>
              </w:rPr>
            </w:pPr>
            <w:r w:rsidRPr="00C10F07">
              <w:rPr>
                <w:rFonts w:ascii="Arial Narrow" w:eastAsia="Times New Roman" w:hAnsi="Arial Narrow"/>
                <w:b/>
                <w:bCs w:val="0"/>
                <w:sz w:val="16"/>
                <w:szCs w:val="18"/>
                <w:lang w:eastAsia="zh-CN"/>
              </w:rPr>
              <w:t>(**) Le candid</w:t>
            </w:r>
            <w:r w:rsidR="00D43836" w:rsidRPr="00C10F07">
              <w:rPr>
                <w:rFonts w:ascii="Arial Narrow" w:eastAsia="Times New Roman" w:hAnsi="Arial Narrow"/>
                <w:b/>
                <w:bCs w:val="0"/>
                <w:sz w:val="16"/>
                <w:szCs w:val="18"/>
                <w:lang w:eastAsia="zh-CN"/>
              </w:rPr>
              <w:t>at</w:t>
            </w:r>
            <w:r w:rsidR="00D43836" w:rsidRPr="00C10F07">
              <w:rPr>
                <w:rFonts w:ascii="Arial Narrow" w:eastAsia="Times New Roman" w:hAnsi="Arial Narrow"/>
                <w:bCs w:val="0"/>
                <w:sz w:val="16"/>
                <w:szCs w:val="18"/>
                <w:lang w:eastAsia="zh-CN"/>
              </w:rPr>
              <w:t xml:space="preserve"> </w:t>
            </w:r>
            <w:r w:rsidR="0047362C" w:rsidRPr="00C10F07">
              <w:rPr>
                <w:rFonts w:ascii="Arial Narrow" w:eastAsia="Times New Roman" w:hAnsi="Arial Narrow"/>
                <w:bCs w:val="0"/>
                <w:sz w:val="16"/>
                <w:szCs w:val="18"/>
                <w:lang w:eastAsia="zh-CN"/>
              </w:rPr>
              <w:t>barre ou supprime la mention inutile</w:t>
            </w:r>
            <w:r w:rsidR="00D43836" w:rsidRPr="00C10F07">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44FE1" w:rsidRPr="00244FE1" w:rsidTr="00C062AB">
              <w:tc>
                <w:tcPr>
                  <w:tcW w:w="851" w:type="dxa"/>
                  <w:tcBorders>
                    <w:right w:val="single" w:sz="8" w:space="0" w:color="auto"/>
                  </w:tcBorders>
                  <w:vAlign w:val="center"/>
                </w:tcPr>
                <w:p w:rsidR="00244FE1" w:rsidRPr="00C10F07" w:rsidRDefault="00244FE1" w:rsidP="00890093">
                  <w:pPr>
                    <w:pStyle w:val="Corpsdetexte2"/>
                    <w:ind w:left="-108" w:right="-108"/>
                    <w:jc w:val="center"/>
                    <w:rPr>
                      <w:rFonts w:asciiTheme="minorHAnsi" w:eastAsia="Times New Roman" w:hAnsiTheme="minorHAnsi" w:cstheme="minorHAnsi"/>
                      <w:bCs w:val="0"/>
                      <w:i w:val="0"/>
                      <w:sz w:val="20"/>
                      <w:szCs w:val="18"/>
                      <w:lang w:eastAsia="zh-CN"/>
                    </w:rPr>
                  </w:pPr>
                  <w:r w:rsidRPr="00C10F07">
                    <w:rPr>
                      <w:noProof/>
                      <w:lang w:eastAsia="fr-FR"/>
                    </w:rPr>
                    <w:drawing>
                      <wp:inline distT="0" distB="0" distL="0" distR="0" wp14:anchorId="592735CF" wp14:editId="504837A4">
                        <wp:extent cx="410400" cy="360000"/>
                        <wp:effectExtent l="0" t="0" r="8890" b="2540"/>
                        <wp:docPr id="2" name="Image 2"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355" w:type="dxa"/>
                  <w:tcBorders>
                    <w:left w:val="single" w:sz="8" w:space="0" w:color="auto"/>
                  </w:tcBorders>
                </w:tcPr>
                <w:p w:rsidR="00244FE1" w:rsidRPr="00C10F07" w:rsidRDefault="00BE2307" w:rsidP="00687432">
                  <w:pPr>
                    <w:pStyle w:val="Corpsdetexte2"/>
                    <w:ind w:left="176" w:hanging="176"/>
                    <w:rPr>
                      <w:rFonts w:asciiTheme="minorHAnsi" w:eastAsia="Times New Roman" w:hAnsiTheme="minorHAnsi" w:cstheme="minorHAnsi"/>
                      <w:bCs w:val="0"/>
                      <w:i w:val="0"/>
                      <w:sz w:val="20"/>
                      <w:szCs w:val="18"/>
                      <w:lang w:eastAsia="zh-CN"/>
                    </w:rPr>
                  </w:pPr>
                  <w:r w:rsidRPr="00C10F07">
                    <w:rPr>
                      <w:rFonts w:asciiTheme="minorHAnsi" w:eastAsia="Times New Roman" w:hAnsiTheme="minorHAnsi" w:cstheme="minorHAnsi"/>
                      <w:b/>
                      <w:bCs w:val="0"/>
                      <w:i w:val="0"/>
                      <w:sz w:val="20"/>
                      <w:szCs w:val="18"/>
                      <w:lang w:eastAsia="zh-CN"/>
                    </w:rPr>
                    <w:t>1°</w:t>
                  </w:r>
                  <w:r w:rsidRPr="00C10F07">
                    <w:rPr>
                      <w:rFonts w:asciiTheme="minorHAnsi" w:eastAsia="Times New Roman" w:hAnsiTheme="minorHAnsi" w:cstheme="minorHAnsi"/>
                      <w:bCs w:val="0"/>
                      <w:i w:val="0"/>
                      <w:sz w:val="20"/>
                      <w:szCs w:val="18"/>
                      <w:lang w:eastAsia="zh-CN"/>
                    </w:rPr>
                    <w:tab/>
                  </w:r>
                  <w:r w:rsidR="001A6690" w:rsidRPr="00C10F07">
                    <w:rPr>
                      <w:rFonts w:asciiTheme="minorHAnsi" w:eastAsia="Times New Roman" w:hAnsiTheme="minorHAnsi" w:cstheme="minorHAnsi"/>
                      <w:bCs w:val="0"/>
                      <w:i w:val="0"/>
                      <w:sz w:val="20"/>
                      <w:szCs w:val="18"/>
                      <w:lang w:eastAsia="zh-CN"/>
                    </w:rPr>
                    <w:t xml:space="preserve">La liste fournie doit indiquer le </w:t>
                  </w:r>
                  <w:r w:rsidR="001A6690" w:rsidRPr="00C10F07">
                    <w:rPr>
                      <w:rFonts w:asciiTheme="minorHAnsi" w:eastAsia="Times New Roman" w:hAnsiTheme="minorHAnsi" w:cstheme="minorHAnsi"/>
                      <w:b/>
                      <w:bCs w:val="0"/>
                      <w:i w:val="0"/>
                      <w:sz w:val="20"/>
                      <w:szCs w:val="18"/>
                      <w:lang w:eastAsia="zh-CN"/>
                    </w:rPr>
                    <w:t>montant</w:t>
                  </w:r>
                  <w:r w:rsidR="001A6690" w:rsidRPr="00C10F07">
                    <w:rPr>
                      <w:rFonts w:asciiTheme="minorHAnsi" w:eastAsia="Times New Roman" w:hAnsiTheme="minorHAnsi" w:cstheme="minorHAnsi"/>
                      <w:bCs w:val="0"/>
                      <w:i w:val="0"/>
                      <w:sz w:val="20"/>
                      <w:szCs w:val="18"/>
                      <w:lang w:eastAsia="zh-CN"/>
                    </w:rPr>
                    <w:t xml:space="preserve">, la </w:t>
                  </w:r>
                  <w:r w:rsidR="001A6690" w:rsidRPr="00C10F07">
                    <w:rPr>
                      <w:rFonts w:asciiTheme="minorHAnsi" w:eastAsia="Times New Roman" w:hAnsiTheme="minorHAnsi" w:cstheme="minorHAnsi"/>
                      <w:b/>
                      <w:bCs w:val="0"/>
                      <w:i w:val="0"/>
                      <w:sz w:val="20"/>
                      <w:szCs w:val="18"/>
                      <w:lang w:eastAsia="zh-CN"/>
                    </w:rPr>
                    <w:t>date</w:t>
                  </w:r>
                  <w:r w:rsidR="001A6690" w:rsidRPr="00C10F07">
                    <w:rPr>
                      <w:rFonts w:asciiTheme="minorHAnsi" w:eastAsia="Times New Roman" w:hAnsiTheme="minorHAnsi" w:cstheme="minorHAnsi"/>
                      <w:bCs w:val="0"/>
                      <w:i w:val="0"/>
                      <w:sz w:val="20"/>
                      <w:szCs w:val="18"/>
                      <w:lang w:eastAsia="zh-CN"/>
                    </w:rPr>
                    <w:t xml:space="preserve"> et le </w:t>
                  </w:r>
                  <w:r w:rsidR="001A6690" w:rsidRPr="00C10F07">
                    <w:rPr>
                      <w:rFonts w:asciiTheme="minorHAnsi" w:eastAsia="Times New Roman" w:hAnsiTheme="minorHAnsi" w:cstheme="minorHAnsi"/>
                      <w:b/>
                      <w:bCs w:val="0"/>
                      <w:i w:val="0"/>
                      <w:sz w:val="20"/>
                      <w:szCs w:val="18"/>
                      <w:lang w:eastAsia="zh-CN"/>
                    </w:rPr>
                    <w:t>destinataire</w:t>
                  </w:r>
                  <w:r w:rsidR="001A6690" w:rsidRPr="00C10F07">
                    <w:rPr>
                      <w:rFonts w:asciiTheme="minorHAnsi" w:eastAsia="Times New Roman" w:hAnsiTheme="minorHAnsi" w:cstheme="minorHAnsi"/>
                      <w:bCs w:val="0"/>
                      <w:i w:val="0"/>
                      <w:sz w:val="20"/>
                      <w:szCs w:val="18"/>
                      <w:lang w:eastAsia="zh-CN"/>
                    </w:rPr>
                    <w:t xml:space="preserve"> public ou privé</w:t>
                  </w:r>
                  <w:r w:rsidR="00666124" w:rsidRPr="00C10F07">
                    <w:rPr>
                      <w:rFonts w:asciiTheme="minorHAnsi" w:eastAsia="Times New Roman" w:hAnsiTheme="minorHAnsi" w:cstheme="minorHAnsi"/>
                      <w:bCs w:val="0"/>
                      <w:i w:val="0"/>
                      <w:sz w:val="20"/>
                      <w:szCs w:val="18"/>
                      <w:lang w:eastAsia="zh-CN"/>
                    </w:rPr>
                    <w:t>.</w:t>
                  </w:r>
                </w:p>
                <w:p w:rsidR="001A6690" w:rsidRPr="00666124" w:rsidRDefault="00F44689" w:rsidP="00E14598">
                  <w:pPr>
                    <w:pStyle w:val="Corpsdetexte2"/>
                    <w:spacing w:before="60"/>
                    <w:ind w:left="176" w:hanging="176"/>
                    <w:rPr>
                      <w:rFonts w:asciiTheme="minorHAnsi" w:eastAsia="Times New Roman" w:hAnsiTheme="minorHAnsi" w:cstheme="minorHAnsi"/>
                      <w:bCs w:val="0"/>
                      <w:i w:val="0"/>
                      <w:sz w:val="20"/>
                      <w:szCs w:val="18"/>
                      <w:lang w:eastAsia="zh-CN"/>
                    </w:rPr>
                  </w:pPr>
                  <w:r w:rsidRPr="00C10F07">
                    <w:rPr>
                      <w:rFonts w:asciiTheme="minorHAnsi" w:eastAsia="Times New Roman" w:hAnsiTheme="minorHAnsi" w:cstheme="minorHAnsi"/>
                      <w:b/>
                      <w:bCs w:val="0"/>
                      <w:i w:val="0"/>
                      <w:sz w:val="20"/>
                      <w:szCs w:val="18"/>
                      <w:lang w:eastAsia="zh-CN"/>
                    </w:rPr>
                    <w:t>2°</w:t>
                  </w:r>
                  <w:r w:rsidR="00BE2307" w:rsidRPr="00C10F07">
                    <w:rPr>
                      <w:rFonts w:asciiTheme="minorHAnsi" w:eastAsia="Times New Roman" w:hAnsiTheme="minorHAnsi" w:cstheme="minorHAnsi"/>
                      <w:bCs w:val="0"/>
                      <w:i w:val="0"/>
                      <w:sz w:val="20"/>
                      <w:szCs w:val="18"/>
                      <w:lang w:eastAsia="zh-CN"/>
                    </w:rPr>
                    <w:tab/>
                  </w:r>
                  <w:r w:rsidR="001A6690" w:rsidRPr="00C10F07">
                    <w:rPr>
                      <w:rFonts w:asciiTheme="minorHAnsi" w:eastAsia="Times New Roman" w:hAnsiTheme="minorHAnsi" w:cstheme="minorHAnsi"/>
                      <w:bCs w:val="0"/>
                      <w:i w:val="0"/>
                      <w:sz w:val="20"/>
                      <w:szCs w:val="18"/>
                      <w:lang w:eastAsia="zh-CN"/>
                    </w:rPr>
                    <w:t xml:space="preserve">Les livraisons ou les prestations de services sont </w:t>
                  </w:r>
                  <w:r w:rsidR="001A6690" w:rsidRPr="00C10F07">
                    <w:rPr>
                      <w:rFonts w:asciiTheme="minorHAnsi" w:eastAsia="Times New Roman" w:hAnsiTheme="minorHAnsi" w:cstheme="minorHAnsi"/>
                      <w:b/>
                      <w:bCs w:val="0"/>
                      <w:i w:val="0"/>
                      <w:sz w:val="20"/>
                      <w:szCs w:val="18"/>
                      <w:lang w:eastAsia="zh-CN"/>
                    </w:rPr>
                    <w:t xml:space="preserve">prouvées </w:t>
                  </w:r>
                  <w:r w:rsidR="00666124" w:rsidRPr="00C10F07">
                    <w:rPr>
                      <w:rFonts w:asciiTheme="minorHAnsi" w:eastAsia="Times New Roman" w:hAnsiTheme="minorHAnsi" w:cstheme="minorHAnsi"/>
                      <w:b/>
                      <w:bCs w:val="0"/>
                      <w:i w:val="0"/>
                      <w:sz w:val="20"/>
                      <w:szCs w:val="18"/>
                      <w:lang w:eastAsia="zh-CN"/>
                    </w:rPr>
                    <w:t>par des attestations</w:t>
                  </w:r>
                  <w:r w:rsidR="00666124" w:rsidRPr="00C10F07">
                    <w:rPr>
                      <w:rFonts w:asciiTheme="minorHAnsi" w:eastAsia="Times New Roman" w:hAnsiTheme="minorHAnsi" w:cstheme="minorHAnsi"/>
                      <w:bCs w:val="0"/>
                      <w:i w:val="0"/>
                      <w:sz w:val="20"/>
                      <w:szCs w:val="18"/>
                      <w:lang w:eastAsia="zh-CN"/>
                    </w:rPr>
                    <w:t xml:space="preserve"> du destinataire</w:t>
                  </w:r>
                  <w:r w:rsidR="00825A93" w:rsidRPr="00C10F07">
                    <w:rPr>
                      <w:rFonts w:asciiTheme="minorHAnsi" w:eastAsia="Times New Roman" w:hAnsiTheme="minorHAnsi" w:cstheme="minorHAnsi"/>
                      <w:bCs w:val="0"/>
                      <w:i w:val="0"/>
                      <w:sz w:val="20"/>
                      <w:szCs w:val="18"/>
                      <w:lang w:eastAsia="zh-CN"/>
                    </w:rPr>
                    <w:t xml:space="preserve"> </w:t>
                  </w:r>
                  <w:r w:rsidR="00666124" w:rsidRPr="00C10F07">
                    <w:rPr>
                      <w:rFonts w:asciiTheme="minorHAnsi" w:eastAsia="Times New Roman" w:hAnsiTheme="minorHAnsi" w:cstheme="minorHAnsi"/>
                      <w:bCs w:val="0"/>
                      <w:i w:val="0"/>
                      <w:sz w:val="20"/>
                      <w:szCs w:val="18"/>
                      <w:lang w:eastAsia="zh-CN"/>
                    </w:rPr>
                    <w:t xml:space="preserve">ou, </w:t>
                  </w:r>
                  <w:r w:rsidR="00666124" w:rsidRPr="00C10F07">
                    <w:rPr>
                      <w:rFonts w:asciiTheme="minorHAnsi" w:eastAsia="Times New Roman" w:hAnsiTheme="minorHAnsi" w:cstheme="minorHAnsi"/>
                      <w:bCs w:val="0"/>
                      <w:sz w:val="20"/>
                      <w:szCs w:val="18"/>
                      <w:lang w:eastAsia="zh-CN"/>
                    </w:rPr>
                    <w:t>à défaut</w:t>
                  </w:r>
                  <w:r w:rsidR="00666124" w:rsidRPr="00C10F07">
                    <w:rPr>
                      <w:rFonts w:asciiTheme="minorHAnsi" w:eastAsia="Times New Roman" w:hAnsiTheme="minorHAnsi" w:cstheme="minorHAnsi"/>
                      <w:bCs w:val="0"/>
                      <w:i w:val="0"/>
                      <w:sz w:val="20"/>
                      <w:szCs w:val="18"/>
                      <w:lang w:eastAsia="zh-CN"/>
                    </w:rPr>
                    <w:t>, par une déclaration du candidat</w:t>
                  </w:r>
                  <w:r w:rsidR="000559B5" w:rsidRPr="00C10F07">
                    <w:rPr>
                      <w:rFonts w:asciiTheme="minorHAnsi" w:eastAsia="Times New Roman" w:hAnsiTheme="minorHAnsi" w:cstheme="minorHAnsi"/>
                      <w:bCs w:val="0"/>
                      <w:i w:val="0"/>
                      <w:sz w:val="20"/>
                      <w:szCs w:val="18"/>
                      <w:lang w:eastAsia="zh-CN"/>
                    </w:rPr>
                    <w:t>, annexées au présent document</w:t>
                  </w:r>
                  <w:r w:rsidR="00666124" w:rsidRPr="00C10F07">
                    <w:rPr>
                      <w:rFonts w:asciiTheme="minorHAnsi" w:eastAsia="Times New Roman" w:hAnsiTheme="minorHAnsi" w:cstheme="minorHAnsi"/>
                      <w:bCs w:val="0"/>
                      <w:i w:val="0"/>
                      <w:sz w:val="20"/>
                      <w:szCs w:val="18"/>
                      <w:lang w:eastAsia="zh-CN"/>
                    </w:rPr>
                    <w:t>.</w:t>
                  </w:r>
                </w:p>
              </w:tc>
            </w:tr>
          </w:tbl>
          <w:p w:rsidR="00531324" w:rsidRDefault="00531324" w:rsidP="000A1217">
            <w:pPr>
              <w:pStyle w:val="Corpsdetexte2"/>
              <w:rPr>
                <w:rFonts w:ascii="Arial Narrow" w:hAnsi="Arial Narrow"/>
                <w:bCs w:val="0"/>
                <w:szCs w:val="18"/>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7E44FA" w:rsidRPr="007E44FA" w:rsidTr="001F2272">
        <w:tc>
          <w:tcPr>
            <w:tcW w:w="10194" w:type="dxa"/>
            <w:shd w:val="clear" w:color="auto" w:fill="990033"/>
          </w:tcPr>
          <w:p w:rsidR="007E44FA" w:rsidRPr="00C72623" w:rsidRDefault="00E508E9" w:rsidP="00222755">
            <w:pPr>
              <w:spacing w:before="60" w:after="60"/>
              <w:rPr>
                <w:rFonts w:asciiTheme="minorHAnsi" w:hAnsiTheme="minorHAnsi" w:cstheme="minorHAnsi"/>
                <w:b/>
                <w:noProof/>
                <w:color w:val="FFFFFF" w:themeColor="background1"/>
                <w:sz w:val="20"/>
              </w:rPr>
            </w:pPr>
            <w:r>
              <w:rPr>
                <w:rFonts w:asciiTheme="minorHAnsi" w:hAnsiTheme="minorHAnsi" w:cstheme="minorHAnsi"/>
                <w:b/>
                <w:noProof/>
                <w:color w:val="FFFFFF" w:themeColor="background1"/>
                <w:sz w:val="20"/>
              </w:rPr>
              <w:lastRenderedPageBreak/>
              <w:t>F</w:t>
            </w:r>
            <w:r w:rsidR="007E44FA" w:rsidRPr="00C72623">
              <w:rPr>
                <w:rFonts w:asciiTheme="minorHAnsi" w:hAnsiTheme="minorHAnsi" w:cstheme="minorHAnsi"/>
                <w:b/>
                <w:noProof/>
                <w:color w:val="FFFFFF" w:themeColor="background1"/>
                <w:sz w:val="20"/>
              </w:rPr>
              <w:t xml:space="preserve"> - Capacités des opérateurs économiques sur lesquels le candidat s’appuie pour présenter sa candidature </w:t>
            </w:r>
          </w:p>
        </w:tc>
      </w:tr>
      <w:tr w:rsidR="007E44FA" w:rsidRPr="007E44FA" w:rsidTr="001F2272">
        <w:tc>
          <w:tcPr>
            <w:tcW w:w="10194"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9727"/>
            </w:tblGrid>
            <w:tr w:rsidR="00774530" w:rsidTr="003F328A">
              <w:tc>
                <w:tcPr>
                  <w:tcW w:w="426" w:type="dxa"/>
                  <w:vAlign w:val="center"/>
                </w:tcPr>
                <w:p w:rsidR="00774530"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Pr>
                      <w:noProof/>
                      <w:lang w:eastAsia="fr-FR"/>
                    </w:rPr>
                    <w:drawing>
                      <wp:inline distT="0" distB="0" distL="0" distR="0" wp14:anchorId="433A4EA5" wp14:editId="2EE7FACA">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rsidR="00774530" w:rsidRPr="0037281E"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37281E">
                    <w:rPr>
                      <w:rFonts w:ascii="Arial Narrow" w:hAnsi="Arial Narrow" w:cs="Arial"/>
                      <w:i/>
                      <w:sz w:val="17"/>
                      <w:szCs w:val="17"/>
                      <w:lang w:eastAsia="zh-CN"/>
                    </w:rPr>
                    <w:t>R</w:t>
                  </w:r>
                  <w:r w:rsidRPr="003F328A">
                    <w:rPr>
                      <w:rFonts w:ascii="Arial Narrow" w:hAnsi="Arial Narrow" w:cs="Arial"/>
                      <w:i/>
                      <w:spacing w:val="-2"/>
                      <w:sz w:val="17"/>
                      <w:szCs w:val="17"/>
                      <w:lang w:eastAsia="zh-CN"/>
                    </w:rPr>
                    <w:t xml:space="preserve">ubrique à renseigner uniquement dans l’hypothèse où le candidat (individuel ou membre d’un groupement) </w:t>
                  </w:r>
                  <w:r w:rsidRPr="003F328A">
                    <w:rPr>
                      <w:rFonts w:ascii="Arial Narrow" w:hAnsi="Arial Narrow" w:cs="Arial"/>
                      <w:b/>
                      <w:i/>
                      <w:spacing w:val="-2"/>
                      <w:sz w:val="17"/>
                      <w:szCs w:val="17"/>
                      <w:lang w:eastAsia="zh-CN"/>
                    </w:rPr>
                    <w:t xml:space="preserve">s’appuie sur la ou les capacités </w:t>
                  </w:r>
                  <w:r w:rsidR="003F328A" w:rsidRPr="003F328A">
                    <w:rPr>
                      <w:rFonts w:ascii="Arial Narrow" w:hAnsi="Arial Narrow" w:cs="Arial"/>
                      <w:b/>
                      <w:i/>
                      <w:spacing w:val="-2"/>
                      <w:sz w:val="17"/>
                      <w:szCs w:val="17"/>
                      <w:lang w:eastAsia="zh-CN"/>
                    </w:rPr>
                    <w:br/>
                  </w:r>
                  <w:r w:rsidRPr="003F328A">
                    <w:rPr>
                      <w:rFonts w:ascii="Arial Narrow" w:hAnsi="Arial Narrow" w:cs="Arial"/>
                      <w:b/>
                      <w:i/>
                      <w:spacing w:val="-2"/>
                      <w:sz w:val="17"/>
                      <w:szCs w:val="17"/>
                      <w:lang w:eastAsia="zh-CN"/>
                    </w:rPr>
                    <w:t>d’un autre opérateur</w:t>
                  </w:r>
                  <w:r w:rsidRPr="003F328A">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37281E">
                    <w:rPr>
                      <w:rFonts w:ascii="Arial Narrow" w:hAnsi="Arial Narrow" w:cs="Arial"/>
                      <w:i/>
                      <w:sz w:val="17"/>
                      <w:szCs w:val="17"/>
                      <w:lang w:eastAsia="zh-CN"/>
                    </w:rPr>
                    <w:t>.</w:t>
                  </w:r>
                </w:p>
              </w:tc>
            </w:tr>
          </w:tbl>
          <w:p w:rsidR="007E44FA" w:rsidRPr="007E44FA"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05089D">
              <w:rPr>
                <w:rFonts w:asciiTheme="minorHAnsi" w:eastAsia="Times New Roman" w:hAnsiTheme="minorHAnsi" w:cstheme="minorHAnsi"/>
                <w:b/>
                <w:iCs/>
                <w:sz w:val="20"/>
                <w:szCs w:val="20"/>
                <w:u w:val="single"/>
                <w:lang w:eastAsia="zh-CN"/>
              </w:rPr>
              <w:t xml:space="preserve">Désignation du (des) opérateur(s) </w:t>
            </w:r>
            <w:r w:rsidRPr="0005089D">
              <w:rPr>
                <w:rFonts w:ascii="Arial Narrow" w:eastAsia="Times New Roman" w:hAnsi="Arial Narrow" w:cstheme="minorHAnsi"/>
                <w:b/>
                <w:i/>
                <w:iCs/>
                <w:sz w:val="20"/>
                <w:szCs w:val="20"/>
                <w:u w:val="single"/>
                <w:lang w:eastAsia="zh-CN"/>
              </w:rPr>
              <w:t>(*)</w:t>
            </w:r>
            <w:r w:rsidRPr="0005089D">
              <w:rPr>
                <w:rFonts w:asciiTheme="minorHAnsi" w:eastAsia="Times New Roman" w:hAnsiTheme="minorHAnsi" w:cstheme="minorHAnsi"/>
                <w:b/>
                <w:iCs/>
                <w:sz w:val="20"/>
                <w:szCs w:val="20"/>
                <w:lang w:eastAsia="zh-CN"/>
              </w:rPr>
              <w:t> </w:t>
            </w:r>
            <w:r w:rsidRPr="007E44FA">
              <w:rPr>
                <w:rFonts w:asciiTheme="minorHAnsi" w:eastAsia="Times New Roman" w:hAnsiTheme="minorHAnsi" w:cstheme="minorHAnsi"/>
                <w:b/>
                <w:iCs/>
                <w:sz w:val="20"/>
                <w:szCs w:val="20"/>
                <w:lang w:eastAsia="zh-CN"/>
              </w:rPr>
              <w:t xml:space="preserve">: </w:t>
            </w:r>
          </w:p>
          <w:p w:rsidR="007E44FA" w:rsidRPr="007E44FA"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7E44FA">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7E44FA">
              <w:rPr>
                <w:rFonts w:asciiTheme="minorHAnsi" w:eastAsia="Times New Roman" w:hAnsiTheme="minorHAnsi" w:cstheme="minorHAnsi"/>
                <w:sz w:val="20"/>
                <w:szCs w:val="20"/>
                <w:lang w:eastAsia="zh-CN"/>
              </w:rPr>
              <w:t xml:space="preserve"> (…)</w:t>
            </w:r>
          </w:p>
          <w:p w:rsidR="007E44FA" w:rsidRPr="007E44FA"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05089D">
              <w:rPr>
                <w:rFonts w:asciiTheme="minorHAnsi" w:eastAsia="Times New Roman" w:hAnsiTheme="minorHAnsi" w:cstheme="minorHAnsi"/>
                <w:b/>
                <w:sz w:val="20"/>
                <w:szCs w:val="20"/>
                <w:u w:val="single"/>
                <w:lang w:eastAsia="zh-CN"/>
              </w:rPr>
              <w:t>Nature du lien juridique</w:t>
            </w:r>
            <w:r w:rsidRPr="007E44FA">
              <w:rPr>
                <w:rFonts w:asciiTheme="minorHAnsi" w:eastAsia="Times New Roman" w:hAnsiTheme="minorHAnsi" w:cstheme="minorHAnsi"/>
                <w:b/>
                <w:sz w:val="20"/>
                <w:szCs w:val="20"/>
                <w:lang w:eastAsia="zh-CN"/>
              </w:rPr>
              <w:t> : (</w:t>
            </w:r>
            <w:r w:rsidRPr="0005089D">
              <w:rPr>
                <w:rFonts w:ascii="Arial Black" w:eastAsia="Times New Roman" w:hAnsi="Arial Black" w:cstheme="minorHAnsi"/>
                <w:b/>
                <w:sz w:val="18"/>
                <w:szCs w:val="20"/>
                <w:lang w:eastAsia="zh-CN"/>
              </w:rPr>
              <w:t>sous-traitance</w:t>
            </w:r>
            <w:r w:rsidRPr="007E44FA">
              <w:rPr>
                <w:rFonts w:asciiTheme="minorHAnsi" w:eastAsia="Times New Roman" w:hAnsiTheme="minorHAnsi" w:cstheme="minorHAnsi"/>
                <w:b/>
                <w:sz w:val="20"/>
                <w:szCs w:val="20"/>
                <w:lang w:eastAsia="zh-CN"/>
              </w:rPr>
              <w:t>, filial</w:t>
            </w:r>
            <w:r w:rsidR="0006422C">
              <w:rPr>
                <w:rFonts w:asciiTheme="minorHAnsi" w:eastAsia="Times New Roman" w:hAnsiTheme="minorHAnsi" w:cstheme="minorHAnsi"/>
                <w:b/>
                <w:sz w:val="20"/>
                <w:szCs w:val="20"/>
                <w:lang w:eastAsia="zh-CN"/>
              </w:rPr>
              <w:t>e, société-</w:t>
            </w:r>
            <w:r w:rsidRPr="007E44FA">
              <w:rPr>
                <w:rFonts w:asciiTheme="minorHAnsi" w:eastAsia="Times New Roman" w:hAnsiTheme="minorHAnsi" w:cstheme="minorHAnsi"/>
                <w:b/>
                <w:sz w:val="20"/>
                <w:szCs w:val="20"/>
                <w:lang w:eastAsia="zh-CN"/>
              </w:rPr>
              <w:t>mère° …)</w:t>
            </w:r>
            <w:r w:rsidR="0005089D">
              <w:rPr>
                <w:rFonts w:asciiTheme="minorHAnsi" w:eastAsia="Times New Roman" w:hAnsiTheme="minorHAnsi" w:cstheme="minorHAnsi"/>
                <w:b/>
                <w:sz w:val="20"/>
                <w:szCs w:val="20"/>
                <w:lang w:eastAsia="zh-CN"/>
              </w:rPr>
              <w:t> :</w:t>
            </w:r>
          </w:p>
          <w:p w:rsidR="007E44FA" w:rsidRPr="007837F2" w:rsidRDefault="007E44FA" w:rsidP="0041281D">
            <w:pPr>
              <w:tabs>
                <w:tab w:val="left" w:pos="576"/>
              </w:tabs>
              <w:suppressAutoHyphens/>
              <w:spacing w:after="60"/>
              <w:rPr>
                <w:rFonts w:asciiTheme="minorHAnsi" w:hAnsiTheme="minorHAnsi" w:cstheme="minorHAnsi"/>
              </w:rPr>
            </w:pPr>
            <w:r w:rsidRPr="00E620A4">
              <w:rPr>
                <w:rFonts w:ascii="Arial Narrow" w:eastAsia="Times New Roman" w:hAnsi="Arial Narrow" w:cs="Arial"/>
                <w:i/>
                <w:iCs/>
                <w:sz w:val="17"/>
                <w:szCs w:val="17"/>
                <w:lang w:eastAsia="zh-CN"/>
              </w:rPr>
              <w:t>(*</w:t>
            </w:r>
            <w:r w:rsidRPr="00DB7857">
              <w:rPr>
                <w:rFonts w:ascii="Arial Narrow" w:eastAsia="Times New Roman" w:hAnsi="Arial Narrow" w:cs="Arial"/>
                <w:b/>
                <w:i/>
                <w:iCs/>
                <w:sz w:val="17"/>
                <w:szCs w:val="17"/>
                <w:lang w:eastAsia="zh-CN"/>
              </w:rPr>
              <w:t>Joindre</w:t>
            </w:r>
            <w:r w:rsidRPr="00E620A4">
              <w:rPr>
                <w:rFonts w:ascii="Arial Narrow" w:eastAsia="Times New Roman" w:hAnsi="Arial Narrow" w:cs="Arial"/>
                <w:i/>
                <w:iCs/>
                <w:sz w:val="17"/>
                <w:szCs w:val="17"/>
                <w:lang w:eastAsia="zh-CN"/>
              </w:rPr>
              <w:t>,</w:t>
            </w:r>
            <w:r w:rsidRPr="00E620A4">
              <w:rPr>
                <w:rFonts w:ascii="Arial Narrow" w:eastAsia="Times New Roman" w:hAnsi="Arial Narrow" w:cs="Arial"/>
                <w:i/>
                <w:sz w:val="17"/>
                <w:szCs w:val="17"/>
                <w:lang w:eastAsia="zh-CN"/>
              </w:rPr>
              <w:t xml:space="preserve"> </w:t>
            </w:r>
            <w:r w:rsidRPr="00922FA8">
              <w:rPr>
                <w:rFonts w:ascii="Arial Narrow" w:eastAsia="Times New Roman" w:hAnsi="Arial Narrow" w:cs="Arial"/>
                <w:b/>
                <w:i/>
                <w:sz w:val="17"/>
                <w:szCs w:val="17"/>
                <w:u w:val="single"/>
                <w:lang w:eastAsia="zh-CN"/>
              </w:rPr>
              <w:t>pour chaque opérateur</w:t>
            </w:r>
            <w:r w:rsidRPr="00922FA8">
              <w:rPr>
                <w:rFonts w:ascii="Arial Narrow" w:eastAsia="Times New Roman" w:hAnsi="Arial Narrow" w:cs="Arial"/>
                <w:i/>
                <w:sz w:val="17"/>
                <w:szCs w:val="17"/>
                <w:u w:val="single"/>
                <w:lang w:eastAsia="zh-CN"/>
              </w:rPr>
              <w:t xml:space="preserve"> </w:t>
            </w:r>
            <w:r w:rsidRPr="00922FA8">
              <w:rPr>
                <w:rFonts w:ascii="Arial Narrow" w:eastAsia="Times New Roman" w:hAnsi="Arial Narrow" w:cs="Arial"/>
                <w:b/>
                <w:i/>
                <w:sz w:val="17"/>
                <w:szCs w:val="17"/>
                <w:u w:val="single"/>
                <w:lang w:eastAsia="zh-CN"/>
              </w:rPr>
              <w:t>économique</w:t>
            </w:r>
            <w:r w:rsidR="00922FA8">
              <w:rPr>
                <w:rFonts w:ascii="Arial Narrow" w:eastAsia="Times New Roman" w:hAnsi="Arial Narrow" w:cs="Arial"/>
                <w:b/>
                <w:i/>
                <w:sz w:val="17"/>
                <w:szCs w:val="17"/>
                <w:u w:val="single"/>
                <w:lang w:eastAsia="zh-CN"/>
              </w:rPr>
              <w:t>,</w:t>
            </w:r>
            <w:r w:rsidRPr="00E620A4">
              <w:rPr>
                <w:rFonts w:ascii="Arial Narrow" w:eastAsia="Times New Roman" w:hAnsi="Arial Narrow" w:cs="Arial"/>
                <w:i/>
                <w:sz w:val="17"/>
                <w:szCs w:val="17"/>
                <w:lang w:eastAsia="zh-CN"/>
              </w:rPr>
              <w:t xml:space="preserve"> </w:t>
            </w:r>
            <w:r w:rsidRPr="00E620A4">
              <w:rPr>
                <w:rFonts w:ascii="Arial Narrow" w:eastAsia="Times New Roman" w:hAnsi="Arial Narrow" w:cs="Arial"/>
                <w:i/>
                <w:iCs/>
                <w:sz w:val="17"/>
                <w:szCs w:val="17"/>
                <w:lang w:eastAsia="zh-CN"/>
              </w:rPr>
              <w:t xml:space="preserve">tous les renseignements </w:t>
            </w:r>
            <w:r w:rsidRPr="00E620A4">
              <w:rPr>
                <w:rFonts w:ascii="Arial Narrow" w:eastAsia="Times New Roman" w:hAnsi="Arial Narrow" w:cs="Arial"/>
                <w:i/>
                <w:sz w:val="17"/>
                <w:szCs w:val="17"/>
                <w:lang w:eastAsia="zh-CN"/>
              </w:rPr>
              <w:t>demandés par l’acheteur dans l'avis d'appel à la concurrence</w:t>
            </w:r>
            <w:r w:rsidRPr="00E620A4">
              <w:rPr>
                <w:rFonts w:ascii="Arial Narrow" w:eastAsia="Times New Roman" w:hAnsi="Arial Narrow" w:cs="Arial"/>
                <w:b/>
                <w:bCs/>
                <w:i/>
                <w:iCs/>
                <w:sz w:val="17"/>
                <w:szCs w:val="17"/>
                <w:lang w:eastAsia="zh-CN"/>
              </w:rPr>
              <w:t xml:space="preserve"> </w:t>
            </w:r>
            <w:r w:rsidRPr="00E620A4">
              <w:rPr>
                <w:rFonts w:ascii="Arial Narrow" w:eastAsia="Times New Roman" w:hAnsi="Arial Narrow" w:cs="Arial"/>
                <w:bCs/>
                <w:i/>
                <w:iCs/>
                <w:sz w:val="17"/>
                <w:szCs w:val="17"/>
                <w:lang w:eastAsia="zh-CN"/>
              </w:rPr>
              <w:t>ou</w:t>
            </w:r>
            <w:r w:rsidRPr="00E620A4">
              <w:rPr>
                <w:rFonts w:ascii="Arial Narrow" w:eastAsia="Times New Roman" w:hAnsi="Arial Narrow" w:cs="Arial"/>
                <w:i/>
                <w:sz w:val="17"/>
                <w:szCs w:val="17"/>
                <w:lang w:eastAsia="zh-CN"/>
              </w:rPr>
              <w:t xml:space="preserve"> dans les documents de la consultation. </w:t>
            </w:r>
            <w:r w:rsidR="005318EE">
              <w:rPr>
                <w:rFonts w:ascii="Arial Narrow" w:eastAsia="Times New Roman" w:hAnsi="Arial Narrow" w:cs="Arial"/>
                <w:i/>
                <w:sz w:val="17"/>
                <w:szCs w:val="17"/>
                <w:lang w:eastAsia="zh-CN"/>
              </w:rPr>
              <w:tab/>
            </w:r>
            <w:r w:rsidR="005318EE">
              <w:rPr>
                <w:rFonts w:ascii="Arial Narrow" w:eastAsia="Times New Roman" w:hAnsi="Arial Narrow" w:cs="Arial"/>
                <w:i/>
                <w:sz w:val="17"/>
                <w:szCs w:val="17"/>
                <w:lang w:eastAsia="zh-CN"/>
              </w:rPr>
              <w:br/>
            </w:r>
            <w:r w:rsidRPr="00E620A4">
              <w:rPr>
                <w:rFonts w:ascii="Arial Narrow" w:eastAsia="Times New Roman" w:hAnsi="Arial Narrow" w:cs="Arial"/>
                <w:i/>
                <w:sz w:val="17"/>
                <w:szCs w:val="17"/>
                <w:lang w:eastAsia="zh-CN"/>
              </w:rPr>
              <w:t xml:space="preserve">Le candidat </w:t>
            </w:r>
            <w:r w:rsidR="005318EE">
              <w:rPr>
                <w:rFonts w:ascii="Arial Narrow" w:eastAsia="Times New Roman" w:hAnsi="Arial Narrow" w:cs="Arial"/>
                <w:i/>
                <w:sz w:val="17"/>
                <w:szCs w:val="17"/>
                <w:lang w:eastAsia="zh-CN"/>
              </w:rPr>
              <w:t>(</w:t>
            </w:r>
            <w:proofErr w:type="gramStart"/>
            <w:r w:rsidRPr="00E620A4">
              <w:rPr>
                <w:rFonts w:ascii="Arial Narrow" w:eastAsia="Times New Roman" w:hAnsi="Arial Narrow" w:cs="Arial"/>
                <w:i/>
                <w:sz w:val="17"/>
                <w:szCs w:val="17"/>
                <w:lang w:eastAsia="zh-CN"/>
              </w:rPr>
              <w:t xml:space="preserve">individuel </w:t>
            </w:r>
            <w:r w:rsidR="005318EE">
              <w:rPr>
                <w:rFonts w:ascii="Arial Narrow" w:eastAsia="Times New Roman" w:hAnsi="Arial Narrow" w:cs="Arial"/>
                <w:i/>
                <w:sz w:val="17"/>
                <w:szCs w:val="17"/>
                <w:lang w:eastAsia="zh-CN"/>
              </w:rPr>
              <w:t xml:space="preserve"> ou</w:t>
            </w:r>
            <w:proofErr w:type="gramEnd"/>
            <w:r w:rsidR="005318EE">
              <w:rPr>
                <w:rFonts w:ascii="Arial Narrow" w:eastAsia="Times New Roman" w:hAnsi="Arial Narrow" w:cs="Arial"/>
                <w:i/>
                <w:sz w:val="17"/>
                <w:szCs w:val="17"/>
                <w:lang w:eastAsia="zh-CN"/>
              </w:rPr>
              <w:t xml:space="preserve"> membre d’un groupement) </w:t>
            </w:r>
            <w:r w:rsidRPr="00E620A4">
              <w:rPr>
                <w:rFonts w:ascii="Arial Narrow" w:eastAsia="Times New Roman" w:hAnsi="Arial Narrow" w:cs="Arial"/>
                <w:i/>
                <w:sz w:val="17"/>
                <w:szCs w:val="17"/>
                <w:lang w:eastAsia="zh-CN"/>
              </w:rPr>
              <w:t xml:space="preserve">sera tenu d’apporter la preuve </w:t>
            </w:r>
            <w:r w:rsidRPr="00E620A4">
              <w:rPr>
                <w:rFonts w:ascii="Arial Narrow" w:eastAsia="Times New Roman" w:hAnsi="Arial Narrow" w:cs="Arial"/>
                <w:i/>
                <w:iCs/>
                <w:sz w:val="17"/>
                <w:szCs w:val="17"/>
                <w:lang w:eastAsia="zh-CN"/>
              </w:rPr>
              <w:t>que chacun de</w:t>
            </w:r>
            <w:r w:rsidR="00977B38">
              <w:rPr>
                <w:rFonts w:ascii="Arial Narrow" w:eastAsia="Times New Roman" w:hAnsi="Arial Narrow" w:cs="Arial"/>
                <w:i/>
                <w:iCs/>
                <w:sz w:val="17"/>
                <w:szCs w:val="17"/>
                <w:lang w:eastAsia="zh-CN"/>
              </w:rPr>
              <w:t xml:space="preserve"> ce</w:t>
            </w:r>
            <w:r w:rsidRPr="00E620A4">
              <w:rPr>
                <w:rFonts w:ascii="Arial Narrow" w:eastAsia="Times New Roman" w:hAnsi="Arial Narrow" w:cs="Arial"/>
                <w:i/>
                <w:iCs/>
                <w:sz w:val="17"/>
                <w:szCs w:val="17"/>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r w:rsidR="00977B38">
              <w:rPr>
                <w:rFonts w:ascii="Arial Narrow" w:eastAsia="Times New Roman" w:hAnsi="Arial Narrow" w:cs="Arial"/>
                <w:i/>
                <w:iCs/>
                <w:sz w:val="17"/>
                <w:szCs w:val="17"/>
                <w:lang w:eastAsia="zh-CN"/>
              </w:rPr>
              <w:tab/>
            </w:r>
            <w:r w:rsidR="00977B38">
              <w:rPr>
                <w:rFonts w:ascii="Arial Narrow" w:eastAsia="Times New Roman" w:hAnsi="Arial Narrow" w:cs="Arial"/>
                <w:i/>
                <w:iCs/>
                <w:sz w:val="17"/>
                <w:szCs w:val="17"/>
                <w:lang w:eastAsia="zh-CN"/>
              </w:rPr>
              <w:br/>
            </w:r>
            <w:r w:rsidRPr="00E620A4">
              <w:rPr>
                <w:rFonts w:ascii="Arial Narrow" w:eastAsia="Times New Roman" w:hAnsi="Arial Narrow" w:cs="Arial"/>
                <w:i/>
                <w:iCs/>
                <w:sz w:val="17"/>
                <w:szCs w:val="17"/>
                <w:lang w:eastAsia="zh-CN"/>
              </w:rPr>
              <w:t xml:space="preserve">Lorsque le candidat présente son </w:t>
            </w:r>
            <w:r w:rsidRPr="00DB7857">
              <w:rPr>
                <w:rFonts w:ascii="Arial Narrow" w:eastAsia="Times New Roman" w:hAnsi="Arial Narrow" w:cs="Arial"/>
                <w:b/>
                <w:i/>
                <w:iCs/>
                <w:sz w:val="17"/>
                <w:szCs w:val="17"/>
                <w:u w:val="single"/>
                <w:lang w:eastAsia="zh-CN"/>
              </w:rPr>
              <w:t>sous-traitant</w:t>
            </w:r>
            <w:r w:rsidRPr="00E620A4">
              <w:rPr>
                <w:rFonts w:ascii="Arial Narrow" w:eastAsia="Times New Roman" w:hAnsi="Arial Narrow" w:cs="Arial"/>
                <w:i/>
                <w:iCs/>
                <w:sz w:val="17"/>
                <w:szCs w:val="17"/>
                <w:lang w:eastAsia="zh-CN"/>
              </w:rPr>
              <w:t xml:space="preserve"> au moment du dépôt de son offre, le candidat peut utiliser le modèle de déclaration de sous-traitance LC4 comprenant les mentions exigées par l’article LP 421-3.</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11"/>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6E" w:rsidRDefault="00DC626E" w:rsidP="002B5FC8">
      <w:pPr>
        <w:spacing w:before="0"/>
      </w:pPr>
      <w:r>
        <w:separator/>
      </w:r>
    </w:p>
  </w:endnote>
  <w:endnote w:type="continuationSeparator" w:id="0">
    <w:p w:rsidR="00DC626E" w:rsidRDefault="00DC626E"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9819DD"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9819DD" w:rsidRPr="00492A10" w:rsidRDefault="009819DD"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62CF3B2" wp14:editId="158DC4D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819DD" w:rsidRPr="004B539F" w:rsidRDefault="00C10F07" w:rsidP="009819DD">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Marché A.O. n° MLA-DPAM-2021-06 : retrait</w:t>
          </w:r>
          <w:r w:rsidR="006A26D8" w:rsidRPr="006A26D8">
            <w:rPr>
              <w:rFonts w:ascii="Arial Narrow" w:eastAsia="Times New Roman" w:hAnsi="Arial Narrow" w:cstheme="minorHAnsi"/>
              <w:b/>
              <w:i/>
              <w:sz w:val="18"/>
              <w:szCs w:val="18"/>
              <w:lang w:eastAsia="fr-FR"/>
            </w:rPr>
            <w:t xml:space="preserve"> d’une épave gisant sur le récif de l’atoll de ARUTUA</w:t>
          </w:r>
        </w:p>
      </w:tc>
      <w:tc>
        <w:tcPr>
          <w:tcW w:w="639" w:type="dxa"/>
          <w:vMerge w:val="restart"/>
          <w:tcBorders>
            <w:top w:val="single" w:sz="4" w:space="0" w:color="808080"/>
            <w:left w:val="single" w:sz="4" w:space="0" w:color="808080"/>
            <w:right w:val="single" w:sz="4" w:space="0" w:color="808080"/>
          </w:tcBorders>
          <w:vAlign w:val="center"/>
        </w:tcPr>
        <w:p w:rsidR="009819DD" w:rsidRPr="00A63288" w:rsidRDefault="009819DD" w:rsidP="009819DD">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4</w:t>
          </w:r>
          <w:r w:rsidRPr="00A63288">
            <w:rPr>
              <w:rFonts w:asciiTheme="minorHAnsi" w:hAnsiTheme="minorHAnsi" w:cstheme="minorHAnsi"/>
              <w:sz w:val="20"/>
              <w:szCs w:val="18"/>
            </w:rPr>
            <w:fldChar w:fldCharType="end"/>
          </w:r>
        </w:p>
      </w:tc>
    </w:tr>
    <w:tr w:rsidR="009819DD"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rsidR="009819DD" w:rsidRPr="00335139" w:rsidRDefault="009819DD" w:rsidP="00335139">
          <w:pPr>
            <w:tabs>
              <w:tab w:val="center" w:pos="4536"/>
              <w:tab w:val="right" w:pos="9072"/>
            </w:tabs>
            <w:spacing w:before="0" w:line="276" w:lineRule="auto"/>
            <w:ind w:left="-70"/>
            <w:jc w:val="center"/>
            <w:rPr>
              <w:rFonts w:eastAsia="Times New Roman" w:cs="Times New Roman"/>
              <w:i/>
              <w:sz w:val="14"/>
              <w:szCs w:val="16"/>
              <w:lang w:eastAsia="fr-FR"/>
            </w:rPr>
          </w:pPr>
          <w:r w:rsidRPr="00335139">
            <w:rPr>
              <w:rFonts w:eastAsia="Times New Roman" w:cs="Times New Roman"/>
              <w:i/>
              <w:sz w:val="14"/>
              <w:szCs w:val="16"/>
              <w:lang w:eastAsia="fr-FR"/>
            </w:rPr>
            <w:t xml:space="preserve">V. </w:t>
          </w:r>
          <w:r w:rsidR="00335139" w:rsidRPr="00D2463A">
            <w:rPr>
              <w:rFonts w:eastAsia="Times New Roman" w:cs="Times New Roman"/>
              <w:b/>
              <w:i/>
              <w:sz w:val="14"/>
              <w:szCs w:val="16"/>
              <w:lang w:eastAsia="fr-FR"/>
            </w:rPr>
            <w:t>2.0</w:t>
          </w:r>
          <w:r w:rsidRPr="00335139">
            <w:rPr>
              <w:rFonts w:eastAsia="Times New Roman" w:cs="Times New Roman"/>
              <w:i/>
              <w:sz w:val="14"/>
              <w:szCs w:val="16"/>
              <w:lang w:eastAsia="fr-FR"/>
            </w:rPr>
            <w:t xml:space="preserve"> – </w:t>
          </w:r>
          <w:r w:rsidR="00335139">
            <w:rPr>
              <w:rFonts w:eastAsia="Times New Roman" w:cs="Times New Roman"/>
              <w:i/>
              <w:sz w:val="14"/>
              <w:szCs w:val="16"/>
              <w:lang w:eastAsia="fr-FR"/>
            </w:rPr>
            <w:t>30/01/20</w:t>
          </w:r>
        </w:p>
      </w:tc>
      <w:tc>
        <w:tcPr>
          <w:tcW w:w="639"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r>
  </w:tbl>
  <w:p w:rsidR="009819DD" w:rsidRPr="00F57C8B" w:rsidRDefault="009819DD">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6E" w:rsidRDefault="00DC626E" w:rsidP="002B5FC8">
      <w:pPr>
        <w:spacing w:before="0"/>
      </w:pPr>
      <w:r>
        <w:separator/>
      </w:r>
    </w:p>
  </w:footnote>
  <w:footnote w:type="continuationSeparator" w:id="0">
    <w:p w:rsidR="00DC626E" w:rsidRDefault="00DC626E" w:rsidP="002B5FC8">
      <w:pPr>
        <w:spacing w:before="0"/>
      </w:pPr>
      <w:r>
        <w:continuationSeparator/>
      </w:r>
    </w:p>
  </w:footnote>
  <w:footnote w:id="1">
    <w:p w:rsidR="00DA72A4" w:rsidRPr="00253A80" w:rsidRDefault="00DA72A4"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r w:rsidR="00253A80" w:rsidRPr="00253A80">
        <w:rPr>
          <w:rFonts w:asciiTheme="minorHAnsi" w:hAnsiTheme="minorHAnsi" w:cstheme="minorHAnsi"/>
          <w:sz w:val="15"/>
          <w:szCs w:val="15"/>
        </w:rPr>
        <w:t>.</w:t>
      </w:r>
    </w:p>
  </w:footnote>
  <w:footnote w:id="2">
    <w:p w:rsidR="009819DD" w:rsidRPr="00DA797C"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3">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Il s’agit d’un document permettant de démontrer la crédibilité financière d’un candidat ne disposant pas de chiffre d’affaires sur des exercices antérieurs du fait de sa création récente. La forme de ce document est libre.</w:t>
      </w:r>
    </w:p>
  </w:footnote>
  <w:footnote w:id="4">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Cette attestation a ici encore pour but de démontrer la crédibilité financière d’un candidat en prouvant qu’il pourra supporter financièrement les risques liés à l’exercice de son activité.</w:t>
      </w:r>
    </w:p>
  </w:footnote>
  <w:footnote w:id="5">
    <w:p w:rsidR="009819DD" w:rsidRPr="001C7F1D"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11F5"/>
    <w:rsid w:val="0000437B"/>
    <w:rsid w:val="00007302"/>
    <w:rsid w:val="00015F2D"/>
    <w:rsid w:val="00016E73"/>
    <w:rsid w:val="000201F0"/>
    <w:rsid w:val="00020A19"/>
    <w:rsid w:val="00020CA6"/>
    <w:rsid w:val="00021F73"/>
    <w:rsid w:val="00022DF8"/>
    <w:rsid w:val="00022FDC"/>
    <w:rsid w:val="00034BC3"/>
    <w:rsid w:val="00034EA4"/>
    <w:rsid w:val="00036B16"/>
    <w:rsid w:val="00043EB0"/>
    <w:rsid w:val="000471AF"/>
    <w:rsid w:val="0005089D"/>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3A1B"/>
    <w:rsid w:val="00093B0C"/>
    <w:rsid w:val="00093C33"/>
    <w:rsid w:val="00096F44"/>
    <w:rsid w:val="000974BD"/>
    <w:rsid w:val="000A1217"/>
    <w:rsid w:val="000A4658"/>
    <w:rsid w:val="000A7509"/>
    <w:rsid w:val="000A7630"/>
    <w:rsid w:val="000B2845"/>
    <w:rsid w:val="000B5CB7"/>
    <w:rsid w:val="000B6002"/>
    <w:rsid w:val="000B6887"/>
    <w:rsid w:val="000B6CDF"/>
    <w:rsid w:val="000B7BA1"/>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3191"/>
    <w:rsid w:val="00115257"/>
    <w:rsid w:val="00115F44"/>
    <w:rsid w:val="0012014E"/>
    <w:rsid w:val="001263DE"/>
    <w:rsid w:val="00127539"/>
    <w:rsid w:val="00131A57"/>
    <w:rsid w:val="001320B5"/>
    <w:rsid w:val="001350AB"/>
    <w:rsid w:val="00135215"/>
    <w:rsid w:val="00135BB3"/>
    <w:rsid w:val="00136EEB"/>
    <w:rsid w:val="00140185"/>
    <w:rsid w:val="00142509"/>
    <w:rsid w:val="001426CC"/>
    <w:rsid w:val="00142730"/>
    <w:rsid w:val="00143B1E"/>
    <w:rsid w:val="00144503"/>
    <w:rsid w:val="00144F36"/>
    <w:rsid w:val="00150C09"/>
    <w:rsid w:val="0016036A"/>
    <w:rsid w:val="00160B66"/>
    <w:rsid w:val="00160BF6"/>
    <w:rsid w:val="00162B3D"/>
    <w:rsid w:val="0018028A"/>
    <w:rsid w:val="0018406F"/>
    <w:rsid w:val="001849CE"/>
    <w:rsid w:val="001874BB"/>
    <w:rsid w:val="001900F1"/>
    <w:rsid w:val="00190113"/>
    <w:rsid w:val="001970EF"/>
    <w:rsid w:val="001A0AAA"/>
    <w:rsid w:val="001A14F1"/>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738C"/>
    <w:rsid w:val="001D7435"/>
    <w:rsid w:val="001E3CB6"/>
    <w:rsid w:val="001E4ADE"/>
    <w:rsid w:val="001E6A95"/>
    <w:rsid w:val="001F07ED"/>
    <w:rsid w:val="001F2272"/>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508B"/>
    <w:rsid w:val="0023509D"/>
    <w:rsid w:val="00237DEE"/>
    <w:rsid w:val="00241E9A"/>
    <w:rsid w:val="00244FE1"/>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F97"/>
    <w:rsid w:val="002C007F"/>
    <w:rsid w:val="002C1D35"/>
    <w:rsid w:val="002C1D78"/>
    <w:rsid w:val="002C1E79"/>
    <w:rsid w:val="002C67AF"/>
    <w:rsid w:val="002D1827"/>
    <w:rsid w:val="002D196F"/>
    <w:rsid w:val="002D3CA5"/>
    <w:rsid w:val="002D5E8E"/>
    <w:rsid w:val="002E7565"/>
    <w:rsid w:val="002E7DFF"/>
    <w:rsid w:val="002F64D3"/>
    <w:rsid w:val="002F7D6F"/>
    <w:rsid w:val="00305922"/>
    <w:rsid w:val="00305D88"/>
    <w:rsid w:val="00305F10"/>
    <w:rsid w:val="00306FBD"/>
    <w:rsid w:val="00311BCA"/>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3589"/>
    <w:rsid w:val="00394730"/>
    <w:rsid w:val="003A32FF"/>
    <w:rsid w:val="003B066E"/>
    <w:rsid w:val="003B2816"/>
    <w:rsid w:val="003C04AB"/>
    <w:rsid w:val="003C6BD6"/>
    <w:rsid w:val="003C7024"/>
    <w:rsid w:val="003C71AB"/>
    <w:rsid w:val="003D2987"/>
    <w:rsid w:val="003D6B25"/>
    <w:rsid w:val="003E44E7"/>
    <w:rsid w:val="003E46CE"/>
    <w:rsid w:val="003E76E7"/>
    <w:rsid w:val="003F22D3"/>
    <w:rsid w:val="003F328A"/>
    <w:rsid w:val="003F4C9E"/>
    <w:rsid w:val="00400026"/>
    <w:rsid w:val="00402AED"/>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40710"/>
    <w:rsid w:val="00442B95"/>
    <w:rsid w:val="00444610"/>
    <w:rsid w:val="00447500"/>
    <w:rsid w:val="0045425A"/>
    <w:rsid w:val="00464DF8"/>
    <w:rsid w:val="00464FBF"/>
    <w:rsid w:val="004723F6"/>
    <w:rsid w:val="0047362C"/>
    <w:rsid w:val="004803F6"/>
    <w:rsid w:val="004807B9"/>
    <w:rsid w:val="00480A79"/>
    <w:rsid w:val="00481E7A"/>
    <w:rsid w:val="004838FD"/>
    <w:rsid w:val="004847D3"/>
    <w:rsid w:val="00485192"/>
    <w:rsid w:val="00486E78"/>
    <w:rsid w:val="00490C2A"/>
    <w:rsid w:val="004A1019"/>
    <w:rsid w:val="004A59FD"/>
    <w:rsid w:val="004B2A5F"/>
    <w:rsid w:val="004B539F"/>
    <w:rsid w:val="004C27FF"/>
    <w:rsid w:val="004C4F08"/>
    <w:rsid w:val="004C7D1E"/>
    <w:rsid w:val="004D0E16"/>
    <w:rsid w:val="004D0E4B"/>
    <w:rsid w:val="004D1225"/>
    <w:rsid w:val="004E1703"/>
    <w:rsid w:val="004E25C9"/>
    <w:rsid w:val="004E2791"/>
    <w:rsid w:val="004E3B25"/>
    <w:rsid w:val="004E4347"/>
    <w:rsid w:val="004E476B"/>
    <w:rsid w:val="004E5405"/>
    <w:rsid w:val="004E6584"/>
    <w:rsid w:val="004F4087"/>
    <w:rsid w:val="004F7791"/>
    <w:rsid w:val="00501E1F"/>
    <w:rsid w:val="00503C1F"/>
    <w:rsid w:val="00507B14"/>
    <w:rsid w:val="00507B69"/>
    <w:rsid w:val="005121B8"/>
    <w:rsid w:val="00517E0F"/>
    <w:rsid w:val="005278D9"/>
    <w:rsid w:val="005304D0"/>
    <w:rsid w:val="00531324"/>
    <w:rsid w:val="005318EE"/>
    <w:rsid w:val="00532AC2"/>
    <w:rsid w:val="00534104"/>
    <w:rsid w:val="0053414D"/>
    <w:rsid w:val="005361BC"/>
    <w:rsid w:val="005438F4"/>
    <w:rsid w:val="0054491E"/>
    <w:rsid w:val="005548C5"/>
    <w:rsid w:val="00556E40"/>
    <w:rsid w:val="00563E89"/>
    <w:rsid w:val="00565DBE"/>
    <w:rsid w:val="00567A3A"/>
    <w:rsid w:val="00567D29"/>
    <w:rsid w:val="005708D5"/>
    <w:rsid w:val="00580608"/>
    <w:rsid w:val="005809C3"/>
    <w:rsid w:val="00580E3E"/>
    <w:rsid w:val="005901B9"/>
    <w:rsid w:val="005913EE"/>
    <w:rsid w:val="005914A9"/>
    <w:rsid w:val="005A4FA6"/>
    <w:rsid w:val="005B000C"/>
    <w:rsid w:val="005B09E7"/>
    <w:rsid w:val="005B36E3"/>
    <w:rsid w:val="005C035C"/>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4137"/>
    <w:rsid w:val="005E4AE8"/>
    <w:rsid w:val="005E4FD9"/>
    <w:rsid w:val="005E6B16"/>
    <w:rsid w:val="005E6F95"/>
    <w:rsid w:val="005F044E"/>
    <w:rsid w:val="005F309A"/>
    <w:rsid w:val="005F320F"/>
    <w:rsid w:val="005F3F42"/>
    <w:rsid w:val="005F5A26"/>
    <w:rsid w:val="005F63F9"/>
    <w:rsid w:val="0060223C"/>
    <w:rsid w:val="006031CE"/>
    <w:rsid w:val="0061079A"/>
    <w:rsid w:val="00613244"/>
    <w:rsid w:val="00613FDC"/>
    <w:rsid w:val="006151A1"/>
    <w:rsid w:val="00620055"/>
    <w:rsid w:val="00620AA9"/>
    <w:rsid w:val="006243FF"/>
    <w:rsid w:val="006244B7"/>
    <w:rsid w:val="00627741"/>
    <w:rsid w:val="0063263F"/>
    <w:rsid w:val="00633D1F"/>
    <w:rsid w:val="00636E83"/>
    <w:rsid w:val="00637984"/>
    <w:rsid w:val="0064038B"/>
    <w:rsid w:val="00643CA2"/>
    <w:rsid w:val="006459CD"/>
    <w:rsid w:val="00650169"/>
    <w:rsid w:val="0065106F"/>
    <w:rsid w:val="00655B7D"/>
    <w:rsid w:val="006569BD"/>
    <w:rsid w:val="00660E02"/>
    <w:rsid w:val="00666124"/>
    <w:rsid w:val="006701DA"/>
    <w:rsid w:val="0067185F"/>
    <w:rsid w:val="00672321"/>
    <w:rsid w:val="006766A6"/>
    <w:rsid w:val="006770D9"/>
    <w:rsid w:val="00677ED3"/>
    <w:rsid w:val="00680286"/>
    <w:rsid w:val="006854AD"/>
    <w:rsid w:val="00687432"/>
    <w:rsid w:val="006906A5"/>
    <w:rsid w:val="006951A5"/>
    <w:rsid w:val="006A04BD"/>
    <w:rsid w:val="006A07E4"/>
    <w:rsid w:val="006A1841"/>
    <w:rsid w:val="006A1ACD"/>
    <w:rsid w:val="006A2396"/>
    <w:rsid w:val="006A26D8"/>
    <w:rsid w:val="006A3C16"/>
    <w:rsid w:val="006A7817"/>
    <w:rsid w:val="006B1B50"/>
    <w:rsid w:val="006B2CBA"/>
    <w:rsid w:val="006B4F8F"/>
    <w:rsid w:val="006B5AA6"/>
    <w:rsid w:val="006B5C74"/>
    <w:rsid w:val="006B6CF1"/>
    <w:rsid w:val="006B7D37"/>
    <w:rsid w:val="006C1688"/>
    <w:rsid w:val="006C2A8E"/>
    <w:rsid w:val="006C58AF"/>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13E5A"/>
    <w:rsid w:val="00725249"/>
    <w:rsid w:val="0072634D"/>
    <w:rsid w:val="00732FD6"/>
    <w:rsid w:val="00734965"/>
    <w:rsid w:val="00735931"/>
    <w:rsid w:val="007411DA"/>
    <w:rsid w:val="00744015"/>
    <w:rsid w:val="007577EE"/>
    <w:rsid w:val="00762579"/>
    <w:rsid w:val="0076713D"/>
    <w:rsid w:val="00767258"/>
    <w:rsid w:val="007677E1"/>
    <w:rsid w:val="00771566"/>
    <w:rsid w:val="00774530"/>
    <w:rsid w:val="00775C86"/>
    <w:rsid w:val="00776348"/>
    <w:rsid w:val="007806C1"/>
    <w:rsid w:val="00782200"/>
    <w:rsid w:val="00783226"/>
    <w:rsid w:val="007837F2"/>
    <w:rsid w:val="007852AC"/>
    <w:rsid w:val="007854F2"/>
    <w:rsid w:val="00790E97"/>
    <w:rsid w:val="0079359D"/>
    <w:rsid w:val="0079799B"/>
    <w:rsid w:val="007A09C2"/>
    <w:rsid w:val="007A5BF6"/>
    <w:rsid w:val="007B0E29"/>
    <w:rsid w:val="007B6696"/>
    <w:rsid w:val="007B68CC"/>
    <w:rsid w:val="007C0D41"/>
    <w:rsid w:val="007C1A59"/>
    <w:rsid w:val="007C5F56"/>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446A7"/>
    <w:rsid w:val="0085031F"/>
    <w:rsid w:val="00853396"/>
    <w:rsid w:val="00856432"/>
    <w:rsid w:val="00856B4B"/>
    <w:rsid w:val="00856C17"/>
    <w:rsid w:val="00857135"/>
    <w:rsid w:val="008601E1"/>
    <w:rsid w:val="00861712"/>
    <w:rsid w:val="008621B7"/>
    <w:rsid w:val="008641B8"/>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B3877"/>
    <w:rsid w:val="008C63C9"/>
    <w:rsid w:val="008C6503"/>
    <w:rsid w:val="008C685B"/>
    <w:rsid w:val="008D031F"/>
    <w:rsid w:val="008D06A4"/>
    <w:rsid w:val="008D50C6"/>
    <w:rsid w:val="008D6BD8"/>
    <w:rsid w:val="008E2DAC"/>
    <w:rsid w:val="008E5203"/>
    <w:rsid w:val="008E6483"/>
    <w:rsid w:val="008F3055"/>
    <w:rsid w:val="008F46B1"/>
    <w:rsid w:val="008F50F6"/>
    <w:rsid w:val="008F62F3"/>
    <w:rsid w:val="0090004B"/>
    <w:rsid w:val="00900B41"/>
    <w:rsid w:val="00902EEF"/>
    <w:rsid w:val="009049D0"/>
    <w:rsid w:val="009061C3"/>
    <w:rsid w:val="00910BDA"/>
    <w:rsid w:val="009119BE"/>
    <w:rsid w:val="00911F02"/>
    <w:rsid w:val="0091354A"/>
    <w:rsid w:val="0091668A"/>
    <w:rsid w:val="00922FA8"/>
    <w:rsid w:val="0092449A"/>
    <w:rsid w:val="009275DF"/>
    <w:rsid w:val="00927F1F"/>
    <w:rsid w:val="00932C0C"/>
    <w:rsid w:val="009335BF"/>
    <w:rsid w:val="00934BAD"/>
    <w:rsid w:val="00936042"/>
    <w:rsid w:val="00936F7A"/>
    <w:rsid w:val="0094056F"/>
    <w:rsid w:val="0094120A"/>
    <w:rsid w:val="00942810"/>
    <w:rsid w:val="009471CF"/>
    <w:rsid w:val="00953717"/>
    <w:rsid w:val="00955C8D"/>
    <w:rsid w:val="009605BA"/>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50F0"/>
    <w:rsid w:val="009E1E3A"/>
    <w:rsid w:val="009E32DF"/>
    <w:rsid w:val="009E44B7"/>
    <w:rsid w:val="009E68F7"/>
    <w:rsid w:val="009E6DDE"/>
    <w:rsid w:val="009F284B"/>
    <w:rsid w:val="009F4445"/>
    <w:rsid w:val="009F52D9"/>
    <w:rsid w:val="00A00496"/>
    <w:rsid w:val="00A02A31"/>
    <w:rsid w:val="00A10776"/>
    <w:rsid w:val="00A12685"/>
    <w:rsid w:val="00A12810"/>
    <w:rsid w:val="00A13106"/>
    <w:rsid w:val="00A173D6"/>
    <w:rsid w:val="00A209FD"/>
    <w:rsid w:val="00A21BED"/>
    <w:rsid w:val="00A21CB5"/>
    <w:rsid w:val="00A2361C"/>
    <w:rsid w:val="00A25D59"/>
    <w:rsid w:val="00A2627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B35"/>
    <w:rsid w:val="00A80226"/>
    <w:rsid w:val="00A83889"/>
    <w:rsid w:val="00A83A08"/>
    <w:rsid w:val="00A86729"/>
    <w:rsid w:val="00A90BB4"/>
    <w:rsid w:val="00A91B60"/>
    <w:rsid w:val="00A95A74"/>
    <w:rsid w:val="00AA2004"/>
    <w:rsid w:val="00AA68DF"/>
    <w:rsid w:val="00AB42F1"/>
    <w:rsid w:val="00AB63C8"/>
    <w:rsid w:val="00AB6934"/>
    <w:rsid w:val="00AC2BF9"/>
    <w:rsid w:val="00AC7650"/>
    <w:rsid w:val="00AD0BDF"/>
    <w:rsid w:val="00AD2FBB"/>
    <w:rsid w:val="00AD530D"/>
    <w:rsid w:val="00AD7B32"/>
    <w:rsid w:val="00AD7EBB"/>
    <w:rsid w:val="00AE244B"/>
    <w:rsid w:val="00AE464A"/>
    <w:rsid w:val="00AE6E26"/>
    <w:rsid w:val="00AF1805"/>
    <w:rsid w:val="00AF215D"/>
    <w:rsid w:val="00B06DBE"/>
    <w:rsid w:val="00B1178A"/>
    <w:rsid w:val="00B12688"/>
    <w:rsid w:val="00B1461C"/>
    <w:rsid w:val="00B16D38"/>
    <w:rsid w:val="00B22BB9"/>
    <w:rsid w:val="00B23562"/>
    <w:rsid w:val="00B27BC1"/>
    <w:rsid w:val="00B30CCB"/>
    <w:rsid w:val="00B4158C"/>
    <w:rsid w:val="00B43007"/>
    <w:rsid w:val="00B4614B"/>
    <w:rsid w:val="00B464AE"/>
    <w:rsid w:val="00B501A1"/>
    <w:rsid w:val="00B556CA"/>
    <w:rsid w:val="00B55BB4"/>
    <w:rsid w:val="00B63529"/>
    <w:rsid w:val="00B70F96"/>
    <w:rsid w:val="00B73BF4"/>
    <w:rsid w:val="00B82D47"/>
    <w:rsid w:val="00B85A96"/>
    <w:rsid w:val="00B8777A"/>
    <w:rsid w:val="00B944CD"/>
    <w:rsid w:val="00B95BA8"/>
    <w:rsid w:val="00B96D94"/>
    <w:rsid w:val="00B96E13"/>
    <w:rsid w:val="00BA3035"/>
    <w:rsid w:val="00BA4C47"/>
    <w:rsid w:val="00BA7C99"/>
    <w:rsid w:val="00BB01F8"/>
    <w:rsid w:val="00BB3B8A"/>
    <w:rsid w:val="00BB5C30"/>
    <w:rsid w:val="00BB5EB0"/>
    <w:rsid w:val="00BB601D"/>
    <w:rsid w:val="00BB63A4"/>
    <w:rsid w:val="00BB7161"/>
    <w:rsid w:val="00BB772D"/>
    <w:rsid w:val="00BC44B9"/>
    <w:rsid w:val="00BC71E1"/>
    <w:rsid w:val="00BD147F"/>
    <w:rsid w:val="00BD16E7"/>
    <w:rsid w:val="00BD537B"/>
    <w:rsid w:val="00BE2307"/>
    <w:rsid w:val="00BE3A57"/>
    <w:rsid w:val="00BE5CAD"/>
    <w:rsid w:val="00BE5E9B"/>
    <w:rsid w:val="00BE6D06"/>
    <w:rsid w:val="00BF0FCC"/>
    <w:rsid w:val="00BF2582"/>
    <w:rsid w:val="00BF6D08"/>
    <w:rsid w:val="00BF7CE3"/>
    <w:rsid w:val="00C014D3"/>
    <w:rsid w:val="00C0280B"/>
    <w:rsid w:val="00C04E54"/>
    <w:rsid w:val="00C062AB"/>
    <w:rsid w:val="00C10F07"/>
    <w:rsid w:val="00C12CF7"/>
    <w:rsid w:val="00C209E6"/>
    <w:rsid w:val="00C222DC"/>
    <w:rsid w:val="00C2249C"/>
    <w:rsid w:val="00C2472B"/>
    <w:rsid w:val="00C249E0"/>
    <w:rsid w:val="00C2743B"/>
    <w:rsid w:val="00C27934"/>
    <w:rsid w:val="00C31F8F"/>
    <w:rsid w:val="00C32E0C"/>
    <w:rsid w:val="00C35360"/>
    <w:rsid w:val="00C3684E"/>
    <w:rsid w:val="00C3739A"/>
    <w:rsid w:val="00C43EE9"/>
    <w:rsid w:val="00C53823"/>
    <w:rsid w:val="00C61AA4"/>
    <w:rsid w:val="00C63967"/>
    <w:rsid w:val="00C6752F"/>
    <w:rsid w:val="00C72623"/>
    <w:rsid w:val="00C73F4B"/>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1720"/>
    <w:rsid w:val="00CD5420"/>
    <w:rsid w:val="00CD6C33"/>
    <w:rsid w:val="00CE2A99"/>
    <w:rsid w:val="00CE6BF9"/>
    <w:rsid w:val="00CE74C5"/>
    <w:rsid w:val="00D03A8E"/>
    <w:rsid w:val="00D043FC"/>
    <w:rsid w:val="00D100C4"/>
    <w:rsid w:val="00D11170"/>
    <w:rsid w:val="00D1227E"/>
    <w:rsid w:val="00D12480"/>
    <w:rsid w:val="00D13D9B"/>
    <w:rsid w:val="00D1408E"/>
    <w:rsid w:val="00D2216D"/>
    <w:rsid w:val="00D22284"/>
    <w:rsid w:val="00D2463A"/>
    <w:rsid w:val="00D260E4"/>
    <w:rsid w:val="00D26B42"/>
    <w:rsid w:val="00D329A1"/>
    <w:rsid w:val="00D32DC1"/>
    <w:rsid w:val="00D415A0"/>
    <w:rsid w:val="00D433CC"/>
    <w:rsid w:val="00D43836"/>
    <w:rsid w:val="00D44231"/>
    <w:rsid w:val="00D55CED"/>
    <w:rsid w:val="00D635D1"/>
    <w:rsid w:val="00D6634F"/>
    <w:rsid w:val="00D747E6"/>
    <w:rsid w:val="00D7484B"/>
    <w:rsid w:val="00D77C5C"/>
    <w:rsid w:val="00D81CED"/>
    <w:rsid w:val="00D864FF"/>
    <w:rsid w:val="00D86C04"/>
    <w:rsid w:val="00D927AD"/>
    <w:rsid w:val="00D96732"/>
    <w:rsid w:val="00D97B85"/>
    <w:rsid w:val="00DA0748"/>
    <w:rsid w:val="00DA1356"/>
    <w:rsid w:val="00DA72A4"/>
    <w:rsid w:val="00DA794A"/>
    <w:rsid w:val="00DA797C"/>
    <w:rsid w:val="00DB2CA8"/>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0B46"/>
    <w:rsid w:val="00DF219C"/>
    <w:rsid w:val="00DF6DE4"/>
    <w:rsid w:val="00DF74F2"/>
    <w:rsid w:val="00DF7C31"/>
    <w:rsid w:val="00DF7D8F"/>
    <w:rsid w:val="00E0153A"/>
    <w:rsid w:val="00E02A2F"/>
    <w:rsid w:val="00E03C84"/>
    <w:rsid w:val="00E06BE1"/>
    <w:rsid w:val="00E14598"/>
    <w:rsid w:val="00E26B72"/>
    <w:rsid w:val="00E309D6"/>
    <w:rsid w:val="00E32723"/>
    <w:rsid w:val="00E33689"/>
    <w:rsid w:val="00E3610D"/>
    <w:rsid w:val="00E3718A"/>
    <w:rsid w:val="00E427AF"/>
    <w:rsid w:val="00E45FC4"/>
    <w:rsid w:val="00E508E9"/>
    <w:rsid w:val="00E5201E"/>
    <w:rsid w:val="00E620A4"/>
    <w:rsid w:val="00E64F25"/>
    <w:rsid w:val="00E64F83"/>
    <w:rsid w:val="00E654CD"/>
    <w:rsid w:val="00E65A64"/>
    <w:rsid w:val="00E855BA"/>
    <w:rsid w:val="00E934E4"/>
    <w:rsid w:val="00E946FF"/>
    <w:rsid w:val="00E94CD4"/>
    <w:rsid w:val="00E96DCF"/>
    <w:rsid w:val="00EA0BA3"/>
    <w:rsid w:val="00EA77BD"/>
    <w:rsid w:val="00EA7E9E"/>
    <w:rsid w:val="00EB0CF5"/>
    <w:rsid w:val="00EB10E9"/>
    <w:rsid w:val="00EB70CE"/>
    <w:rsid w:val="00EE063A"/>
    <w:rsid w:val="00EE0F7F"/>
    <w:rsid w:val="00EE1152"/>
    <w:rsid w:val="00EE2DBD"/>
    <w:rsid w:val="00EE6CB6"/>
    <w:rsid w:val="00EF0B9A"/>
    <w:rsid w:val="00EF13E1"/>
    <w:rsid w:val="00EF2568"/>
    <w:rsid w:val="00EF4C20"/>
    <w:rsid w:val="00EF5D2E"/>
    <w:rsid w:val="00F0211E"/>
    <w:rsid w:val="00F0216B"/>
    <w:rsid w:val="00F04C85"/>
    <w:rsid w:val="00F051BC"/>
    <w:rsid w:val="00F069D4"/>
    <w:rsid w:val="00F14304"/>
    <w:rsid w:val="00F155CF"/>
    <w:rsid w:val="00F17F2D"/>
    <w:rsid w:val="00F20D22"/>
    <w:rsid w:val="00F2304B"/>
    <w:rsid w:val="00F2470A"/>
    <w:rsid w:val="00F275B3"/>
    <w:rsid w:val="00F3384B"/>
    <w:rsid w:val="00F33A33"/>
    <w:rsid w:val="00F35C6F"/>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452B"/>
    <w:rsid w:val="00F93A59"/>
    <w:rsid w:val="00F9502F"/>
    <w:rsid w:val="00F96147"/>
    <w:rsid w:val="00F97488"/>
    <w:rsid w:val="00F977D1"/>
    <w:rsid w:val="00F97D59"/>
    <w:rsid w:val="00FA2C33"/>
    <w:rsid w:val="00FA56AD"/>
    <w:rsid w:val="00FA764A"/>
    <w:rsid w:val="00FC075F"/>
    <w:rsid w:val="00FC3223"/>
    <w:rsid w:val="00FC4688"/>
    <w:rsid w:val="00FC5D85"/>
    <w:rsid w:val="00FD23E7"/>
    <w:rsid w:val="00FD312D"/>
    <w:rsid w:val="00FD5FCC"/>
    <w:rsid w:val="00FE263B"/>
    <w:rsid w:val="00FE6E1C"/>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8D377B4-E70A-4DF3-8C7D-9DA917E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cretariat@logement.min.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FB5E-A72E-489E-9D51-F4F979C8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1226</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63</cp:revision>
  <cp:lastPrinted>2020-01-28T00:26:00Z</cp:lastPrinted>
  <dcterms:created xsi:type="dcterms:W3CDTF">2021-06-08T01:25:00Z</dcterms:created>
  <dcterms:modified xsi:type="dcterms:W3CDTF">2021-06-23T22:08:00Z</dcterms:modified>
</cp:coreProperties>
</file>