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1502FA"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1502FA"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w:t>
                  </w:r>
                  <w:bookmarkStart w:id="0" w:name="_GoBack"/>
                  <w:bookmarkEnd w:id="0"/>
                  <w:r w:rsidRPr="002F1A3B">
                    <w:rPr>
                      <w:rFonts w:asciiTheme="minorHAnsi" w:eastAsia="Times New Roman" w:hAnsiTheme="minorHAnsi" w:cstheme="minorHAnsi"/>
                      <w:spacing w:val="-4"/>
                      <w:sz w:val="20"/>
                      <w:szCs w:val="20"/>
                      <w:lang w:eastAsia="zh-CN"/>
                    </w:rPr>
                    <w:t>-7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1502FA"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1502FA"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1502FA"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1502FA"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1502FA"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footerReference w:type="default" r:id="rId9"/>
      <w:headerReference w:type="firs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F46B9" w:rsidRPr="001502FA" w:rsidRDefault="001502FA" w:rsidP="004F79DB">
          <w:pPr>
            <w:tabs>
              <w:tab w:val="center" w:pos="4536"/>
              <w:tab w:val="right" w:pos="9072"/>
            </w:tabs>
            <w:spacing w:before="0"/>
            <w:ind w:right="357"/>
            <w:jc w:val="center"/>
            <w:rPr>
              <w:rFonts w:asciiTheme="minorHAnsi" w:eastAsia="Times New Roman" w:hAnsiTheme="minorHAnsi" w:cstheme="minorHAnsi"/>
              <w:i/>
              <w:sz w:val="20"/>
              <w:szCs w:val="18"/>
              <w:lang w:eastAsia="fr-FR"/>
            </w:rPr>
          </w:pPr>
          <w:r w:rsidRPr="001502FA">
            <w:rPr>
              <w:rFonts w:asciiTheme="minorHAnsi" w:eastAsia="Times New Roman" w:hAnsiTheme="minorHAnsi" w:cstheme="minorHAnsi"/>
              <w:i/>
              <w:sz w:val="20"/>
              <w:szCs w:val="18"/>
              <w:lang w:eastAsia="fr-FR"/>
            </w:rPr>
            <w:t>Marché A.O. n° MLA-DPAM-2021-06 : retrait</w:t>
          </w:r>
          <w:r w:rsidR="005F46B9" w:rsidRPr="001502FA">
            <w:rPr>
              <w:rFonts w:asciiTheme="minorHAnsi" w:eastAsia="Times New Roman" w:hAnsiTheme="minorHAnsi" w:cstheme="minorHAnsi"/>
              <w:i/>
              <w:sz w:val="20"/>
              <w:szCs w:val="18"/>
              <w:lang w:eastAsia="fr-FR"/>
            </w:rPr>
            <w:t xml:space="preserve"> d’une épave gisant sur le récif de l’atoll de ARUTUA</w:t>
          </w:r>
        </w:p>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502FA"/>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46B9"/>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3788D"/>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AB2A0"/>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60AC-64F7-42BB-8136-30FC9852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4</cp:revision>
  <cp:lastPrinted>2018-09-18T00:00:00Z</cp:lastPrinted>
  <dcterms:created xsi:type="dcterms:W3CDTF">2021-06-08T01:25:00Z</dcterms:created>
  <dcterms:modified xsi:type="dcterms:W3CDTF">2021-06-18T01:37:00Z</dcterms:modified>
</cp:coreProperties>
</file>