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193711" w:rsidP="00A31D42">
            <w:pPr>
              <w:spacing w:before="0"/>
              <w:rPr>
                <w:rFonts w:eastAsia="Times New Roman" w:cs="Times New Roman"/>
                <w:szCs w:val="20"/>
                <w:lang w:eastAsia="fr-FR"/>
              </w:rPr>
            </w:pPr>
            <w:r w:rsidRPr="00193711">
              <w:rPr>
                <w:rFonts w:eastAsia="Times New Roman" w:cs="Times New Roman"/>
                <w:szCs w:val="20"/>
                <w:lang w:eastAsia="fr-FR"/>
              </w:rPr>
              <w:t>Le Vice-Président, Ministre du logement, de l’aménagement, en charge des transports interinsulaires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 2 – 4</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Téléphone : (689) 40 46 82 50</w:t>
            </w:r>
            <w:r w:rsidRPr="00193711">
              <w:rPr>
                <w:rFonts w:eastAsia="Times New Roman" w:cs="Times New Roman"/>
                <w:szCs w:val="20"/>
                <w:lang w:eastAsia="fr-FR"/>
              </w:rPr>
              <w:br/>
              <w:t>Fax : (689) 40 46 82 51</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hyperlink r:id="rId9" w:history="1">
              <w:r w:rsidRPr="008D78AB">
                <w:rPr>
                  <w:rStyle w:val="Lienhypertexte"/>
                  <w:rFonts w:eastAsia="Times New Roman" w:cs="Times New Roman"/>
                  <w:sz w:val="24"/>
                  <w:szCs w:val="20"/>
                  <w:lang w:eastAsia="fr-FR"/>
                </w:rPr>
                <w:t>secretariat@vp.gov.pf</w:t>
              </w:r>
            </w:hyperlink>
            <w:r w:rsidRPr="00193711">
              <w:rPr>
                <w:rFonts w:eastAsia="Times New Roman" w:cs="Times New Roman"/>
                <w:sz w:val="24"/>
                <w:szCs w:val="20"/>
                <w:lang w:eastAsia="fr-FR"/>
              </w:rPr>
              <w:t xml:space="preserve">  </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10" w:history="1">
              <w:r w:rsidRPr="00A31D42">
                <w:rPr>
                  <w:rFonts w:eastAsia="Times New Roman" w:cs="Times New Roman"/>
                  <w:color w:val="0000FF"/>
                  <w:u w:val="single"/>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5D5B12">
              <w:rPr>
                <w:b w:val="0"/>
                <w:lang w:eastAsia="zh-CN"/>
              </w:rPr>
              <w:t>e</w:t>
            </w:r>
            <w:bookmarkStart w:id="0" w:name="_GoBack"/>
            <w:bookmarkEnd w:id="0"/>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7A0A92" w:rsidRPr="007A0A92" w:rsidRDefault="007A0A92" w:rsidP="007A0A92">
            <w:pPr>
              <w:pStyle w:val="TM3"/>
              <w:numPr>
                <w:ilvl w:val="0"/>
                <w:numId w:val="29"/>
              </w:numPr>
              <w:rPr>
                <w:b w:val="0"/>
                <w:lang w:eastAsia="zh-CN"/>
              </w:rPr>
            </w:pPr>
            <w:r w:rsidRPr="007A0A92">
              <w:rPr>
                <w:b w:val="0"/>
                <w:lang w:eastAsia="zh-CN"/>
              </w:rPr>
              <w:t>« VAGABONDE » : échoué sur le domaine public maritime à Fakarava, archipel des Tuamotu ;</w:t>
            </w:r>
          </w:p>
          <w:p w:rsidR="007A0A92" w:rsidRPr="007A0A92" w:rsidRDefault="007A0A92" w:rsidP="007A0A92">
            <w:pPr>
              <w:pStyle w:val="TM3"/>
              <w:numPr>
                <w:ilvl w:val="0"/>
                <w:numId w:val="29"/>
              </w:numPr>
              <w:rPr>
                <w:b w:val="0"/>
                <w:lang w:eastAsia="zh-CN"/>
              </w:rPr>
            </w:pPr>
            <w:r w:rsidRPr="007A0A92">
              <w:rPr>
                <w:b w:val="0"/>
                <w:lang w:eastAsia="zh-CN"/>
              </w:rPr>
              <w:t>« ILHA DO MEL » : abandonné dans la baie de Phaëton, Taravao, Tahiti ;</w:t>
            </w:r>
          </w:p>
          <w:p w:rsidR="007A0A92" w:rsidRPr="007A0A92" w:rsidRDefault="007A0A92" w:rsidP="007A0A92">
            <w:pPr>
              <w:pStyle w:val="TM3"/>
              <w:numPr>
                <w:ilvl w:val="0"/>
                <w:numId w:val="29"/>
              </w:numPr>
              <w:rPr>
                <w:b w:val="0"/>
                <w:lang w:eastAsia="zh-CN"/>
              </w:rPr>
            </w:pPr>
            <w:r w:rsidRPr="007A0A92">
              <w:rPr>
                <w:b w:val="0"/>
                <w:lang w:eastAsia="zh-CN"/>
              </w:rPr>
              <w:t>NOM INCONNU : abandonné dans la baie de Phaëton, Taravao, Tahiti ;</w:t>
            </w:r>
          </w:p>
          <w:p w:rsidR="007A0A92" w:rsidRPr="007A0A92" w:rsidRDefault="007A0A92" w:rsidP="007A0A92">
            <w:pPr>
              <w:pStyle w:val="TM3"/>
              <w:numPr>
                <w:ilvl w:val="0"/>
                <w:numId w:val="29"/>
              </w:numPr>
              <w:rPr>
                <w:b w:val="0"/>
                <w:lang w:eastAsia="zh-CN"/>
              </w:rPr>
            </w:pPr>
            <w:r w:rsidRPr="007A0A92">
              <w:rPr>
                <w:b w:val="0"/>
                <w:lang w:eastAsia="zh-CN"/>
              </w:rPr>
              <w:t xml:space="preserve">« TAUHANI » : qui a coulé dans le lagon de Bora Bora, îles sous-le-vent ; </w:t>
            </w:r>
          </w:p>
          <w:p w:rsidR="007A0A92" w:rsidRPr="007A0A92" w:rsidRDefault="007A0A92" w:rsidP="007A0A92">
            <w:pPr>
              <w:pStyle w:val="TM3"/>
              <w:numPr>
                <w:ilvl w:val="0"/>
                <w:numId w:val="29"/>
              </w:numPr>
              <w:rPr>
                <w:b w:val="0"/>
                <w:lang w:eastAsia="zh-CN"/>
              </w:rPr>
            </w:pPr>
            <w:r w:rsidRPr="007A0A92">
              <w:rPr>
                <w:b w:val="0"/>
                <w:lang w:eastAsia="zh-CN"/>
              </w:rPr>
              <w:t>NOM INCONNU : abandonné dans le lagon de Punaauia, Tahiti.</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96554A" w:rsidRPr="0096554A">
              <w:rPr>
                <w:b w:val="0"/>
                <w:lang w:eastAsia="zh-CN"/>
              </w:rPr>
              <w:t>à retirer et démanteler</w:t>
            </w:r>
            <w:r w:rsidRPr="00B26BF4">
              <w:rPr>
                <w:b w:val="0"/>
                <w:lang w:eastAsia="zh-CN"/>
              </w:rPr>
              <w:t xml:space="preserve"> 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n° 2</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9B5B77">
              <w:rPr>
                <w:rFonts w:ascii="Calibri" w:hAnsi="Calibri" w:cs="Calibri"/>
                <w:b/>
                <w:sz w:val="24"/>
                <w:lang w:eastAsia="zh-CN"/>
              </w:rPr>
              <w:t>P</w:t>
            </w:r>
            <w:r w:rsidR="009B5B77" w:rsidRPr="009B5B77">
              <w:rPr>
                <w:rFonts w:ascii="Calibri" w:hAnsi="Calibri" w:cs="Calibri"/>
                <w:b/>
                <w:sz w:val="24"/>
                <w:lang w:eastAsia="zh-CN"/>
              </w:rPr>
              <w:t xml:space="preserve">restations de dépollution et de retrait du navire « ILHA DO MEL », abandonné dans la baie de </w:t>
            </w:r>
            <w:proofErr w:type="spellStart"/>
            <w:r w:rsidR="009B5B77" w:rsidRPr="009B5B77">
              <w:rPr>
                <w:rFonts w:ascii="Calibri" w:hAnsi="Calibri" w:cs="Calibri"/>
                <w:b/>
                <w:sz w:val="24"/>
                <w:lang w:eastAsia="zh-CN"/>
              </w:rPr>
              <w:t>Phaëton</w:t>
            </w:r>
            <w:proofErr w:type="spellEnd"/>
            <w:r w:rsidR="009B5B77" w:rsidRPr="009B5B77">
              <w:rPr>
                <w:rFonts w:ascii="Calibri" w:hAnsi="Calibri" w:cs="Calibri"/>
                <w:b/>
                <w:sz w:val="24"/>
                <w:lang w:eastAsia="zh-CN"/>
              </w:rPr>
              <w:t xml:space="preserve">, </w:t>
            </w:r>
            <w:proofErr w:type="spellStart"/>
            <w:r w:rsidR="009B5B77" w:rsidRPr="009B5B77">
              <w:rPr>
                <w:rFonts w:ascii="Calibri" w:hAnsi="Calibri" w:cs="Calibri"/>
                <w:b/>
                <w:sz w:val="24"/>
                <w:lang w:eastAsia="zh-CN"/>
              </w:rPr>
              <w:t>Taravao</w:t>
            </w:r>
            <w:proofErr w:type="spellEnd"/>
            <w:r w:rsidR="009B5B77" w:rsidRPr="009B5B77">
              <w:rPr>
                <w:rFonts w:ascii="Calibri" w:hAnsi="Calibri" w:cs="Calibri"/>
                <w:b/>
                <w:sz w:val="24"/>
                <w:lang w:eastAsia="zh-CN"/>
              </w:rPr>
              <w:t>, Tahiti</w:t>
            </w:r>
          </w:p>
          <w:p w:rsidR="00E43868" w:rsidRPr="00C336E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5D5B12">
              <w:rPr>
                <w:rFonts w:asciiTheme="minorHAnsi" w:eastAsia="Times New Roman" w:hAnsiTheme="minorHAnsi" w:cstheme="minorHAnsi"/>
                <w:sz w:val="20"/>
                <w:szCs w:val="20"/>
                <w:lang w:eastAsia="zh-CN"/>
              </w:rPr>
            </w:r>
            <w:r w:rsidR="005D5B12">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5D5B12">
              <w:rPr>
                <w:rFonts w:asciiTheme="minorHAnsi" w:eastAsia="Times New Roman" w:hAnsiTheme="minorHAnsi" w:cstheme="minorHAnsi"/>
                <w:sz w:val="20"/>
                <w:szCs w:val="20"/>
                <w:lang w:eastAsia="zh-CN"/>
              </w:rPr>
            </w:r>
            <w:r w:rsidR="005D5B12">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5D5B12">
              <w:rPr>
                <w:rFonts w:asciiTheme="minorHAnsi" w:eastAsia="Times New Roman" w:hAnsiTheme="minorHAnsi" w:cstheme="minorHAnsi"/>
                <w:sz w:val="20"/>
                <w:szCs w:val="20"/>
                <w:lang w:eastAsia="zh-CN"/>
              </w:rPr>
            </w:r>
            <w:r w:rsidR="005D5B12">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5D5B12">
              <w:rPr>
                <w:rFonts w:asciiTheme="minorHAnsi" w:eastAsia="Times New Roman" w:hAnsiTheme="minorHAnsi" w:cstheme="minorHAnsi"/>
                <w:sz w:val="20"/>
                <w:szCs w:val="20"/>
                <w:lang w:eastAsia="zh-CN"/>
              </w:rPr>
            </w:r>
            <w:r w:rsidR="005D5B12">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Pr>
              <w:rFonts w:ascii="Arial Narrow" w:eastAsia="Times New Roman" w:hAnsi="Arial Narrow" w:cstheme="minorHAnsi"/>
              <w:b/>
              <w:sz w:val="18"/>
              <w:szCs w:val="18"/>
              <w:lang w:eastAsia="fr-FR"/>
            </w:rPr>
            <w:t>2</w:t>
          </w:r>
          <w:r w:rsidRPr="003E077F">
            <w:rPr>
              <w:rFonts w:ascii="Arial Narrow" w:eastAsia="Times New Roman" w:hAnsi="Arial Narrow" w:cstheme="minorHAnsi"/>
              <w:b/>
              <w:sz w:val="18"/>
              <w:szCs w:val="18"/>
              <w:lang w:eastAsia="fr-FR"/>
            </w:rPr>
            <w:t>-VP-DPAM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5B12"/>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A0A92"/>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B384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54A"/>
    <w:rsid w:val="00965E3D"/>
    <w:rsid w:val="009724C8"/>
    <w:rsid w:val="00977E91"/>
    <w:rsid w:val="009901C3"/>
    <w:rsid w:val="0099140C"/>
    <w:rsid w:val="00991E64"/>
    <w:rsid w:val="00993633"/>
    <w:rsid w:val="00995EC2"/>
    <w:rsid w:val="009963D8"/>
    <w:rsid w:val="0099722B"/>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A42E8"/>
    <w:rsid w:val="00CB42F4"/>
    <w:rsid w:val="00CB642C"/>
    <w:rsid w:val="00CB7A22"/>
    <w:rsid w:val="00CC7404"/>
    <w:rsid w:val="00CD5420"/>
    <w:rsid w:val="00CD6C33"/>
    <w:rsid w:val="00CE2330"/>
    <w:rsid w:val="00CE6D4E"/>
    <w:rsid w:val="00D03A8E"/>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4FB36"/>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CE3C-64C9-47AB-B04C-82D84358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7</cp:revision>
  <cp:lastPrinted>2018-03-29T21:32:00Z</cp:lastPrinted>
  <dcterms:created xsi:type="dcterms:W3CDTF">2023-03-08T20:08:00Z</dcterms:created>
  <dcterms:modified xsi:type="dcterms:W3CDTF">2023-03-15T00:59:00Z</dcterms:modified>
</cp:coreProperties>
</file>