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734965">
        <w:tc>
          <w:tcPr>
            <w:tcW w:w="675"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rsidR="00B556CA" w:rsidRPr="002131A6" w:rsidRDefault="00501E1F" w:rsidP="00565DBE">
      <w:pPr>
        <w:pStyle w:val="Corpsdetexte2"/>
        <w:spacing w:before="60"/>
        <w:rPr>
          <w:rFonts w:ascii="Arial Narrow" w:hAnsi="Arial Narrow"/>
          <w:spacing w:val="-2"/>
          <w:sz w:val="16"/>
          <w:szCs w:val="16"/>
        </w:rPr>
      </w:pPr>
      <w:r w:rsidRPr="002131A6">
        <w:rPr>
          <w:rFonts w:ascii="Arial Narrow" w:hAnsi="Arial Narrow"/>
          <w:spacing w:val="-2"/>
          <w:sz w:val="16"/>
          <w:szCs w:val="16"/>
        </w:rPr>
        <w:t xml:space="preserve">Le présent formulaire </w:t>
      </w:r>
      <w:r w:rsidR="005809C3" w:rsidRPr="002131A6">
        <w:rPr>
          <w:rFonts w:ascii="Arial Narrow" w:hAnsi="Arial Narrow"/>
          <w:spacing w:val="-2"/>
          <w:sz w:val="16"/>
          <w:szCs w:val="16"/>
        </w:rPr>
        <w:t xml:space="preserve">(disponible sur le site </w:t>
      </w:r>
      <w:proofErr w:type="spellStart"/>
      <w:r w:rsidR="005809C3" w:rsidRPr="002131A6">
        <w:rPr>
          <w:rFonts w:ascii="Arial Narrow" w:hAnsi="Arial Narrow"/>
          <w:smallCaps/>
          <w:spacing w:val="-2"/>
          <w:sz w:val="16"/>
          <w:szCs w:val="16"/>
        </w:rPr>
        <w:t>lexpol</w:t>
      </w:r>
      <w:proofErr w:type="spellEnd"/>
      <w:r w:rsidR="005809C3" w:rsidRPr="002131A6">
        <w:rPr>
          <w:rFonts w:ascii="Arial Narrow" w:hAnsi="Arial Narrow"/>
          <w:spacing w:val="-2"/>
          <w:sz w:val="16"/>
          <w:szCs w:val="16"/>
        </w:rPr>
        <w:t>, espace marchés publics)</w:t>
      </w:r>
      <w:r w:rsidR="00EB0CF5" w:rsidRPr="002131A6">
        <w:rPr>
          <w:rFonts w:ascii="Arial Narrow" w:hAnsi="Arial Narrow"/>
          <w:spacing w:val="-2"/>
          <w:sz w:val="16"/>
          <w:szCs w:val="16"/>
        </w:rPr>
        <w:t xml:space="preserve"> </w:t>
      </w:r>
      <w:r w:rsidRPr="002131A6">
        <w:rPr>
          <w:rFonts w:ascii="Arial Narrow" w:hAnsi="Arial Narrow"/>
          <w:spacing w:val="-2"/>
          <w:sz w:val="16"/>
          <w:szCs w:val="16"/>
        </w:rPr>
        <w:t xml:space="preserve">est un modèle </w:t>
      </w:r>
      <w:r w:rsidR="00EB0CF5" w:rsidRPr="002131A6">
        <w:rPr>
          <w:rFonts w:ascii="Arial Narrow" w:hAnsi="Arial Narrow"/>
          <w:spacing w:val="-2"/>
          <w:sz w:val="16"/>
          <w:szCs w:val="16"/>
        </w:rPr>
        <w:t xml:space="preserve">de formulaire </w:t>
      </w:r>
      <w:r w:rsidR="00EE0F7F" w:rsidRPr="002131A6">
        <w:rPr>
          <w:rFonts w:ascii="Arial Narrow" w:hAnsi="Arial Narrow"/>
          <w:spacing w:val="-2"/>
          <w:sz w:val="16"/>
          <w:szCs w:val="16"/>
        </w:rPr>
        <w:t>à jour de la dernière modification du code polynésien des marchés publics</w:t>
      </w:r>
      <w:r w:rsidR="00EE0F7F" w:rsidRPr="002131A6">
        <w:rPr>
          <w:rFonts w:ascii="Arial Narrow" w:hAnsi="Arial Narrow"/>
          <w:spacing w:val="-2"/>
          <w:sz w:val="16"/>
          <w:szCs w:val="16"/>
          <w:vertAlign w:val="superscript"/>
        </w:rPr>
        <w:footnoteReference w:id="2"/>
      </w:r>
      <w:r w:rsidR="00EE0F7F" w:rsidRPr="002131A6">
        <w:rPr>
          <w:rFonts w:ascii="Arial Narrow" w:hAnsi="Arial Narrow"/>
          <w:spacing w:val="-2"/>
          <w:sz w:val="16"/>
          <w:szCs w:val="16"/>
        </w:rPr>
        <w:t>. Il</w:t>
      </w:r>
      <w:r w:rsidR="005914A9" w:rsidRPr="002131A6">
        <w:rPr>
          <w:rFonts w:ascii="Arial Narrow" w:hAnsi="Arial Narrow"/>
          <w:spacing w:val="-2"/>
          <w:sz w:val="16"/>
          <w:szCs w:val="16"/>
        </w:rPr>
        <w:t xml:space="preserve"> peut </w:t>
      </w:r>
      <w:r w:rsidR="00144F36" w:rsidRPr="002131A6">
        <w:rPr>
          <w:rFonts w:ascii="Arial Narrow" w:hAnsi="Arial Narrow"/>
          <w:spacing w:val="-2"/>
          <w:sz w:val="16"/>
          <w:szCs w:val="16"/>
        </w:rPr>
        <w:t>être utilisé pour répondre aux m</w:t>
      </w:r>
      <w:r w:rsidRPr="002131A6">
        <w:rPr>
          <w:rFonts w:ascii="Arial Narrow" w:hAnsi="Arial Narrow"/>
          <w:spacing w:val="-2"/>
          <w:sz w:val="16"/>
          <w:szCs w:val="16"/>
        </w:rPr>
        <w:t>archés publics ou accords</w:t>
      </w:r>
      <w:r w:rsidRPr="002131A6">
        <w:rPr>
          <w:rFonts w:ascii="Arial Narrow" w:hAnsi="Arial Narrow"/>
          <w:spacing w:val="-2"/>
          <w:sz w:val="16"/>
          <w:szCs w:val="16"/>
        </w:rPr>
        <w:noBreakHyphen/>
        <w:t>cadres</w:t>
      </w:r>
      <w:r w:rsidR="00200FD4" w:rsidRPr="002131A6">
        <w:rPr>
          <w:rFonts w:ascii="Arial Narrow" w:hAnsi="Arial Narrow"/>
          <w:spacing w:val="-2"/>
          <w:sz w:val="16"/>
          <w:szCs w:val="16"/>
        </w:rPr>
        <w:t xml:space="preserve"> passés par l</w:t>
      </w:r>
      <w:r w:rsidR="00232938" w:rsidRPr="002131A6">
        <w:rPr>
          <w:rFonts w:ascii="Arial Narrow" w:hAnsi="Arial Narrow"/>
          <w:spacing w:val="-2"/>
          <w:sz w:val="16"/>
          <w:szCs w:val="16"/>
        </w:rPr>
        <w:t>a</w:t>
      </w:r>
      <w:r w:rsidR="00200FD4" w:rsidRPr="002131A6">
        <w:rPr>
          <w:rFonts w:ascii="Arial Narrow" w:hAnsi="Arial Narrow"/>
          <w:spacing w:val="-2"/>
          <w:sz w:val="16"/>
          <w:szCs w:val="16"/>
        </w:rPr>
        <w:t xml:space="preserve"> Polynésie française, les communes ou leurs démembrements</w:t>
      </w:r>
      <w:r w:rsidR="00A31050" w:rsidRPr="002131A6">
        <w:rPr>
          <w:rFonts w:ascii="Arial Narrow" w:hAnsi="Arial Narrow"/>
          <w:spacing w:val="-2"/>
          <w:sz w:val="16"/>
          <w:szCs w:val="16"/>
        </w:rPr>
        <w:t xml:space="preserve">. </w:t>
      </w:r>
    </w:p>
    <w:p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proofErr w:type="gramStart"/>
      <w:r w:rsidRPr="002131A6">
        <w:rPr>
          <w:rFonts w:ascii="Arial Narrow" w:hAnsi="Arial Narrow"/>
          <w:sz w:val="16"/>
          <w:szCs w:val="16"/>
        </w:rPr>
        <w:t>)</w:t>
      </w:r>
      <w:r w:rsidR="00936042" w:rsidRPr="002131A6">
        <w:rPr>
          <w:rFonts w:ascii="Arial Narrow" w:hAnsi="Arial Narrow"/>
          <w:sz w:val="16"/>
          <w:szCs w:val="16"/>
        </w:rPr>
        <w:t>.Il</w:t>
      </w:r>
      <w:proofErr w:type="gramEnd"/>
      <w:r w:rsidR="00936042" w:rsidRPr="002131A6">
        <w:rPr>
          <w:rFonts w:ascii="Arial Narrow" w:hAnsi="Arial Narrow"/>
          <w:sz w:val="16"/>
          <w:szCs w:val="16"/>
        </w:rPr>
        <w:t xml:space="preserve">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rsidR="00C53823" w:rsidRPr="00E56C11" w:rsidRDefault="006F264F" w:rsidP="00E56C11">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r w:rsidR="00A00496"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194"/>
      </w:tblGrid>
      <w:tr w:rsidR="00E654CD" w:rsidRPr="00D11170" w:rsidTr="00734965">
        <w:tc>
          <w:tcPr>
            <w:tcW w:w="10420" w:type="dxa"/>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9C7C42">
        <w:tc>
          <w:tcPr>
            <w:tcW w:w="10420" w:type="dxa"/>
          </w:tcPr>
          <w:p w:rsidR="00375191" w:rsidRPr="00334BE0" w:rsidRDefault="00DF6DE4"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00A31050" w:rsidRPr="00334BE0">
              <w:rPr>
                <w:rFonts w:ascii="Arial Narrow" w:eastAsia="Times New Roman" w:hAnsi="Arial Narrow" w:cstheme="minorHAnsi"/>
                <w:bCs/>
                <w:i/>
                <w:iCs/>
                <w:sz w:val="14"/>
                <w:szCs w:val="20"/>
                <w:lang w:eastAsia="zh-CN"/>
              </w:rPr>
              <w:t>(</w:t>
            </w:r>
            <w:r w:rsidR="00375191" w:rsidRPr="00334BE0">
              <w:rPr>
                <w:rFonts w:ascii="Arial Narrow" w:eastAsia="Times New Roman" w:hAnsi="Arial Narrow" w:cstheme="minorHAnsi"/>
                <w:b/>
                <w:bCs/>
                <w:i/>
                <w:iCs/>
                <w:sz w:val="14"/>
                <w:szCs w:val="20"/>
                <w:lang w:eastAsia="zh-CN"/>
              </w:rPr>
              <w:t>Reprendre</w:t>
            </w:r>
            <w:r w:rsidR="00375191"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E56C11" w:rsidRPr="00E56C11" w:rsidRDefault="00E56C11" w:rsidP="00E56C11">
            <w:pPr>
              <w:spacing w:before="0"/>
              <w:rPr>
                <w:rFonts w:eastAsia="Times New Roman" w:cs="Times New Roman"/>
                <w:szCs w:val="20"/>
                <w:lang w:eastAsia="fr-FR"/>
              </w:rPr>
            </w:pPr>
            <w:r w:rsidRPr="00E56C11">
              <w:rPr>
                <w:rFonts w:eastAsia="Times New Roman" w:cs="Times New Roman"/>
                <w:szCs w:val="20"/>
                <w:lang w:eastAsia="fr-FR"/>
              </w:rPr>
              <w:t>Le Vice-Président, Ministre du logement, de l’aménagement, en charge des transports interinsulaires</w:t>
            </w:r>
          </w:p>
          <w:p w:rsidR="00E56C11" w:rsidRPr="00E56C11" w:rsidRDefault="00E56C11" w:rsidP="00E56C11">
            <w:pPr>
              <w:spacing w:before="0"/>
              <w:jc w:val="left"/>
              <w:rPr>
                <w:rFonts w:eastAsia="Times New Roman" w:cs="Times New Roman"/>
                <w:szCs w:val="20"/>
                <w:lang w:eastAsia="fr-FR"/>
              </w:rPr>
            </w:pPr>
            <w:r w:rsidRPr="00E56C11">
              <w:rPr>
                <w:rFonts w:eastAsia="Times New Roman" w:cs="Times New Roman"/>
                <w:szCs w:val="20"/>
                <w:lang w:eastAsia="fr-FR"/>
              </w:rPr>
              <w:t>Bâtiment administratif A 2 – 4</w:t>
            </w:r>
            <w:r w:rsidRPr="00E56C11">
              <w:rPr>
                <w:rFonts w:eastAsia="Times New Roman" w:cs="Times New Roman"/>
                <w:szCs w:val="20"/>
                <w:vertAlign w:val="superscript"/>
                <w:lang w:eastAsia="fr-FR"/>
              </w:rPr>
              <w:t>ème</w:t>
            </w:r>
            <w:r w:rsidRPr="00E56C11">
              <w:rPr>
                <w:rFonts w:eastAsia="Times New Roman" w:cs="Times New Roman"/>
                <w:szCs w:val="20"/>
                <w:lang w:eastAsia="fr-FR"/>
              </w:rPr>
              <w:t xml:space="preserve"> étage</w:t>
            </w:r>
            <w:r w:rsidRPr="00E56C11">
              <w:rPr>
                <w:rFonts w:eastAsia="Times New Roman" w:cs="Times New Roman"/>
                <w:szCs w:val="20"/>
                <w:lang w:eastAsia="fr-FR"/>
              </w:rPr>
              <w:br/>
              <w:t xml:space="preserve">Rue du Commandant </w:t>
            </w:r>
            <w:proofErr w:type="spellStart"/>
            <w:r w:rsidRPr="00E56C11">
              <w:rPr>
                <w:rFonts w:eastAsia="Times New Roman" w:cs="Times New Roman"/>
                <w:szCs w:val="20"/>
                <w:lang w:eastAsia="fr-FR"/>
              </w:rPr>
              <w:t>Destremeau</w:t>
            </w:r>
            <w:proofErr w:type="spellEnd"/>
            <w:r w:rsidRPr="00E56C11">
              <w:rPr>
                <w:rFonts w:eastAsia="Times New Roman" w:cs="Times New Roman"/>
                <w:szCs w:val="20"/>
                <w:lang w:eastAsia="fr-FR"/>
              </w:rPr>
              <w:t xml:space="preserve"> - Papeete</w:t>
            </w:r>
          </w:p>
          <w:p w:rsidR="00E56C11" w:rsidRPr="00E56C11" w:rsidRDefault="00E56C11" w:rsidP="00E56C11">
            <w:pPr>
              <w:spacing w:before="0"/>
              <w:jc w:val="left"/>
              <w:rPr>
                <w:rFonts w:eastAsia="Times New Roman" w:cs="Times New Roman"/>
                <w:szCs w:val="20"/>
                <w:lang w:eastAsia="fr-FR"/>
              </w:rPr>
            </w:pPr>
            <w:r w:rsidRPr="00E56C11">
              <w:rPr>
                <w:rFonts w:eastAsia="Times New Roman" w:cs="Times New Roman"/>
                <w:szCs w:val="20"/>
                <w:lang w:eastAsia="fr-FR"/>
              </w:rPr>
              <w:t>Adresse postale : B.P. 2551  -  98713 PAPEETE  - TAHITI  - Polynésie française</w:t>
            </w:r>
          </w:p>
          <w:p w:rsidR="00E654CD" w:rsidRPr="00D11170" w:rsidRDefault="00E56C11" w:rsidP="00E56C11">
            <w:pPr>
              <w:pStyle w:val="TM3"/>
              <w:jc w:val="left"/>
              <w:rPr>
                <w:lang w:eastAsia="zh-CN"/>
              </w:rPr>
            </w:pPr>
            <w:r w:rsidRPr="00E56C11">
              <w:rPr>
                <w:rFonts w:ascii="Times New Roman" w:eastAsia="Times New Roman" w:hAnsi="Times New Roman" w:cs="Times New Roman"/>
                <w:b w:val="0"/>
                <w:noProof w:val="0"/>
                <w:sz w:val="22"/>
                <w:lang w:eastAsia="fr-FR"/>
              </w:rPr>
              <w:t>Téléphone</w:t>
            </w:r>
            <w:r>
              <w:rPr>
                <w:rFonts w:ascii="Times New Roman" w:eastAsia="Times New Roman" w:hAnsi="Times New Roman" w:cs="Times New Roman"/>
                <w:b w:val="0"/>
                <w:noProof w:val="0"/>
                <w:sz w:val="22"/>
                <w:lang w:eastAsia="fr-FR"/>
              </w:rPr>
              <w:t xml:space="preserve"> : </w:t>
            </w:r>
            <w:r w:rsidRPr="00E56C11">
              <w:rPr>
                <w:rFonts w:ascii="Times New Roman" w:eastAsia="Times New Roman" w:hAnsi="Times New Roman" w:cs="Times New Roman"/>
                <w:b w:val="0"/>
                <w:noProof w:val="0"/>
                <w:sz w:val="22"/>
                <w:lang w:eastAsia="fr-FR"/>
              </w:rPr>
              <w:t>(689) 40 46 82 50</w:t>
            </w:r>
            <w:r w:rsidRPr="00E56C11">
              <w:rPr>
                <w:rFonts w:ascii="Times New Roman" w:eastAsia="Times New Roman" w:hAnsi="Times New Roman" w:cs="Times New Roman"/>
                <w:b w:val="0"/>
                <w:noProof w:val="0"/>
                <w:sz w:val="22"/>
                <w:lang w:eastAsia="fr-FR"/>
              </w:rPr>
              <w:br/>
              <w:t>Fax : (689) 40 46 82 51</w:t>
            </w:r>
            <w:r w:rsidRPr="00E56C11">
              <w:rPr>
                <w:rFonts w:ascii="Times New Roman" w:eastAsia="Times New Roman" w:hAnsi="Times New Roman" w:cs="Times New Roman"/>
                <w:b w:val="0"/>
                <w:noProof w:val="0"/>
                <w:sz w:val="22"/>
                <w:lang w:eastAsia="fr-FR"/>
              </w:rPr>
              <w:br/>
            </w:r>
            <w:r w:rsidRPr="00E56C11">
              <w:rPr>
                <w:rFonts w:ascii="Times New Roman" w:eastAsia="Times New Roman" w:hAnsi="Times New Roman" w:cs="Times New Roman"/>
                <w:b w:val="0"/>
                <w:noProof w:val="0"/>
                <w:sz w:val="24"/>
                <w:lang w:eastAsia="fr-FR"/>
              </w:rPr>
              <w:t xml:space="preserve">Courriel : </w:t>
            </w:r>
            <w:hyperlink r:id="rId9" w:history="1">
              <w:r w:rsidRPr="00E56C11">
                <w:rPr>
                  <w:rFonts w:ascii="Times New Roman" w:eastAsia="Times New Roman" w:hAnsi="Times New Roman" w:cs="Times New Roman"/>
                  <w:b w:val="0"/>
                  <w:noProof w:val="0"/>
                  <w:color w:val="0000FF" w:themeColor="hyperlink"/>
                  <w:sz w:val="24"/>
                  <w:u w:val="single"/>
                  <w:lang w:eastAsia="fr-FR"/>
                </w:rPr>
                <w:t>secretariat@vp.gov.pf</w:t>
              </w:r>
            </w:hyperlink>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9C7C42">
        <w:tc>
          <w:tcPr>
            <w:tcW w:w="10420" w:type="dxa"/>
          </w:tcPr>
          <w:p w:rsidR="00084C4B" w:rsidRPr="00334BE0" w:rsidRDefault="00084C4B"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Pr="00334BE0">
              <w:rPr>
                <w:rFonts w:ascii="Arial Narrow" w:eastAsia="Times New Roman" w:hAnsi="Arial Narrow" w:cstheme="minorHAnsi"/>
                <w:bCs/>
                <w:i/>
                <w:iCs/>
                <w:sz w:val="14"/>
                <w:szCs w:val="20"/>
                <w:lang w:eastAsia="zh-CN"/>
              </w:rPr>
              <w:t>(</w:t>
            </w:r>
            <w:r w:rsidRPr="00334BE0">
              <w:rPr>
                <w:rFonts w:ascii="Arial Narrow" w:eastAsia="Times New Roman" w:hAnsi="Arial Narrow" w:cstheme="minorHAnsi"/>
                <w:b/>
                <w:bCs/>
                <w:i/>
                <w:iCs/>
                <w:sz w:val="14"/>
                <w:szCs w:val="20"/>
                <w:lang w:eastAsia="zh-CN"/>
              </w:rPr>
              <w:t>Reprendre</w:t>
            </w:r>
            <w:r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Mme Catherine ROCHETEAU</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Directrice des Affaires Maritimes Polynésiennes</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Immeuble SAT NUI, N°12, voie M, Fare Ute, Papeete</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Adresse postale : BP.9005 – 98716 – Pirae – TAHITI – Polynésie française</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Tel : + (689) 40.54.45.00</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Fax : + (689) 40.54.45.04</w:t>
            </w:r>
          </w:p>
          <w:p w:rsidR="00084C4B" w:rsidRPr="00D11170" w:rsidRDefault="00E56C11" w:rsidP="006766A6">
            <w:pPr>
              <w:pStyle w:val="TM3"/>
              <w:rPr>
                <w:lang w:eastAsia="zh-CN"/>
              </w:rPr>
            </w:pPr>
            <w:r w:rsidRPr="00E56C11">
              <w:rPr>
                <w:rFonts w:ascii="Times New Roman" w:eastAsia="Times New Roman" w:hAnsi="Times New Roman" w:cs="Times New Roman"/>
                <w:b w:val="0"/>
                <w:noProof w:val="0"/>
                <w:sz w:val="22"/>
                <w:szCs w:val="22"/>
                <w:lang w:eastAsia="fr-FR"/>
              </w:rPr>
              <w:t xml:space="preserve">Courriel : </w:t>
            </w:r>
            <w:hyperlink r:id="rId10" w:history="1">
              <w:r w:rsidRPr="00E56C11">
                <w:rPr>
                  <w:rFonts w:ascii="Times New Roman" w:eastAsia="Times New Roman" w:hAnsi="Times New Roman" w:cs="Times New Roman"/>
                  <w:b w:val="0"/>
                  <w:noProof w:val="0"/>
                  <w:color w:val="0000FF"/>
                  <w:sz w:val="22"/>
                  <w:szCs w:val="22"/>
                  <w:u w:val="single"/>
                  <w:lang w:eastAsia="fr-FR"/>
                </w:rPr>
                <w:t>accueil.dpam@administration.gov.pf</w:t>
              </w:r>
            </w:hyperlink>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22143C">
        <w:tc>
          <w:tcPr>
            <w:tcW w:w="10420" w:type="dxa"/>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563E89" w:rsidRDefault="00563E89" w:rsidP="00563E89">
      <w:pPr>
        <w:spacing w:before="0"/>
        <w:rPr>
          <w:rFonts w:asciiTheme="minorHAnsi" w:hAnsiTheme="minorHAnsi"/>
          <w:sz w:val="14"/>
        </w:rPr>
      </w:pPr>
    </w:p>
    <w:p w:rsidR="0076713D" w:rsidRDefault="0076713D" w:rsidP="00563E89">
      <w:pPr>
        <w:spacing w:before="0"/>
        <w:rPr>
          <w:rFonts w:asciiTheme="minorHAnsi" w:hAnsiTheme="minorHAnsi"/>
          <w:sz w:val="14"/>
        </w:rPr>
      </w:pPr>
    </w:p>
    <w:p w:rsidR="004F71EF" w:rsidRDefault="004F71EF" w:rsidP="004F71EF">
      <w:pPr>
        <w:pStyle w:val="Corpsdetexte3"/>
        <w:tabs>
          <w:tab w:val="clear" w:pos="576"/>
        </w:tabs>
        <w:suppressAutoHyphens w:val="0"/>
        <w:spacing w:before="0"/>
        <w:ind w:right="281"/>
        <w:rPr>
          <w:rFonts w:asciiTheme="minorHAnsi" w:eastAsiaTheme="minorHAnsi" w:hAnsiTheme="minorHAnsi" w:cstheme="minorHAnsi"/>
          <w:b/>
          <w:highlight w:val="yellow"/>
          <w:u w:val="single"/>
        </w:rPr>
      </w:pPr>
    </w:p>
    <w:p w:rsidR="004F71EF" w:rsidRDefault="004F71EF" w:rsidP="003C6BD6">
      <w:pPr>
        <w:pStyle w:val="Corpsdetexte3"/>
        <w:tabs>
          <w:tab w:val="clear" w:pos="576"/>
        </w:tabs>
        <w:suppressAutoHyphens w:val="0"/>
        <w:spacing w:before="0"/>
        <w:ind w:left="284" w:right="281"/>
        <w:rPr>
          <w:rFonts w:asciiTheme="minorHAnsi" w:eastAsiaTheme="minorHAnsi" w:hAnsiTheme="minorHAnsi" w:cstheme="minorHAnsi"/>
          <w:b/>
          <w:highlight w:val="yellow"/>
          <w:u w:val="single"/>
        </w:rPr>
      </w:pPr>
    </w:p>
    <w:p w:rsidR="00643CA2" w:rsidRPr="004F71EF" w:rsidRDefault="0076713D" w:rsidP="004F71EF">
      <w:pPr>
        <w:pStyle w:val="Corpsdetexte3"/>
        <w:tabs>
          <w:tab w:val="clear" w:pos="576"/>
        </w:tabs>
        <w:suppressAutoHyphens w:val="0"/>
        <w:spacing w:before="0"/>
        <w:ind w:left="284" w:right="281"/>
        <w:rPr>
          <w:rFonts w:asciiTheme="minorHAnsi" w:eastAsiaTheme="minorHAnsi" w:hAnsiTheme="minorHAnsi" w:cstheme="minorHAnsi"/>
        </w:rPr>
      </w:pPr>
      <w:r w:rsidRPr="004F71EF">
        <w:rPr>
          <w:rFonts w:asciiTheme="minorHAnsi" w:eastAsiaTheme="minorHAnsi" w:hAnsiTheme="minorHAnsi" w:cstheme="minorHAnsi"/>
          <w:b/>
          <w:u w:val="single"/>
        </w:rPr>
        <w:t>Conformément aux termes du règlement de la consultation</w:t>
      </w:r>
      <w:r w:rsidR="005361BC" w:rsidRPr="005361BC">
        <w:rPr>
          <w:rFonts w:asciiTheme="minorHAnsi" w:eastAsiaTheme="minorHAnsi" w:hAnsiTheme="minorHAnsi" w:cstheme="minorHAnsi"/>
        </w:rPr>
        <w:t xml:space="preserve"> </w:t>
      </w:r>
      <w:r w:rsidR="005361BC" w:rsidRPr="005361BC">
        <w:rPr>
          <w:rFonts w:ascii="Arial Narrow" w:eastAsiaTheme="minorHAnsi" w:hAnsi="Arial Narrow" w:cstheme="minorHAnsi"/>
          <w:b/>
          <w:i/>
          <w:color w:val="FF0000"/>
        </w:rPr>
        <w:t>(*</w:t>
      </w:r>
      <w:r w:rsidR="004D1225" w:rsidRPr="005361BC">
        <w:rPr>
          <w:rFonts w:ascii="Arial Narrow" w:eastAsiaTheme="minorHAnsi" w:hAnsi="Arial Narrow" w:cstheme="minorHAnsi"/>
          <w:b/>
          <w:i/>
          <w:color w:val="FF0000"/>
        </w:rPr>
        <w:t>)</w:t>
      </w:r>
      <w:r w:rsidRPr="00150C09">
        <w:rPr>
          <w:rFonts w:asciiTheme="minorHAnsi" w:eastAsiaTheme="minorHAnsi" w:hAnsiTheme="minorHAnsi" w:cstheme="minorHAnsi"/>
        </w:rPr>
        <w:t xml:space="preserve"> relatives au</w:t>
      </w:r>
      <w:r w:rsidRPr="00E06BE1">
        <w:rPr>
          <w:rFonts w:asciiTheme="minorHAnsi" w:eastAsiaTheme="minorHAnsi" w:hAnsiTheme="minorHAnsi" w:cstheme="minorHAnsi"/>
        </w:rPr>
        <w:t xml:space="preserve"> </w:t>
      </w:r>
      <w:r w:rsidRPr="00150C09">
        <w:rPr>
          <w:rFonts w:asciiTheme="minorHAnsi" w:eastAsiaTheme="minorHAnsi" w:hAnsiTheme="minorHAnsi" w:cstheme="minorHAnsi"/>
          <w:b/>
        </w:rPr>
        <w:t>dossier de candidature</w:t>
      </w:r>
      <w:r w:rsidRPr="00A80226">
        <w:rPr>
          <w:rFonts w:asciiTheme="minorHAnsi" w:eastAsiaTheme="minorHAnsi" w:hAnsiTheme="minorHAnsi" w:cstheme="minorHAnsi"/>
        </w:rPr>
        <w:t xml:space="preserve"> à </w:t>
      </w:r>
      <w:r w:rsidRPr="00643CA2">
        <w:rPr>
          <w:rFonts w:asciiTheme="minorHAnsi" w:eastAsiaTheme="minorHAnsi" w:hAnsiTheme="minorHAnsi" w:cstheme="minorHAnsi"/>
        </w:rPr>
        <w:t>présenter,</w:t>
      </w:r>
      <w:r w:rsidRPr="00A80226">
        <w:rPr>
          <w:rFonts w:asciiTheme="minorHAnsi" w:eastAsiaTheme="minorHAnsi" w:hAnsiTheme="minorHAnsi" w:cstheme="minorHAnsi"/>
          <w:b/>
        </w:rPr>
        <w:t xml:space="preserve"> </w:t>
      </w:r>
      <w:r w:rsidR="003C6BD6">
        <w:rPr>
          <w:rFonts w:asciiTheme="minorHAnsi" w:eastAsiaTheme="minorHAnsi" w:hAnsiTheme="minorHAnsi" w:cstheme="minorHAnsi"/>
          <w:b/>
        </w:rPr>
        <w:br/>
      </w:r>
      <w:r w:rsidRPr="00DC65E3">
        <w:rPr>
          <w:rFonts w:asciiTheme="minorHAnsi" w:eastAsiaTheme="minorHAnsi" w:hAnsiTheme="minorHAnsi" w:cstheme="minorHAnsi"/>
          <w:b/>
        </w:rPr>
        <w:t>le candidat</w:t>
      </w:r>
      <w:r w:rsidR="00643CA2" w:rsidRPr="00643CA2">
        <w:rPr>
          <w:rFonts w:asciiTheme="minorHAnsi" w:eastAsiaTheme="minorHAnsi" w:hAnsiTheme="minorHAnsi" w:cstheme="minorHAnsi"/>
          <w:vertAlign w:val="superscript"/>
        </w:rPr>
        <w:t>1</w:t>
      </w:r>
      <w:r w:rsidRPr="00A80226">
        <w:rPr>
          <w:rFonts w:asciiTheme="minorHAnsi" w:eastAsiaTheme="minorHAnsi" w:hAnsiTheme="minorHAnsi" w:cstheme="minorHAnsi"/>
        </w:rPr>
        <w:t xml:space="preserve"> </w:t>
      </w:r>
      <w:r w:rsidRPr="00A80226">
        <w:rPr>
          <w:rFonts w:asciiTheme="minorHAnsi" w:eastAsiaTheme="minorHAnsi" w:hAnsiTheme="minorHAnsi" w:cstheme="minorHAnsi"/>
          <w:i/>
        </w:rPr>
        <w:t>(individuel ou membre d’un groupement</w:t>
      </w:r>
      <w:r w:rsidRPr="00DC65E3">
        <w:rPr>
          <w:rFonts w:asciiTheme="minorHAnsi" w:eastAsiaTheme="minorHAnsi" w:hAnsiTheme="minorHAnsi" w:cstheme="minorHAnsi"/>
          <w:b/>
          <w:i/>
        </w:rPr>
        <w:t xml:space="preserve">) </w:t>
      </w:r>
      <w:r w:rsidRPr="00DC65E3">
        <w:rPr>
          <w:rFonts w:asciiTheme="minorHAnsi" w:eastAsiaTheme="minorHAnsi" w:hAnsiTheme="minorHAnsi" w:cstheme="minorHAnsi"/>
          <w:b/>
        </w:rPr>
        <w:t xml:space="preserve">déclare ou fournit les renseignements </w:t>
      </w:r>
      <w:r w:rsidR="003C6BD6" w:rsidRPr="00DC65E3">
        <w:rPr>
          <w:rFonts w:asciiTheme="minorHAnsi" w:eastAsiaTheme="minorHAnsi" w:hAnsiTheme="minorHAnsi" w:cstheme="minorHAnsi"/>
          <w:b/>
        </w:rPr>
        <w:t>identifiés dans les rubriques ci-après</w:t>
      </w:r>
      <w:r w:rsidRPr="00DC65E3">
        <w:rPr>
          <w:rFonts w:asciiTheme="minorHAnsi" w:eastAsiaTheme="minorHAnsi" w:hAnsiTheme="minorHAnsi" w:cstheme="minorHAnsi"/>
          <w:b/>
        </w:rPr>
        <w:t> :</w:t>
      </w:r>
      <w:r w:rsidRPr="00A80226">
        <w:rPr>
          <w:rFonts w:asciiTheme="minorHAnsi" w:eastAsiaTheme="minorHAnsi" w:hAnsiTheme="minorHAnsi" w:cstheme="minorHAnsi"/>
        </w:rPr>
        <w:t xml:space="preserve"> </w:t>
      </w:r>
      <w:r w:rsidR="00643CA2">
        <w:rPr>
          <w:rFonts w:asciiTheme="minorHAnsi" w:hAnsiTheme="minorHAnsi"/>
          <w:sz w:val="14"/>
        </w:rPr>
        <w:br w:type="page"/>
      </w:r>
    </w:p>
    <w:tbl>
      <w:tblPr>
        <w:tblStyle w:val="Grilledutableau"/>
        <w:tblW w:w="0" w:type="auto"/>
        <w:tblLook w:val="04A0" w:firstRow="1" w:lastRow="0" w:firstColumn="1" w:lastColumn="0" w:noHBand="0" w:noVBand="1"/>
      </w:tblPr>
      <w:tblGrid>
        <w:gridCol w:w="10194"/>
      </w:tblGrid>
      <w:tr w:rsidR="005C450F" w:rsidRPr="00634F39" w:rsidTr="009819DD">
        <w:tc>
          <w:tcPr>
            <w:tcW w:w="10420"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lastRenderedPageBreak/>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3"/>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1C7F1D">
        <w:tc>
          <w:tcPr>
            <w:tcW w:w="10420" w:type="dxa"/>
          </w:tcPr>
          <w:p w:rsidR="00955C8D" w:rsidRDefault="003E76E7" w:rsidP="00F56333">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55C8D" w:rsidRPr="0030067D">
              <w:rPr>
                <w:rFonts w:ascii="Arial Black" w:hAnsi="Arial Black" w:cstheme="minorHAnsi"/>
                <w:b/>
                <w:color w:val="990033"/>
                <w:sz w:val="18"/>
                <w:bdr w:val="single" w:sz="4" w:space="0" w:color="990033"/>
              </w:rPr>
              <w:t xml:space="preserve">.1 – </w:t>
            </w:r>
            <w:r w:rsidR="001E4ADE">
              <w:rPr>
                <w:rFonts w:ascii="Arial Black" w:hAnsi="Arial Black" w:cstheme="minorHAnsi"/>
                <w:b/>
                <w:color w:val="990033"/>
                <w:sz w:val="18"/>
                <w:bdr w:val="single" w:sz="4" w:space="0" w:color="990033"/>
              </w:rPr>
              <w:t>Chiffre d’affaires global</w:t>
            </w:r>
            <w:r w:rsidR="00955C8D" w:rsidRPr="0030067D">
              <w:rPr>
                <w:rFonts w:ascii="Arial Black" w:hAnsi="Arial Black" w:cstheme="minorHAnsi"/>
                <w:b/>
                <w:color w:val="990033"/>
                <w:sz w:val="18"/>
                <w:bdr w:val="single" w:sz="4" w:space="0" w:color="990033"/>
              </w:rPr>
              <w:t> :</w:t>
            </w:r>
            <w:r w:rsidR="00955C8D" w:rsidRPr="0030067D">
              <w:rPr>
                <w:rFonts w:ascii="Arial Black" w:hAnsi="Arial Black" w:cstheme="minorHAnsi"/>
                <w:b/>
                <w:color w:val="990033"/>
                <w:sz w:val="18"/>
              </w:rPr>
              <w:t xml:space="preserve"> </w:t>
            </w:r>
          </w:p>
          <w:p w:rsidR="00331731" w:rsidRPr="00BB5EB0" w:rsidRDefault="00331731" w:rsidP="00C95969">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331731">
              <w:rPr>
                <w:rFonts w:asciiTheme="minorHAnsi" w:eastAsia="Times New Roman" w:hAnsiTheme="minorHAnsi" w:cstheme="minorHAnsi"/>
                <w:b/>
                <w:sz w:val="20"/>
                <w:szCs w:val="20"/>
                <w:lang w:eastAsia="zh-CN"/>
              </w:rPr>
              <w:t xml:space="preserve">Chiffre d’affaires </w:t>
            </w:r>
            <w:r w:rsidRPr="007A5BF6">
              <w:rPr>
                <w:rFonts w:asciiTheme="minorHAnsi" w:eastAsia="Times New Roman" w:hAnsiTheme="minorHAnsi" w:cstheme="minorHAnsi"/>
                <w:b/>
                <w:sz w:val="20"/>
                <w:szCs w:val="20"/>
                <w:u w:val="single"/>
                <w:lang w:eastAsia="zh-CN"/>
              </w:rPr>
              <w:t>global</w:t>
            </w:r>
            <w:r w:rsidR="004F71EF">
              <w:rPr>
                <w:rFonts w:asciiTheme="minorHAnsi" w:eastAsia="Times New Roman" w:hAnsiTheme="minorHAnsi" w:cstheme="minorHAnsi"/>
                <w:b/>
                <w:sz w:val="20"/>
                <w:szCs w:val="20"/>
                <w:u w:val="single"/>
                <w:lang w:eastAsia="zh-CN"/>
              </w:rPr>
              <w:t xml:space="preserve"> </w:t>
            </w:r>
            <w:r w:rsidR="00823F73">
              <w:rPr>
                <w:rFonts w:asciiTheme="minorHAnsi" w:eastAsia="Times New Roman" w:hAnsiTheme="minorHAnsi" w:cstheme="minorHAnsi"/>
                <w:b/>
                <w:sz w:val="20"/>
                <w:szCs w:val="20"/>
                <w:lang w:eastAsia="zh-CN"/>
              </w:rPr>
              <w:t xml:space="preserve">sur les </w:t>
            </w:r>
            <w:r w:rsidR="00823F73" w:rsidRPr="000F67FD">
              <w:rPr>
                <w:rFonts w:asciiTheme="minorHAnsi" w:eastAsia="Times New Roman" w:hAnsiTheme="minorHAnsi" w:cstheme="minorHAnsi"/>
                <w:b/>
                <w:i/>
                <w:sz w:val="20"/>
                <w:szCs w:val="20"/>
                <w:lang w:eastAsia="zh-CN"/>
              </w:rPr>
              <w:t>trois</w:t>
            </w:r>
            <w:r w:rsidR="00823F73">
              <w:rPr>
                <w:rFonts w:asciiTheme="minorHAnsi" w:eastAsia="Times New Roman" w:hAnsiTheme="minorHAnsi" w:cstheme="minorHAnsi"/>
                <w:b/>
                <w:sz w:val="20"/>
                <w:szCs w:val="20"/>
                <w:lang w:eastAsia="zh-CN"/>
              </w:rPr>
              <w:t xml:space="preserve"> derniers exercices disponibles</w:t>
            </w:r>
            <w:r>
              <w:rPr>
                <w:rFonts w:asciiTheme="minorHAnsi" w:eastAsia="Times New Roman" w:hAnsiTheme="minorHAnsi" w:cstheme="minorHAnsi"/>
                <w:b/>
                <w:sz w:val="20"/>
                <w:szCs w:val="20"/>
                <w:lang w:eastAsia="zh-CN"/>
              </w:rPr>
              <w:t> :</w:t>
            </w:r>
          </w:p>
          <w:tbl>
            <w:tblPr>
              <w:tblStyle w:val="Grilledutableau"/>
              <w:tblW w:w="0" w:type="auto"/>
              <w:tblLook w:val="04A0" w:firstRow="1" w:lastRow="0" w:firstColumn="1" w:lastColumn="0" w:noHBand="0" w:noVBand="1"/>
            </w:tblPr>
            <w:tblGrid>
              <w:gridCol w:w="2087"/>
              <w:gridCol w:w="2627"/>
              <w:gridCol w:w="2627"/>
              <w:gridCol w:w="2627"/>
            </w:tblGrid>
            <w:tr w:rsidR="00E02A2F" w:rsidTr="004F71EF">
              <w:trPr>
                <w:trHeight w:val="397"/>
              </w:trPr>
              <w:tc>
                <w:tcPr>
                  <w:tcW w:w="2122" w:type="dxa"/>
                  <w:tcBorders>
                    <w:top w:val="single" w:sz="4" w:space="0" w:color="auto"/>
                    <w:left w:val="single" w:sz="4" w:space="0" w:color="auto"/>
                  </w:tcBorders>
                  <w:shd w:val="clear" w:color="auto" w:fill="auto"/>
                  <w:vAlign w:val="center"/>
                </w:tcPr>
                <w:p w:rsidR="00E02A2F" w:rsidRPr="004F71EF" w:rsidRDefault="00A678D9" w:rsidP="00A678D9">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rPr>
                    <w:t xml:space="preserve">Année </w:t>
                  </w:r>
                  <w:r w:rsidRPr="004F71EF">
                    <w:rPr>
                      <w:rFonts w:ascii="Arial Narrow" w:eastAsiaTheme="minorHAnsi" w:hAnsi="Arial Narrow" w:cs="Angsana New"/>
                      <w:b/>
                      <w:i/>
                      <w:sz w:val="18"/>
                    </w:rPr>
                    <w:t>(*)</w:t>
                  </w:r>
                </w:p>
              </w:tc>
              <w:tc>
                <w:tcPr>
                  <w:tcW w:w="2689" w:type="dxa"/>
                  <w:shd w:val="clear" w:color="auto" w:fill="auto"/>
                  <w:vAlign w:val="center"/>
                </w:tcPr>
                <w:p w:rsidR="00627741" w:rsidRPr="004F71EF"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2020</w:t>
                  </w:r>
                </w:p>
              </w:tc>
              <w:tc>
                <w:tcPr>
                  <w:tcW w:w="2689" w:type="dxa"/>
                  <w:shd w:val="clear" w:color="auto" w:fill="auto"/>
                  <w:vAlign w:val="center"/>
                </w:tcPr>
                <w:p w:rsidR="00E02A2F" w:rsidRPr="004F71EF"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2021</w:t>
                  </w:r>
                </w:p>
              </w:tc>
              <w:tc>
                <w:tcPr>
                  <w:tcW w:w="2689" w:type="dxa"/>
                  <w:shd w:val="clear" w:color="auto" w:fill="auto"/>
                  <w:vAlign w:val="center"/>
                </w:tcPr>
                <w:p w:rsidR="00E02A2F" w:rsidRPr="004F71EF"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2022</w:t>
                  </w:r>
                </w:p>
              </w:tc>
            </w:tr>
            <w:tr w:rsidR="00E02A2F" w:rsidTr="00FA56AD">
              <w:trPr>
                <w:trHeight w:val="742"/>
              </w:trPr>
              <w:tc>
                <w:tcPr>
                  <w:tcW w:w="2122" w:type="dxa"/>
                  <w:vAlign w:val="center"/>
                </w:tcPr>
                <w:p w:rsidR="00E02A2F" w:rsidRPr="00927F1F" w:rsidRDefault="0018406F" w:rsidP="007A5BF6">
                  <w:pPr>
                    <w:pStyle w:val="Corpsdetexte3"/>
                    <w:tabs>
                      <w:tab w:val="clear" w:pos="576"/>
                    </w:tabs>
                    <w:suppressAutoHyphens w:val="0"/>
                    <w:spacing w:before="0"/>
                    <w:jc w:val="center"/>
                    <w:rPr>
                      <w:rFonts w:asciiTheme="minorHAnsi" w:eastAsiaTheme="minorHAnsi" w:hAnsiTheme="minorHAnsi" w:cstheme="minorHAnsi"/>
                      <w:b/>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Global</w:t>
                  </w:r>
                  <w:r w:rsidRPr="00927F1F">
                    <w:rPr>
                      <w:rFonts w:asciiTheme="minorHAnsi" w:eastAsiaTheme="minorHAnsi" w:hAnsiTheme="minorHAnsi" w:cstheme="minorHAnsi"/>
                      <w:b/>
                    </w:rPr>
                    <w:br/>
                  </w:r>
                  <w:r w:rsidR="00CB6F0B" w:rsidRPr="00CB6F0B">
                    <w:rPr>
                      <w:rFonts w:asciiTheme="minorHAnsi" w:eastAsiaTheme="minorHAnsi" w:hAnsiTheme="minorHAnsi" w:cstheme="minorHAnsi"/>
                      <w:b/>
                      <w:i/>
                    </w:rPr>
                    <w:t>(</w:t>
                  </w:r>
                  <w:r w:rsidRPr="00CB6F0B">
                    <w:rPr>
                      <w:rFonts w:asciiTheme="minorHAnsi" w:eastAsiaTheme="minorHAnsi" w:hAnsiTheme="minorHAnsi" w:cstheme="minorHAnsi"/>
                      <w:b/>
                      <w:i/>
                    </w:rPr>
                    <w:t>en XPF</w:t>
                  </w:r>
                  <w:r w:rsidR="00CB6F0B" w:rsidRPr="00CB6F0B">
                    <w:rPr>
                      <w:rFonts w:asciiTheme="minorHAnsi" w:eastAsiaTheme="minorHAnsi" w:hAnsiTheme="minorHAnsi" w:cstheme="minorHAnsi"/>
                      <w:b/>
                      <w:i/>
                    </w:rPr>
                    <w:t>)</w:t>
                  </w: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r>
          </w:tbl>
          <w:p w:rsidR="00927F1F" w:rsidRDefault="003E76E7" w:rsidP="00E14598">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27F1F" w:rsidRPr="0030067D">
              <w:rPr>
                <w:rFonts w:ascii="Arial Black" w:hAnsi="Arial Black" w:cstheme="minorHAnsi"/>
                <w:b/>
                <w:color w:val="990033"/>
                <w:sz w:val="18"/>
                <w:bdr w:val="single" w:sz="4" w:space="0" w:color="990033"/>
              </w:rPr>
              <w:t>.</w:t>
            </w:r>
            <w:r w:rsidR="00927F1F">
              <w:rPr>
                <w:rFonts w:ascii="Arial Black" w:hAnsi="Arial Black" w:cstheme="minorHAnsi"/>
                <w:b/>
                <w:color w:val="990033"/>
                <w:sz w:val="18"/>
                <w:bdr w:val="single" w:sz="4" w:space="0" w:color="990033"/>
              </w:rPr>
              <w:t>2</w:t>
            </w:r>
            <w:r w:rsidR="00927F1F" w:rsidRPr="0030067D">
              <w:rPr>
                <w:rFonts w:ascii="Arial Black" w:hAnsi="Arial Black" w:cstheme="minorHAnsi"/>
                <w:b/>
                <w:color w:val="990033"/>
                <w:sz w:val="18"/>
                <w:bdr w:val="single" w:sz="4" w:space="0" w:color="990033"/>
              </w:rPr>
              <w:t xml:space="preserve"> – </w:t>
            </w:r>
            <w:r w:rsidR="00927F1F">
              <w:rPr>
                <w:rFonts w:ascii="Arial Black" w:hAnsi="Arial Black" w:cstheme="minorHAnsi"/>
                <w:b/>
                <w:color w:val="990033"/>
                <w:sz w:val="18"/>
                <w:bdr w:val="single" w:sz="4" w:space="0" w:color="990033"/>
              </w:rPr>
              <w:t xml:space="preserve">Chiffre d’affaires </w:t>
            </w:r>
            <w:r w:rsidR="009F52D9" w:rsidRPr="009F52D9">
              <w:rPr>
                <w:rFonts w:ascii="Arial Black" w:hAnsi="Arial Black" w:cstheme="minorHAnsi"/>
                <w:b/>
                <w:color w:val="990033"/>
                <w:sz w:val="18"/>
                <w:bdr w:val="single" w:sz="4" w:space="0" w:color="990033"/>
              </w:rPr>
              <w:t>relatif à l’objet du marché</w:t>
            </w:r>
            <w:r w:rsidR="00927F1F" w:rsidRPr="0030067D">
              <w:rPr>
                <w:rFonts w:ascii="Arial Black" w:hAnsi="Arial Black" w:cstheme="minorHAnsi"/>
                <w:b/>
                <w:color w:val="990033"/>
                <w:sz w:val="18"/>
                <w:bdr w:val="single" w:sz="4" w:space="0" w:color="990033"/>
              </w:rPr>
              <w:t> :</w:t>
            </w:r>
            <w:r w:rsidR="00927F1F" w:rsidRPr="0030067D">
              <w:rPr>
                <w:rFonts w:ascii="Arial Black" w:hAnsi="Arial Black" w:cstheme="minorHAnsi"/>
                <w:b/>
                <w:color w:val="990033"/>
                <w:sz w:val="18"/>
              </w:rPr>
              <w:t xml:space="preserve"> </w:t>
            </w:r>
          </w:p>
          <w:p w:rsidR="00927F1F" w:rsidRPr="00B4614B"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w:t>
            </w:r>
            <w:r w:rsidR="009F52D9" w:rsidRPr="00B4614B">
              <w:rPr>
                <w:rFonts w:asciiTheme="minorHAnsi" w:eastAsia="Times New Roman" w:hAnsiTheme="minorHAnsi" w:cstheme="minorHAnsi"/>
                <w:b/>
                <w:spacing w:val="-6"/>
                <w:sz w:val="20"/>
                <w:szCs w:val="20"/>
                <w:lang w:eastAsia="zh-CN"/>
              </w:rPr>
              <w:t xml:space="preserve">concernant les fournitures, services ou travaux </w:t>
            </w:r>
            <w:r w:rsidR="009F52D9" w:rsidRPr="00B4614B">
              <w:rPr>
                <w:rFonts w:asciiTheme="minorHAnsi" w:eastAsia="Times New Roman" w:hAnsiTheme="minorHAnsi" w:cstheme="minorHAnsi"/>
                <w:b/>
                <w:spacing w:val="-6"/>
                <w:sz w:val="20"/>
                <w:szCs w:val="20"/>
                <w:u w:val="single"/>
                <w:lang w:eastAsia="zh-CN"/>
              </w:rPr>
              <w:t>objet du marché</w:t>
            </w:r>
            <w:r w:rsidR="00FA56AD">
              <w:rPr>
                <w:rFonts w:asciiTheme="minorHAnsi" w:eastAsia="Times New Roman" w:hAnsiTheme="minorHAnsi" w:cstheme="minorHAnsi"/>
                <w:b/>
                <w:spacing w:val="-6"/>
                <w:sz w:val="20"/>
                <w:szCs w:val="20"/>
                <w:u w:val="single"/>
                <w:lang w:eastAsia="zh-CN"/>
              </w:rPr>
              <w:t xml:space="preserve"> / du lot</w:t>
            </w:r>
            <w:r w:rsidR="009F52D9" w:rsidRPr="00B4614B">
              <w:rPr>
                <w:rFonts w:asciiTheme="minorHAnsi" w:eastAsia="Times New Roman" w:hAnsiTheme="minorHAnsi" w:cstheme="minorHAnsi"/>
                <w:b/>
                <w:spacing w:val="-6"/>
                <w:sz w:val="20"/>
                <w:szCs w:val="20"/>
                <w:lang w:eastAsia="zh-CN"/>
              </w:rPr>
              <w: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87"/>
              <w:gridCol w:w="2627"/>
              <w:gridCol w:w="2627"/>
              <w:gridCol w:w="2627"/>
            </w:tblGrid>
            <w:tr w:rsidR="009668FA" w:rsidTr="00FA56AD">
              <w:trPr>
                <w:trHeight w:val="397"/>
              </w:trPr>
              <w:tc>
                <w:tcPr>
                  <w:tcW w:w="2122" w:type="dxa"/>
                  <w:tcBorders>
                    <w:top w:val="single" w:sz="4" w:space="0" w:color="auto"/>
                    <w:left w:val="single" w:sz="4" w:space="0" w:color="auto"/>
                  </w:tcBorders>
                  <w:vAlign w:val="center"/>
                </w:tcPr>
                <w:p w:rsidR="009668FA" w:rsidRPr="00845F68"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rPr>
                    <w:t xml:space="preserve">Année </w:t>
                  </w:r>
                  <w:r w:rsidRPr="00845F68">
                    <w:rPr>
                      <w:rFonts w:ascii="Arial Narrow" w:eastAsiaTheme="minorHAnsi" w:hAnsi="Arial Narrow" w:cs="Angsana New"/>
                      <w:b/>
                      <w:i/>
                      <w:sz w:val="18"/>
                    </w:rPr>
                    <w:t>(*)</w:t>
                  </w:r>
                </w:p>
              </w:tc>
              <w:tc>
                <w:tcPr>
                  <w:tcW w:w="2689" w:type="dxa"/>
                  <w:vAlign w:val="center"/>
                </w:tcPr>
                <w:p w:rsidR="009668FA" w:rsidRPr="00845F68"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2020</w:t>
                  </w:r>
                </w:p>
              </w:tc>
              <w:tc>
                <w:tcPr>
                  <w:tcW w:w="2689" w:type="dxa"/>
                  <w:vAlign w:val="center"/>
                </w:tcPr>
                <w:p w:rsidR="009668FA" w:rsidRPr="00845F68"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2021</w:t>
                  </w:r>
                </w:p>
              </w:tc>
              <w:tc>
                <w:tcPr>
                  <w:tcW w:w="2689" w:type="dxa"/>
                  <w:vAlign w:val="center"/>
                </w:tcPr>
                <w:p w:rsidR="009668FA" w:rsidRPr="00845F68"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2022</w:t>
                  </w:r>
                </w:p>
              </w:tc>
            </w:tr>
            <w:tr w:rsidR="00927F1F" w:rsidTr="00FA56AD">
              <w:trPr>
                <w:trHeight w:val="996"/>
              </w:trPr>
              <w:tc>
                <w:tcPr>
                  <w:tcW w:w="2122" w:type="dxa"/>
                  <w:vAlign w:val="center"/>
                </w:tcPr>
                <w:p w:rsidR="004E476B" w:rsidRDefault="00927F1F" w:rsidP="004E476B">
                  <w:pPr>
                    <w:pStyle w:val="Corpsdetexte3"/>
                    <w:tabs>
                      <w:tab w:val="clear" w:pos="576"/>
                    </w:tabs>
                    <w:suppressAutoHyphens w:val="0"/>
                    <w:spacing w:before="0"/>
                    <w:jc w:val="center"/>
                    <w:rPr>
                      <w:rFonts w:ascii="Arial Black" w:eastAsiaTheme="minorHAnsi" w:hAnsi="Arial Black" w:cstheme="minorHAnsi"/>
                      <w:b/>
                      <w:sz w:val="18"/>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00CB6F0B" w:rsidRPr="00CB6F0B">
                    <w:rPr>
                      <w:rFonts w:ascii="Arial Black" w:eastAsiaTheme="minorHAnsi" w:hAnsi="Arial Black" w:cstheme="minorHAnsi"/>
                      <w:b/>
                      <w:sz w:val="18"/>
                    </w:rPr>
                    <w:t xml:space="preserve">relatif à </w:t>
                  </w:r>
                  <w:r w:rsidR="00FA56AD">
                    <w:rPr>
                      <w:rFonts w:ascii="Arial Black" w:eastAsiaTheme="minorHAnsi" w:hAnsi="Arial Black" w:cstheme="minorHAnsi"/>
                      <w:b/>
                      <w:sz w:val="18"/>
                    </w:rPr>
                    <w:t>l</w:t>
                  </w:r>
                  <w:r w:rsidR="00CB6F0B" w:rsidRPr="00CB6F0B">
                    <w:rPr>
                      <w:rFonts w:ascii="Arial Black" w:eastAsiaTheme="minorHAnsi" w:hAnsi="Arial Black" w:cstheme="minorHAnsi"/>
                      <w:b/>
                      <w:sz w:val="18"/>
                    </w:rPr>
                    <w:t>’objet</w:t>
                  </w:r>
                  <w:r w:rsidR="004E476B">
                    <w:rPr>
                      <w:rFonts w:ascii="Arial Black" w:eastAsiaTheme="minorHAnsi" w:hAnsi="Arial Black" w:cstheme="minorHAnsi"/>
                      <w:b/>
                      <w:sz w:val="18"/>
                    </w:rPr>
                    <w:t> :</w:t>
                  </w:r>
                </w:p>
                <w:p w:rsidR="00C249E0" w:rsidRDefault="00E41DBD" w:rsidP="00C249E0">
                  <w:pPr>
                    <w:pStyle w:val="Corpsdetexte3"/>
                    <w:tabs>
                      <w:tab w:val="clear" w:pos="576"/>
                    </w:tabs>
                    <w:suppressAutoHyphens w:val="0"/>
                    <w:spacing w:before="0"/>
                    <w:ind w:left="171"/>
                    <w:jc w:val="left"/>
                    <w:rPr>
                      <w:rFonts w:asciiTheme="minorHAnsi" w:eastAsiaTheme="minorHAnsi" w:hAnsiTheme="minorHAnsi" w:cstheme="minorHAnsi"/>
                      <w:b/>
                    </w:rPr>
                  </w:pPr>
                  <w:sdt>
                    <w:sdtPr>
                      <w:rPr>
                        <w:rFonts w:ascii="Arial Black" w:eastAsiaTheme="minorHAnsi" w:hAnsi="Arial Black" w:cstheme="minorHAnsi"/>
                        <w:b/>
                        <w:sz w:val="18"/>
                      </w:rPr>
                      <w:id w:val="-1621450825"/>
                      <w14:checkbox>
                        <w14:checked w14:val="0"/>
                        <w14:checkedState w14:val="2612" w14:font="MS Gothic"/>
                        <w14:uncheckedState w14:val="2610" w14:font="MS Gothic"/>
                      </w14:checkbox>
                    </w:sdtPr>
                    <w:sdtEndPr/>
                    <w:sdtContent>
                      <w:r w:rsidR="00881B1B">
                        <w:rPr>
                          <w:rFonts w:ascii="MS Gothic" w:eastAsia="MS Gothic" w:hAnsi="MS Gothic" w:cstheme="minorHAnsi" w:hint="eastAsia"/>
                          <w:b/>
                          <w:sz w:val="18"/>
                        </w:rPr>
                        <w:t>☐</w:t>
                      </w:r>
                    </w:sdtContent>
                  </w:sdt>
                  <w:r w:rsidR="004E476B">
                    <w:rPr>
                      <w:rFonts w:ascii="Arial Black" w:eastAsiaTheme="minorHAnsi" w:hAnsi="Arial Black" w:cstheme="minorHAnsi"/>
                      <w:b/>
                      <w:sz w:val="18"/>
                    </w:rPr>
                    <w:t>d</w:t>
                  </w:r>
                  <w:r w:rsidR="00FA56AD">
                    <w:rPr>
                      <w:rFonts w:ascii="Arial Black" w:eastAsiaTheme="minorHAnsi" w:hAnsi="Arial Black" w:cstheme="minorHAnsi"/>
                      <w:b/>
                      <w:sz w:val="18"/>
                    </w:rPr>
                    <w:t>u lot</w:t>
                  </w:r>
                  <w:r w:rsidR="004E476B">
                    <w:rPr>
                      <w:rFonts w:ascii="Arial Black" w:eastAsiaTheme="minorHAnsi" w:hAnsi="Arial Black" w:cstheme="minorHAnsi"/>
                      <w:b/>
                      <w:sz w:val="18"/>
                    </w:rPr>
                    <w:t xml:space="preserve"> n°</w:t>
                  </w:r>
                  <w:proofErr w:type="gramStart"/>
                  <w:r w:rsidR="004E476B" w:rsidRPr="00DE5A09">
                    <w:rPr>
                      <w:rFonts w:asciiTheme="minorHAnsi" w:eastAsiaTheme="minorHAnsi" w:hAnsiTheme="minorHAnsi" w:cstheme="minorHAnsi"/>
                      <w:b/>
                    </w:rPr>
                    <w:t>…….</w:t>
                  </w:r>
                  <w:proofErr w:type="gramEnd"/>
                  <w:r w:rsidR="004E476B" w:rsidRPr="00DE5A09">
                    <w:rPr>
                      <w:rFonts w:asciiTheme="minorHAnsi" w:eastAsiaTheme="minorHAnsi" w:hAnsiTheme="minorHAnsi" w:cstheme="minorHAnsi"/>
                      <w:b/>
                    </w:rPr>
                    <w:t>.</w:t>
                  </w:r>
                  <w:r w:rsidR="00800EDC">
                    <w:rPr>
                      <w:rFonts w:asciiTheme="minorHAnsi" w:eastAsiaTheme="minorHAnsi" w:hAnsiTheme="minorHAnsi" w:cstheme="minorHAnsi"/>
                      <w:b/>
                    </w:rPr>
                    <w:t xml:space="preserve"> </w:t>
                  </w:r>
                  <w:r w:rsidR="00800EDC" w:rsidRPr="00A678D9">
                    <w:rPr>
                      <w:rFonts w:ascii="Arial Narrow" w:eastAsiaTheme="minorHAnsi" w:hAnsi="Arial Narrow" w:cs="Angsana New"/>
                      <w:b/>
                      <w:i/>
                      <w:sz w:val="18"/>
                    </w:rPr>
                    <w:t>(</w:t>
                  </w:r>
                  <w:r w:rsidR="00800EDC">
                    <w:rPr>
                      <w:rFonts w:ascii="Arial Narrow" w:eastAsiaTheme="minorHAnsi" w:hAnsi="Arial Narrow" w:cs="Angsana New"/>
                      <w:b/>
                      <w:i/>
                      <w:sz w:val="18"/>
                    </w:rPr>
                    <w:t>*</w:t>
                  </w:r>
                  <w:r w:rsidR="00800EDC" w:rsidRPr="00A678D9">
                    <w:rPr>
                      <w:rFonts w:ascii="Arial Narrow" w:eastAsiaTheme="minorHAnsi" w:hAnsi="Arial Narrow" w:cs="Angsana New"/>
                      <w:b/>
                      <w:i/>
                      <w:sz w:val="18"/>
                    </w:rPr>
                    <w:t>*)</w:t>
                  </w:r>
                </w:p>
                <w:p w:rsidR="00927F1F" w:rsidRPr="00927F1F" w:rsidRDefault="00CB6F0B" w:rsidP="00C249E0">
                  <w:pPr>
                    <w:pStyle w:val="Corpsdetexte3"/>
                    <w:tabs>
                      <w:tab w:val="clear" w:pos="576"/>
                    </w:tabs>
                    <w:suppressAutoHyphens w:val="0"/>
                    <w:spacing w:before="0"/>
                    <w:jc w:val="center"/>
                    <w:rPr>
                      <w:rFonts w:asciiTheme="minorHAnsi" w:eastAsiaTheme="minorHAnsi" w:hAnsiTheme="minorHAnsi" w:cstheme="minorHAnsi"/>
                      <w:b/>
                    </w:rPr>
                  </w:pPr>
                  <w:r w:rsidRPr="00CB6F0B">
                    <w:rPr>
                      <w:rFonts w:asciiTheme="minorHAnsi" w:eastAsiaTheme="minorHAnsi" w:hAnsiTheme="minorHAnsi" w:cstheme="minorHAnsi"/>
                      <w:b/>
                      <w:i/>
                    </w:rPr>
                    <w:t>(</w:t>
                  </w:r>
                  <w:r w:rsidR="00927F1F" w:rsidRPr="00CB6F0B">
                    <w:rPr>
                      <w:rFonts w:asciiTheme="minorHAnsi" w:eastAsiaTheme="minorHAnsi" w:hAnsiTheme="minorHAnsi" w:cstheme="minorHAnsi"/>
                      <w:b/>
                      <w:i/>
                    </w:rPr>
                    <w:t>en XPF</w:t>
                  </w:r>
                  <w:r w:rsidRPr="00CB6F0B">
                    <w:rPr>
                      <w:rFonts w:asciiTheme="minorHAnsi" w:eastAsiaTheme="minorHAnsi" w:hAnsiTheme="minorHAnsi" w:cstheme="minorHAnsi"/>
                      <w:b/>
                      <w:i/>
                    </w:rPr>
                    <w:t>)</w:t>
                  </w: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rsidR="00365E23" w:rsidRPr="00F3384B" w:rsidRDefault="00800EDC" w:rsidP="00CA2DA6">
            <w:pPr>
              <w:pStyle w:val="Corpsdetexte2"/>
              <w:rPr>
                <w:rFonts w:ascii="Arial Narrow" w:eastAsia="Times New Roman" w:hAnsi="Arial Narrow"/>
                <w:bCs w:val="0"/>
                <w:sz w:val="16"/>
                <w:szCs w:val="18"/>
                <w:lang w:eastAsia="zh-CN"/>
              </w:rPr>
            </w:pPr>
            <w:r w:rsidRPr="00F3384B">
              <w:rPr>
                <w:rFonts w:ascii="Arial Narrow" w:hAnsi="Arial Narrow" w:cs="Angsana New"/>
                <w:b/>
              </w:rPr>
              <w:t>(</w:t>
            </w:r>
            <w:r w:rsidRPr="00F3384B">
              <w:rPr>
                <w:rFonts w:ascii="Arial Narrow" w:hAnsi="Arial Narrow" w:cs="Angsana New"/>
                <w:b/>
                <w:i w:val="0"/>
              </w:rPr>
              <w:t>*</w:t>
            </w:r>
            <w:r w:rsidRPr="00F3384B">
              <w:rPr>
                <w:rFonts w:ascii="Arial Narrow" w:hAnsi="Arial Narrow" w:cs="Angsana New"/>
                <w:b/>
              </w:rPr>
              <w:t>*)</w:t>
            </w:r>
            <w:r w:rsidRPr="00F3384B">
              <w:rPr>
                <w:rFonts w:ascii="Arial Narrow" w:hAnsi="Arial Narrow" w:cs="Angsana New"/>
              </w:rPr>
              <w:t xml:space="preserve"> </w:t>
            </w:r>
            <w:r w:rsidR="00CA2DA6" w:rsidRPr="00F3384B">
              <w:rPr>
                <w:rFonts w:ascii="Arial Narrow" w:eastAsia="Times New Roman" w:hAnsi="Arial Narrow"/>
                <w:bCs w:val="0"/>
                <w:sz w:val="16"/>
                <w:szCs w:val="18"/>
                <w:u w:val="single"/>
                <w:lang w:eastAsia="zh-CN"/>
              </w:rPr>
              <w:t>En cas d’allotissement</w:t>
            </w:r>
            <w:r w:rsidR="00CA2DA6" w:rsidRPr="00F3384B">
              <w:rPr>
                <w:rFonts w:ascii="Arial Narrow" w:eastAsia="Times New Roman" w:hAnsi="Arial Narrow"/>
                <w:bCs w:val="0"/>
                <w:sz w:val="16"/>
                <w:szCs w:val="18"/>
                <w:lang w:eastAsia="zh-CN"/>
              </w:rPr>
              <w:t xml:space="preserve">, </w:t>
            </w:r>
            <w:r w:rsidR="00CA2DA6" w:rsidRPr="00F3384B">
              <w:rPr>
                <w:rFonts w:ascii="Arial Narrow" w:eastAsia="Times New Roman" w:hAnsi="Arial Narrow"/>
                <w:b/>
                <w:bCs w:val="0"/>
                <w:sz w:val="16"/>
                <w:szCs w:val="18"/>
                <w:lang w:eastAsia="zh-CN"/>
              </w:rPr>
              <w:t>le candidat</w:t>
            </w:r>
            <w:r w:rsidR="00CA2DA6" w:rsidRPr="00F3384B">
              <w:rPr>
                <w:rFonts w:ascii="Arial Narrow" w:eastAsia="Times New Roman" w:hAnsi="Arial Narrow"/>
                <w:bCs w:val="0"/>
                <w:sz w:val="16"/>
                <w:szCs w:val="18"/>
                <w:lang w:eastAsia="zh-CN"/>
              </w:rPr>
              <w:t xml:space="preserve"> </w:t>
            </w:r>
            <w:r w:rsidR="00365E23" w:rsidRPr="00F3384B">
              <w:rPr>
                <w:rFonts w:ascii="Arial Narrow" w:eastAsia="Times New Roman" w:hAnsi="Arial Narrow"/>
                <w:bCs w:val="0"/>
                <w:sz w:val="16"/>
                <w:szCs w:val="18"/>
                <w:lang w:eastAsia="zh-CN"/>
              </w:rPr>
              <w:t xml:space="preserve">précise le n° du </w:t>
            </w:r>
            <w:r w:rsidR="00CA2DA6" w:rsidRPr="00F3384B">
              <w:rPr>
                <w:rFonts w:ascii="Arial Narrow" w:eastAsia="Times New Roman" w:hAnsi="Arial Narrow"/>
                <w:bCs w:val="0"/>
                <w:sz w:val="16"/>
                <w:szCs w:val="18"/>
                <w:lang w:eastAsia="zh-CN"/>
              </w:rPr>
              <w:t>lot auquel il soumissionne</w:t>
            </w:r>
            <w:r w:rsidR="00365E23" w:rsidRPr="00F3384B">
              <w:rPr>
                <w:rFonts w:ascii="Arial Narrow" w:eastAsia="Times New Roman" w:hAnsi="Arial Narrow"/>
                <w:bCs w:val="0"/>
                <w:sz w:val="16"/>
                <w:szCs w:val="18"/>
                <w:lang w:eastAsia="zh-CN"/>
              </w:rPr>
              <w:t>.</w:t>
            </w:r>
          </w:p>
          <w:p w:rsidR="00CA2DA6" w:rsidRDefault="004E1703" w:rsidP="005E4AE8">
            <w:pPr>
              <w:pStyle w:val="Corpsdetexte2"/>
              <w:spacing w:after="360"/>
              <w:ind w:left="142"/>
              <w:rPr>
                <w:rFonts w:ascii="Arial Narrow" w:hAnsi="Arial Narrow"/>
                <w:szCs w:val="19"/>
              </w:rPr>
            </w:pPr>
            <w:r w:rsidRPr="00F3384B">
              <w:rPr>
                <w:rFonts w:ascii="Arial Narrow" w:eastAsia="Times New Roman" w:hAnsi="Arial Narrow"/>
                <w:bCs w:val="0"/>
                <w:sz w:val="16"/>
                <w:szCs w:val="18"/>
                <w:lang w:eastAsia="zh-CN"/>
              </w:rPr>
              <w:t xml:space="preserve">  </w:t>
            </w:r>
            <w:r w:rsidR="00CA0F40" w:rsidRPr="00F3384B">
              <w:rPr>
                <w:rFonts w:ascii="Arial Narrow" w:eastAsia="Times New Roman" w:hAnsi="Arial Narrow"/>
                <w:bCs w:val="0"/>
                <w:sz w:val="16"/>
                <w:szCs w:val="18"/>
                <w:lang w:eastAsia="zh-CN"/>
              </w:rPr>
              <w:t xml:space="preserve">S’il </w:t>
            </w:r>
            <w:r w:rsidR="001D0529" w:rsidRPr="00F3384B">
              <w:rPr>
                <w:rFonts w:ascii="Arial Narrow" w:eastAsia="Times New Roman" w:hAnsi="Arial Narrow"/>
                <w:bCs w:val="0"/>
                <w:sz w:val="16"/>
                <w:szCs w:val="18"/>
                <w:lang w:eastAsia="zh-CN"/>
              </w:rPr>
              <w:t xml:space="preserve">présente des </w:t>
            </w:r>
            <w:r w:rsidR="00365E23" w:rsidRPr="00F3384B">
              <w:rPr>
                <w:rFonts w:ascii="Arial Narrow" w:eastAsia="Times New Roman" w:hAnsi="Arial Narrow"/>
                <w:bCs w:val="0"/>
                <w:sz w:val="16"/>
                <w:szCs w:val="18"/>
                <w:lang w:eastAsia="zh-CN"/>
              </w:rPr>
              <w:t>offre</w:t>
            </w:r>
            <w:r w:rsidR="001D0529" w:rsidRPr="00F3384B">
              <w:rPr>
                <w:rFonts w:ascii="Arial Narrow" w:eastAsia="Times New Roman" w:hAnsi="Arial Narrow"/>
                <w:bCs w:val="0"/>
                <w:sz w:val="16"/>
                <w:szCs w:val="18"/>
                <w:lang w:eastAsia="zh-CN"/>
              </w:rPr>
              <w:t>s</w:t>
            </w:r>
            <w:r w:rsidR="00365E23" w:rsidRPr="00F3384B">
              <w:rPr>
                <w:rFonts w:ascii="Arial Narrow" w:eastAsia="Times New Roman" w:hAnsi="Arial Narrow"/>
                <w:bCs w:val="0"/>
                <w:sz w:val="16"/>
                <w:szCs w:val="18"/>
                <w:lang w:eastAsia="zh-CN"/>
              </w:rPr>
              <w:t xml:space="preserve"> pour plusieurs lot</w:t>
            </w:r>
            <w:r w:rsidR="001D0529" w:rsidRPr="00F3384B">
              <w:rPr>
                <w:rFonts w:ascii="Arial Narrow" w:eastAsia="Times New Roman" w:hAnsi="Arial Narrow"/>
                <w:bCs w:val="0"/>
                <w:sz w:val="16"/>
                <w:szCs w:val="18"/>
                <w:lang w:eastAsia="zh-CN"/>
              </w:rPr>
              <w:t xml:space="preserve">s, </w:t>
            </w:r>
            <w:r w:rsidR="001D0529" w:rsidRPr="00F3384B">
              <w:rPr>
                <w:rFonts w:ascii="Arial Narrow" w:eastAsia="Times New Roman" w:hAnsi="Arial Narrow"/>
                <w:b/>
                <w:bCs w:val="0"/>
                <w:sz w:val="16"/>
                <w:szCs w:val="18"/>
                <w:lang w:eastAsia="zh-CN"/>
              </w:rPr>
              <w:t>le candidat</w:t>
            </w:r>
            <w:r w:rsidR="001D0529" w:rsidRPr="00F3384B">
              <w:rPr>
                <w:rFonts w:ascii="Arial Narrow" w:eastAsia="Times New Roman" w:hAnsi="Arial Narrow"/>
                <w:bCs w:val="0"/>
                <w:sz w:val="16"/>
                <w:szCs w:val="18"/>
                <w:lang w:eastAsia="zh-CN"/>
              </w:rPr>
              <w:t xml:space="preserve"> </w:t>
            </w:r>
            <w:r w:rsidR="001D0529" w:rsidRPr="00F3384B">
              <w:rPr>
                <w:rFonts w:ascii="Arial Narrow" w:eastAsia="Times New Roman" w:hAnsi="Arial Narrow"/>
                <w:bCs w:val="0"/>
                <w:sz w:val="16"/>
                <w:szCs w:val="18"/>
                <w:u w:val="single"/>
                <w:lang w:eastAsia="zh-CN"/>
              </w:rPr>
              <w:t xml:space="preserve">ajoute </w:t>
            </w:r>
            <w:r w:rsidR="004C4F08" w:rsidRPr="00F3384B">
              <w:rPr>
                <w:rFonts w:ascii="Arial Narrow" w:eastAsia="Times New Roman" w:hAnsi="Arial Narrow"/>
                <w:bCs w:val="0"/>
                <w:sz w:val="16"/>
                <w:szCs w:val="18"/>
                <w:u w:val="single"/>
                <w:lang w:eastAsia="zh-CN"/>
              </w:rPr>
              <w:t>et renseigne</w:t>
            </w:r>
            <w:r w:rsidR="004C4F08" w:rsidRPr="00F3384B">
              <w:rPr>
                <w:rFonts w:ascii="Arial Narrow" w:eastAsia="Times New Roman" w:hAnsi="Arial Narrow"/>
                <w:bCs w:val="0"/>
                <w:sz w:val="16"/>
                <w:szCs w:val="18"/>
                <w:lang w:eastAsia="zh-CN"/>
              </w:rPr>
              <w:t xml:space="preserve"> </w:t>
            </w:r>
            <w:r w:rsidR="001D0529" w:rsidRPr="00F3384B">
              <w:rPr>
                <w:rFonts w:ascii="Arial Narrow" w:eastAsia="Times New Roman" w:hAnsi="Arial Narrow"/>
                <w:bCs w:val="0"/>
                <w:sz w:val="16"/>
                <w:szCs w:val="18"/>
                <w:lang w:eastAsia="zh-CN"/>
              </w:rPr>
              <w:t xml:space="preserve">autant de lignes que de lots auxquels il </w:t>
            </w:r>
            <w:r w:rsidR="006C58AF" w:rsidRPr="00F3384B">
              <w:rPr>
                <w:rFonts w:ascii="Arial Narrow" w:eastAsia="Times New Roman" w:hAnsi="Arial Narrow"/>
                <w:bCs w:val="0"/>
                <w:sz w:val="16"/>
                <w:szCs w:val="18"/>
                <w:lang w:eastAsia="zh-CN"/>
              </w:rPr>
              <w:t>soumissionne</w:t>
            </w:r>
            <w:r w:rsidR="006C58AF">
              <w:rPr>
                <w:rFonts w:ascii="Arial Narrow" w:eastAsia="Times New Roman" w:hAnsi="Arial Narrow"/>
                <w:bCs w:val="0"/>
                <w:sz w:val="16"/>
                <w:szCs w:val="18"/>
                <w:lang w:eastAsia="zh-CN"/>
              </w:rPr>
              <w: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394510" w:rsidTr="0083594D">
              <w:tc>
                <w:tcPr>
                  <w:tcW w:w="709" w:type="dxa"/>
                  <w:tcBorders>
                    <w:right w:val="single" w:sz="8" w:space="0" w:color="auto"/>
                  </w:tcBorders>
                  <w:vAlign w:val="center"/>
                </w:tcPr>
                <w:p w:rsidR="0053414D" w:rsidRPr="00394510"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394510">
                    <w:rPr>
                      <w:noProof/>
                      <w:lang w:eastAsia="fr-FR"/>
                    </w:rPr>
                    <w:drawing>
                      <wp:inline distT="0" distB="0" distL="0" distR="0" wp14:anchorId="39ACC59E" wp14:editId="342619E3">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rsidR="002342D3" w:rsidRPr="00394510" w:rsidRDefault="002342D3" w:rsidP="00BB772D">
                  <w:pPr>
                    <w:suppressAutoHyphens/>
                    <w:spacing w:before="0"/>
                    <w:ind w:left="-108" w:firstLine="108"/>
                    <w:rPr>
                      <w:rFonts w:asciiTheme="minorHAnsi" w:hAnsiTheme="minorHAnsi" w:cstheme="minorHAnsi"/>
                      <w:bCs/>
                      <w:iCs/>
                      <w:sz w:val="20"/>
                      <w:szCs w:val="20"/>
                      <w:lang w:eastAsia="zh-CN"/>
                    </w:rPr>
                  </w:pPr>
                  <w:r w:rsidRPr="00394510">
                    <w:rPr>
                      <w:rFonts w:asciiTheme="minorHAnsi" w:hAnsiTheme="minorHAnsi" w:cstheme="minorHAnsi"/>
                      <w:b/>
                      <w:bCs/>
                      <w:iCs/>
                      <w:sz w:val="20"/>
                      <w:szCs w:val="20"/>
                      <w:u w:val="single"/>
                      <w:lang w:eastAsia="zh-CN"/>
                    </w:rPr>
                    <w:t>Pour les entreprises nouvellement créées :</w:t>
                  </w:r>
                  <w:r w:rsidRPr="00394510">
                    <w:rPr>
                      <w:rFonts w:asciiTheme="minorHAnsi" w:hAnsiTheme="minorHAnsi" w:cstheme="minorHAnsi"/>
                      <w:bCs/>
                      <w:iCs/>
                      <w:sz w:val="20"/>
                      <w:szCs w:val="20"/>
                      <w:lang w:eastAsia="zh-CN"/>
                    </w:rPr>
                    <w:t xml:space="preserve"> joindre un justificatif de la date de création de l’entreprise et :</w:t>
                  </w:r>
                </w:p>
                <w:p w:rsidR="002342D3" w:rsidRPr="00394510"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394510">
                    <w:rPr>
                      <w:rFonts w:asciiTheme="minorHAnsi" w:hAnsiTheme="minorHAnsi" w:cstheme="minorHAnsi"/>
                      <w:bCs/>
                      <w:iCs/>
                      <w:sz w:val="20"/>
                      <w:szCs w:val="20"/>
                      <w:lang w:eastAsia="zh-CN"/>
                    </w:rPr>
                    <w:t xml:space="preserve">renseigner les tableaux </w:t>
                  </w:r>
                  <w:r w:rsidRPr="00394510">
                    <w:rPr>
                      <w:rFonts w:asciiTheme="minorHAnsi" w:hAnsiTheme="minorHAnsi" w:cstheme="minorHAnsi"/>
                      <w:b/>
                      <w:bCs/>
                      <w:iCs/>
                      <w:sz w:val="20"/>
                      <w:szCs w:val="20"/>
                      <w:lang w:eastAsia="zh-CN"/>
                    </w:rPr>
                    <w:t>D1</w:t>
                  </w:r>
                  <w:r w:rsidRPr="00394510">
                    <w:rPr>
                      <w:rFonts w:asciiTheme="minorHAnsi" w:hAnsiTheme="minorHAnsi" w:cstheme="minorHAnsi"/>
                      <w:bCs/>
                      <w:iCs/>
                      <w:sz w:val="20"/>
                      <w:szCs w:val="20"/>
                      <w:lang w:eastAsia="zh-CN"/>
                    </w:rPr>
                    <w:t xml:space="preserve"> et </w:t>
                  </w:r>
                  <w:r w:rsidRPr="00394510">
                    <w:rPr>
                      <w:rFonts w:asciiTheme="minorHAnsi" w:hAnsiTheme="minorHAnsi" w:cstheme="minorHAnsi"/>
                      <w:b/>
                      <w:bCs/>
                      <w:iCs/>
                      <w:sz w:val="20"/>
                      <w:szCs w:val="20"/>
                      <w:lang w:eastAsia="zh-CN"/>
                    </w:rPr>
                    <w:t>D2</w:t>
                  </w:r>
                  <w:r w:rsidRPr="00394510">
                    <w:rPr>
                      <w:rFonts w:asciiTheme="minorHAnsi" w:hAnsiTheme="minorHAnsi" w:cstheme="minorHAnsi"/>
                      <w:bCs/>
                      <w:iCs/>
                      <w:sz w:val="20"/>
                      <w:szCs w:val="20"/>
                      <w:lang w:eastAsia="zh-CN"/>
                    </w:rPr>
                    <w:t xml:space="preserve"> sur les </w:t>
                  </w:r>
                  <w:r w:rsidR="00034EA4" w:rsidRPr="00394510">
                    <w:rPr>
                      <w:rFonts w:asciiTheme="minorHAnsi" w:hAnsiTheme="minorHAnsi" w:cstheme="minorHAnsi"/>
                      <w:bCs/>
                      <w:iCs/>
                      <w:sz w:val="20"/>
                      <w:szCs w:val="20"/>
                      <w:lang w:eastAsia="zh-CN"/>
                    </w:rPr>
                    <w:t xml:space="preserve">seuls </w:t>
                  </w:r>
                  <w:r w:rsidRPr="00394510">
                    <w:rPr>
                      <w:rFonts w:asciiTheme="minorHAnsi" w:hAnsiTheme="minorHAnsi" w:cstheme="minorHAnsi"/>
                      <w:bCs/>
                      <w:iCs/>
                      <w:sz w:val="20"/>
                      <w:szCs w:val="20"/>
                      <w:lang w:eastAsia="zh-CN"/>
                    </w:rPr>
                    <w:t>exercices (années) effectivement disponibles ;</w:t>
                  </w:r>
                </w:p>
                <w:p w:rsidR="00A51981" w:rsidRPr="00394510"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394510">
                    <w:rPr>
                      <w:rFonts w:asciiTheme="minorHAnsi" w:hAnsiTheme="minorHAnsi" w:cstheme="minorHAnsi"/>
                      <w:bCs/>
                      <w:iCs/>
                      <w:spacing w:val="-4"/>
                      <w:sz w:val="20"/>
                      <w:szCs w:val="20"/>
                      <w:u w:val="single"/>
                      <w:lang w:eastAsia="zh-CN"/>
                    </w:rPr>
                    <w:t>en cas de création dans l’année en cours</w:t>
                  </w:r>
                  <w:r w:rsidRPr="00394510">
                    <w:rPr>
                      <w:rFonts w:asciiTheme="minorHAnsi" w:hAnsiTheme="minorHAnsi" w:cstheme="minorHAnsi"/>
                      <w:bCs/>
                      <w:iCs/>
                      <w:spacing w:val="-4"/>
                      <w:sz w:val="20"/>
                      <w:szCs w:val="20"/>
                      <w:lang w:eastAsia="zh-CN"/>
                    </w:rPr>
                    <w:t xml:space="preserve"> </w:t>
                  </w:r>
                  <w:r w:rsidR="00D635D1" w:rsidRPr="00394510">
                    <w:rPr>
                      <w:rFonts w:asciiTheme="minorHAnsi" w:hAnsiTheme="minorHAnsi" w:cstheme="minorHAnsi"/>
                      <w:bCs/>
                      <w:iCs/>
                      <w:spacing w:val="-4"/>
                      <w:sz w:val="20"/>
                      <w:szCs w:val="20"/>
                      <w:lang w:eastAsia="zh-CN"/>
                    </w:rPr>
                    <w:t>(</w:t>
                  </w:r>
                  <w:r w:rsidRPr="00394510">
                    <w:rPr>
                      <w:rFonts w:asciiTheme="minorHAnsi" w:hAnsiTheme="minorHAnsi" w:cstheme="minorHAnsi"/>
                      <w:bCs/>
                      <w:iCs/>
                      <w:spacing w:val="-4"/>
                      <w:sz w:val="20"/>
                      <w:szCs w:val="20"/>
                      <w:lang w:eastAsia="zh-CN"/>
                    </w:rPr>
                    <w:t>à la date limite de réception des dossiers de candidature et d’offres</w:t>
                  </w:r>
                  <w:r w:rsidRPr="00394510">
                    <w:rPr>
                      <w:rStyle w:val="Appelnotedebasdep"/>
                      <w:rFonts w:asciiTheme="minorHAnsi" w:hAnsiTheme="minorHAnsi" w:cstheme="minorHAnsi"/>
                      <w:bCs/>
                      <w:iCs/>
                      <w:spacing w:val="-4"/>
                      <w:sz w:val="20"/>
                      <w:szCs w:val="20"/>
                      <w:lang w:eastAsia="zh-CN"/>
                    </w:rPr>
                    <w:footnoteReference w:id="4"/>
                  </w:r>
                  <w:r w:rsidR="00D635D1" w:rsidRPr="00394510">
                    <w:rPr>
                      <w:rFonts w:asciiTheme="minorHAnsi" w:hAnsiTheme="minorHAnsi" w:cstheme="minorHAnsi"/>
                      <w:bCs/>
                      <w:iCs/>
                      <w:spacing w:val="-4"/>
                      <w:sz w:val="20"/>
                      <w:szCs w:val="20"/>
                      <w:lang w:eastAsia="zh-CN"/>
                    </w:rPr>
                    <w:t>)</w:t>
                  </w:r>
                  <w:r w:rsidRPr="00394510">
                    <w:rPr>
                      <w:rFonts w:asciiTheme="minorHAnsi" w:hAnsiTheme="minorHAnsi" w:cstheme="minorHAnsi"/>
                      <w:bCs/>
                      <w:iCs/>
                      <w:spacing w:val="-4"/>
                      <w:sz w:val="20"/>
                      <w:szCs w:val="20"/>
                      <w:lang w:eastAsia="zh-CN"/>
                    </w:rPr>
                    <w:t xml:space="preserve">, joindre une </w:t>
                  </w:r>
                  <w:r w:rsidRPr="00394510">
                    <w:rPr>
                      <w:rFonts w:asciiTheme="minorHAnsi" w:hAnsiTheme="minorHAnsi" w:cstheme="minorHAnsi"/>
                      <w:b/>
                      <w:bCs/>
                      <w:iCs/>
                      <w:spacing w:val="-4"/>
                      <w:sz w:val="20"/>
                      <w:szCs w:val="20"/>
                      <w:lang w:eastAsia="zh-CN"/>
                    </w:rPr>
                    <w:t>déclaration appropriée de banque(s)</w:t>
                  </w:r>
                  <w:r w:rsidRPr="00394510">
                    <w:rPr>
                      <w:rStyle w:val="Appelnotedebasdep"/>
                      <w:rFonts w:asciiTheme="minorHAnsi" w:hAnsiTheme="minorHAnsi" w:cstheme="minorHAnsi"/>
                      <w:bCs/>
                      <w:iCs/>
                      <w:spacing w:val="-4"/>
                      <w:sz w:val="20"/>
                      <w:szCs w:val="20"/>
                      <w:lang w:eastAsia="zh-CN"/>
                    </w:rPr>
                    <w:footnoteReference w:id="5"/>
                  </w:r>
                  <w:r w:rsidRPr="00394510">
                    <w:rPr>
                      <w:rFonts w:asciiTheme="minorHAnsi" w:hAnsiTheme="minorHAnsi" w:cstheme="minorHAnsi"/>
                      <w:bCs/>
                      <w:iCs/>
                      <w:spacing w:val="-4"/>
                      <w:sz w:val="20"/>
                      <w:szCs w:val="20"/>
                      <w:lang w:eastAsia="zh-CN"/>
                    </w:rPr>
                    <w:t xml:space="preserve"> ou une </w:t>
                  </w:r>
                  <w:r w:rsidRPr="00394510">
                    <w:rPr>
                      <w:rFonts w:asciiTheme="minorHAnsi" w:hAnsiTheme="minorHAnsi" w:cstheme="minorHAnsi"/>
                      <w:b/>
                      <w:bCs/>
                      <w:iCs/>
                      <w:spacing w:val="-4"/>
                      <w:sz w:val="20"/>
                      <w:szCs w:val="20"/>
                      <w:lang w:eastAsia="zh-CN"/>
                    </w:rPr>
                    <w:t>attestation d’assurance pour les risques professionnels</w:t>
                  </w:r>
                  <w:r w:rsidRPr="00394510">
                    <w:rPr>
                      <w:rStyle w:val="Appelnotedebasdep"/>
                      <w:rFonts w:asciiTheme="minorHAnsi" w:hAnsiTheme="minorHAnsi" w:cstheme="minorHAnsi"/>
                      <w:bCs/>
                      <w:iCs/>
                      <w:spacing w:val="-4"/>
                      <w:sz w:val="20"/>
                      <w:szCs w:val="20"/>
                      <w:lang w:eastAsia="zh-CN"/>
                    </w:rPr>
                    <w:footnoteReference w:id="6"/>
                  </w:r>
                  <w:r w:rsidRPr="00394510">
                    <w:rPr>
                      <w:rFonts w:asciiTheme="minorHAnsi" w:hAnsiTheme="minorHAnsi" w:cstheme="minorHAnsi"/>
                      <w:bCs/>
                      <w:iCs/>
                      <w:spacing w:val="-4"/>
                      <w:sz w:val="20"/>
                      <w:szCs w:val="20"/>
                      <w:lang w:eastAsia="zh-CN"/>
                    </w:rPr>
                    <w:t>.</w:t>
                  </w:r>
                </w:p>
              </w:tc>
            </w:tr>
          </w:tbl>
          <w:p w:rsidR="0053414D" w:rsidRPr="00875956" w:rsidRDefault="00875956" w:rsidP="00875956">
            <w:pPr>
              <w:pStyle w:val="Corpsdetexte3"/>
              <w:spacing w:before="240"/>
              <w:rPr>
                <w:rFonts w:ascii="Arial Black" w:hAnsi="Arial Black" w:cstheme="minorHAnsi"/>
                <w:b/>
                <w:color w:val="990033"/>
                <w:sz w:val="18"/>
                <w:bdr w:val="single" w:sz="4" w:space="0" w:color="990033"/>
              </w:rPr>
            </w:pPr>
            <w:r w:rsidRPr="00394510">
              <w:rPr>
                <w:rFonts w:ascii="Arial Black" w:hAnsi="Arial Black" w:cstheme="minorHAnsi"/>
                <w:b/>
                <w:color w:val="990033"/>
                <w:sz w:val="18"/>
                <w:bdr w:val="single" w:sz="4" w:space="0" w:color="990033"/>
              </w:rPr>
              <w:t>D.3 - Assurance pour les risques professionnels</w:t>
            </w:r>
          </w:p>
          <w:p w:rsidR="00875956"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L’acheteur public </w:t>
            </w:r>
            <w:r w:rsidRPr="008B0129">
              <w:rPr>
                <w:rFonts w:asciiTheme="minorHAnsi" w:eastAsia="Times New Roman" w:hAnsiTheme="minorHAnsi" w:cstheme="minorHAnsi"/>
                <w:b/>
                <w:sz w:val="20"/>
                <w:szCs w:val="20"/>
                <w:u w:val="single"/>
                <w:lang w:eastAsia="zh-CN"/>
              </w:rPr>
              <w:t>demande</w:t>
            </w:r>
            <w:r>
              <w:rPr>
                <w:rFonts w:asciiTheme="minorHAnsi" w:eastAsia="Times New Roman" w:hAnsiTheme="minorHAnsi" w:cstheme="minorHAnsi"/>
                <w:b/>
                <w:sz w:val="20"/>
                <w:szCs w:val="20"/>
                <w:lang w:eastAsia="zh-CN"/>
              </w:rPr>
              <w:t xml:space="preserve"> une </w:t>
            </w:r>
            <w:r w:rsidRPr="005F320F">
              <w:rPr>
                <w:rFonts w:asciiTheme="minorHAnsi" w:eastAsia="Times New Roman" w:hAnsiTheme="minorHAnsi" w:cstheme="minorHAnsi"/>
                <w:b/>
                <w:sz w:val="20"/>
                <w:szCs w:val="20"/>
                <w:lang w:eastAsia="zh-CN"/>
              </w:rPr>
              <w:t>assurance pour les risques professionnels</w:t>
            </w:r>
            <w:r>
              <w:rPr>
                <w:rFonts w:asciiTheme="minorHAnsi" w:eastAsia="Times New Roman" w:hAnsiTheme="minorHAnsi" w:cstheme="minorHAnsi"/>
                <w:b/>
                <w:sz w:val="20"/>
                <w:szCs w:val="20"/>
                <w:lang w:eastAsia="zh-CN"/>
              </w:rPr>
              <w:t> :</w:t>
            </w:r>
          </w:p>
          <w:p w:rsidR="00875956" w:rsidRPr="00394510" w:rsidRDefault="00E41DBD"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1"/>
                  <w14:checkedState w14:val="2612" w14:font="MS Gothic"/>
                  <w14:uncheckedState w14:val="2610" w14:font="MS Gothic"/>
                </w14:checkbox>
              </w:sdtPr>
              <w:sdtEndPr/>
              <w:sdtContent>
                <w:r w:rsidR="00394510" w:rsidRPr="00394510">
                  <w:rPr>
                    <w:rFonts w:ascii="MS Gothic" w:eastAsia="MS Gothic" w:hAnsi="MS Gothic" w:cstheme="minorHAnsi" w:hint="eastAsia"/>
                    <w:b/>
                    <w:sz w:val="24"/>
                    <w:szCs w:val="20"/>
                    <w:lang w:eastAsia="zh-CN"/>
                  </w:rPr>
                  <w:t>☒</w:t>
                </w:r>
              </w:sdtContent>
            </w:sdt>
            <w:r w:rsidR="00875956" w:rsidRPr="00394510">
              <w:rPr>
                <w:rFonts w:asciiTheme="minorHAnsi" w:eastAsia="Times New Roman" w:hAnsiTheme="minorHAnsi" w:cstheme="minorHAnsi"/>
                <w:b/>
                <w:sz w:val="20"/>
                <w:szCs w:val="20"/>
                <w:lang w:eastAsia="zh-CN"/>
              </w:rPr>
              <w:t xml:space="preserve">  OUI</w:t>
            </w:r>
          </w:p>
          <w:p w:rsidR="00875956" w:rsidRPr="006C197F" w:rsidRDefault="00875956" w:rsidP="006C197F">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d’assurance</w:t>
            </w:r>
            <w:r w:rsidR="00394510">
              <w:rPr>
                <w:rFonts w:asciiTheme="minorHAnsi" w:eastAsia="Times New Roman" w:hAnsiTheme="minorHAnsi" w:cstheme="minorHAnsi"/>
                <w:b/>
                <w:sz w:val="20"/>
                <w:szCs w:val="20"/>
                <w:lang w:eastAsia="zh-CN"/>
              </w:rPr>
              <w:t xml:space="preserve"> (pour les risques professionnels)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061C3" w:rsidRPr="00634F39" w:rsidTr="009819DD">
        <w:tc>
          <w:tcPr>
            <w:tcW w:w="10420"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7"/>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0B2845">
        <w:trPr>
          <w:trHeight w:val="558"/>
        </w:trPr>
        <w:tc>
          <w:tcPr>
            <w:tcW w:w="10420" w:type="dxa"/>
          </w:tcPr>
          <w:p w:rsidR="00934BAD" w:rsidRDefault="00C27934" w:rsidP="003700E0">
            <w:pPr>
              <w:pStyle w:val="Corpsdetexte3"/>
              <w:tabs>
                <w:tab w:val="clear" w:pos="576"/>
              </w:tabs>
              <w:suppressAutoHyphens w:val="0"/>
              <w:spacing w:before="8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w:t>
            </w:r>
            <w:r w:rsidR="000846BF">
              <w:rPr>
                <w:rFonts w:ascii="Arial Black" w:hAnsi="Arial Black" w:cstheme="minorHAnsi"/>
                <w:b/>
                <w:color w:val="990033"/>
                <w:sz w:val="18"/>
                <w:bdr w:val="single" w:sz="4" w:space="0" w:color="990033"/>
              </w:rPr>
              <w:t xml:space="preserve">principaux services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p>
          <w:p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8B611E">
              <w:rPr>
                <w:rFonts w:asciiTheme="minorHAnsi" w:eastAsia="Times New Roman" w:hAnsiTheme="minorHAnsi" w:cstheme="minorHAnsi"/>
                <w:b/>
                <w:sz w:val="20"/>
                <w:szCs w:val="20"/>
                <w:lang w:eastAsia="zh-CN"/>
              </w:rPr>
              <w:t>principa</w:t>
            </w:r>
            <w:r w:rsidR="00E41DBD">
              <w:rPr>
                <w:rFonts w:asciiTheme="minorHAnsi" w:eastAsia="Times New Roman" w:hAnsiTheme="minorHAnsi" w:cstheme="minorHAnsi"/>
                <w:b/>
                <w:sz w:val="20"/>
                <w:szCs w:val="20"/>
                <w:lang w:eastAsia="zh-CN"/>
              </w:rPr>
              <w:t xml:space="preserve">les prestations de service </w:t>
            </w:r>
            <w:r w:rsidR="00394510">
              <w:rPr>
                <w:rFonts w:asciiTheme="minorHAnsi" w:eastAsia="Times New Roman" w:hAnsiTheme="minorHAnsi" w:cstheme="minorHAnsi"/>
                <w:b/>
                <w:sz w:val="20"/>
                <w:szCs w:val="20"/>
                <w:lang w:eastAsia="zh-CN"/>
              </w:rPr>
              <w:t xml:space="preserve">comparables </w:t>
            </w:r>
            <w:r w:rsidR="008B611E">
              <w:rPr>
                <w:rFonts w:asciiTheme="minorHAnsi" w:eastAsia="Times New Roman" w:hAnsiTheme="minorHAnsi" w:cstheme="minorHAnsi"/>
                <w:b/>
                <w:sz w:val="20"/>
                <w:szCs w:val="20"/>
                <w:lang w:eastAsia="zh-CN"/>
              </w:rPr>
              <w:t>au marché, exécuté</w:t>
            </w:r>
            <w:r w:rsidR="00E41DBD">
              <w:rPr>
                <w:rFonts w:asciiTheme="minorHAnsi" w:eastAsia="Times New Roman" w:hAnsiTheme="minorHAnsi" w:cstheme="minorHAnsi"/>
                <w:b/>
                <w:sz w:val="20"/>
                <w:szCs w:val="20"/>
                <w:lang w:eastAsia="zh-CN"/>
              </w:rPr>
              <w:t>e</w:t>
            </w:r>
            <w:bookmarkStart w:id="0" w:name="_GoBack"/>
            <w:bookmarkEnd w:id="0"/>
            <w:r w:rsidR="008B611E">
              <w:rPr>
                <w:rFonts w:asciiTheme="minorHAnsi" w:eastAsia="Times New Roman" w:hAnsiTheme="minorHAnsi" w:cstheme="minorHAnsi"/>
                <w:b/>
                <w:sz w:val="20"/>
                <w:szCs w:val="20"/>
                <w:lang w:eastAsia="zh-CN"/>
              </w:rPr>
              <w:t xml:space="preserve">s par le candidat </w:t>
            </w:r>
            <w:r w:rsidR="00AD2FBB">
              <w:rPr>
                <w:rFonts w:asciiTheme="minorHAnsi" w:eastAsia="Times New Roman" w:hAnsiTheme="minorHAnsi" w:cstheme="minorHAnsi"/>
                <w:b/>
                <w:sz w:val="20"/>
                <w:szCs w:val="20"/>
                <w:lang w:eastAsia="zh-CN"/>
              </w:rPr>
              <w:t xml:space="preserve">au cours des </w:t>
            </w:r>
            <w:r w:rsidR="00394510">
              <w:rPr>
                <w:rFonts w:asciiTheme="minorHAnsi" w:eastAsia="Times New Roman" w:hAnsiTheme="minorHAnsi" w:cstheme="minorHAnsi"/>
                <w:b/>
                <w:sz w:val="20"/>
                <w:szCs w:val="20"/>
                <w:u w:val="single"/>
                <w:lang w:eastAsia="zh-CN"/>
              </w:rPr>
              <w:t>trois</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9940" w:type="dxa"/>
              <w:tblLook w:val="04A0" w:firstRow="1" w:lastRow="0" w:firstColumn="1" w:lastColumn="0" w:noHBand="0" w:noVBand="1"/>
            </w:tblPr>
            <w:tblGrid>
              <w:gridCol w:w="2557"/>
              <w:gridCol w:w="1857"/>
              <w:gridCol w:w="2974"/>
              <w:gridCol w:w="2552"/>
            </w:tblGrid>
            <w:tr w:rsidR="00394510" w:rsidTr="00394510">
              <w:trPr>
                <w:trHeight w:val="397"/>
              </w:trPr>
              <w:tc>
                <w:tcPr>
                  <w:tcW w:w="2557" w:type="dxa"/>
                  <w:tcBorders>
                    <w:top w:val="single" w:sz="4" w:space="0" w:color="auto"/>
                    <w:left w:val="single" w:sz="4" w:space="0" w:color="auto"/>
                  </w:tcBorders>
                  <w:vAlign w:val="center"/>
                </w:tcPr>
                <w:p w:rsidR="0039451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444610">
                    <w:rPr>
                      <w:rFonts w:asciiTheme="minorHAnsi" w:eastAsiaTheme="minorHAnsi" w:hAnsiTheme="minorHAnsi" w:cstheme="minorHAnsi"/>
                      <w:b/>
                    </w:rPr>
                    <w:t>Année</w:t>
                  </w:r>
                  <w:r>
                    <w:rPr>
                      <w:rFonts w:asciiTheme="minorHAnsi" w:eastAsiaTheme="minorHAnsi" w:hAnsiTheme="minorHAnsi" w:cstheme="minorHAnsi"/>
                    </w:rPr>
                    <w:t xml:space="preserve"> </w:t>
                  </w:r>
                  <w:r w:rsidRPr="00627741">
                    <w:rPr>
                      <w:rFonts w:ascii="Arial Narrow" w:eastAsiaTheme="minorHAnsi" w:hAnsi="Arial Narrow" w:cs="Angsana New"/>
                      <w:b/>
                      <w:i/>
                      <w:sz w:val="18"/>
                    </w:rPr>
                    <w:t>(*)</w:t>
                  </w:r>
                </w:p>
              </w:tc>
              <w:tc>
                <w:tcPr>
                  <w:tcW w:w="1857" w:type="dxa"/>
                  <w:vAlign w:val="center"/>
                </w:tcPr>
                <w:p w:rsidR="00394510" w:rsidRPr="00394510" w:rsidRDefault="00394510"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394510">
                    <w:rPr>
                      <w:rFonts w:asciiTheme="minorHAnsi" w:eastAsiaTheme="minorHAnsi" w:hAnsiTheme="minorHAnsi" w:cstheme="minorHAnsi"/>
                      <w:b/>
                      <w:sz w:val="24"/>
                    </w:rPr>
                    <w:t>2020</w:t>
                  </w:r>
                </w:p>
              </w:tc>
              <w:tc>
                <w:tcPr>
                  <w:tcW w:w="2974" w:type="dxa"/>
                  <w:vAlign w:val="center"/>
                </w:tcPr>
                <w:p w:rsidR="00394510" w:rsidRPr="00394510" w:rsidRDefault="00394510"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394510">
                    <w:rPr>
                      <w:rFonts w:asciiTheme="minorHAnsi" w:eastAsiaTheme="minorHAnsi" w:hAnsiTheme="minorHAnsi" w:cstheme="minorHAnsi"/>
                      <w:b/>
                      <w:sz w:val="24"/>
                    </w:rPr>
                    <w:t>2021</w:t>
                  </w:r>
                </w:p>
              </w:tc>
              <w:tc>
                <w:tcPr>
                  <w:tcW w:w="2552" w:type="dxa"/>
                  <w:vAlign w:val="center"/>
                </w:tcPr>
                <w:p w:rsidR="00394510" w:rsidRPr="00394510" w:rsidRDefault="00394510"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394510">
                    <w:rPr>
                      <w:rFonts w:asciiTheme="minorHAnsi" w:eastAsiaTheme="minorHAnsi" w:hAnsiTheme="minorHAnsi" w:cstheme="minorHAnsi"/>
                      <w:b/>
                      <w:sz w:val="24"/>
                    </w:rPr>
                    <w:t>2022</w:t>
                  </w:r>
                </w:p>
              </w:tc>
            </w:tr>
            <w:tr w:rsidR="00394510" w:rsidTr="00394510">
              <w:trPr>
                <w:trHeight w:val="732"/>
              </w:trPr>
              <w:tc>
                <w:tcPr>
                  <w:tcW w:w="2557" w:type="dxa"/>
                  <w:vAlign w:val="center"/>
                </w:tcPr>
                <w:p w:rsidR="00394510" w:rsidRPr="00A744E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rPr>
                    <w:t>Pour chaque année indiquée,</w:t>
                  </w:r>
                </w:p>
                <w:p w:rsidR="00394510" w:rsidRPr="00A744E0" w:rsidRDefault="00394510" w:rsidP="00371CF7">
                  <w:pPr>
                    <w:pStyle w:val="Corpsdetexte3"/>
                    <w:tabs>
                      <w:tab w:val="clear" w:pos="576"/>
                    </w:tabs>
                    <w:suppressAutoHyphens w:val="0"/>
                    <w:spacing w:before="0"/>
                    <w:jc w:val="center"/>
                    <w:rPr>
                      <w:rFonts w:asciiTheme="minorHAnsi" w:eastAsiaTheme="minorHAnsi" w:hAnsiTheme="minorHAnsi" w:cstheme="minorHAnsi"/>
                      <w:b/>
                    </w:rPr>
                  </w:pPr>
                  <w:r w:rsidRPr="00A744E0">
                    <w:rPr>
                      <w:rFonts w:asciiTheme="minorHAnsi" w:eastAsiaTheme="minorHAnsi" w:hAnsiTheme="minorHAnsi" w:cstheme="minorHAnsi"/>
                    </w:rPr>
                    <w:t xml:space="preserve">le candidat </w:t>
                  </w:r>
                  <w:r w:rsidRPr="00A744E0">
                    <w:rPr>
                      <w:rFonts w:asciiTheme="minorHAnsi" w:eastAsiaTheme="minorHAnsi" w:hAnsiTheme="minorHAnsi" w:cstheme="minorHAnsi"/>
                      <w:b/>
                    </w:rPr>
                    <w:t xml:space="preserve">atteste fournir </w:t>
                  </w:r>
                </w:p>
                <w:p w:rsidR="00394510" w:rsidRPr="00A744E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b/>
                    </w:rPr>
                    <w:t>la liste correspondante</w:t>
                  </w:r>
                  <w:r w:rsidRPr="00A744E0">
                    <w:rPr>
                      <w:rFonts w:asciiTheme="minorHAnsi" w:eastAsiaTheme="minorHAnsi" w:hAnsiTheme="minorHAnsi" w:cstheme="minorHAnsi"/>
                    </w:rPr>
                    <w:t xml:space="preserve"> </w:t>
                  </w:r>
                  <w:r w:rsidRPr="00A744E0">
                    <w:rPr>
                      <w:rFonts w:ascii="Arial Narrow" w:eastAsiaTheme="minorHAnsi" w:hAnsi="Arial Narrow" w:cs="Angsana New"/>
                      <w:i/>
                      <w:sz w:val="18"/>
                    </w:rPr>
                    <w:t>(**)</w:t>
                  </w:r>
                </w:p>
              </w:tc>
              <w:tc>
                <w:tcPr>
                  <w:tcW w:w="1857" w:type="dxa"/>
                  <w:vAlign w:val="center"/>
                </w:tcPr>
                <w:p w:rsidR="00394510" w:rsidRDefault="00394510" w:rsidP="005913EE">
                  <w:pPr>
                    <w:pStyle w:val="Corpsdetexte3"/>
                    <w:tabs>
                      <w:tab w:val="clear" w:pos="576"/>
                    </w:tabs>
                    <w:suppressAutoHyphens w:val="0"/>
                    <w:spacing w:before="0"/>
                    <w:jc w:val="center"/>
                    <w:rPr>
                      <w:rFonts w:asciiTheme="minorHAnsi" w:eastAsiaTheme="minorHAnsi" w:hAnsiTheme="minorHAnsi" w:cstheme="minorHAnsi"/>
                    </w:rPr>
                  </w:pPr>
                  <w:r w:rsidRPr="005913EE">
                    <w:rPr>
                      <w:rFonts w:asciiTheme="minorHAnsi" w:eastAsiaTheme="minorHAnsi" w:hAnsiTheme="minorHAnsi" w:cstheme="minorHAnsi"/>
                      <w:highlight w:val="yellow"/>
                    </w:rPr>
                    <w:t>OUI / NON</w:t>
                  </w:r>
                  <w:r>
                    <w:rPr>
                      <w:rFonts w:asciiTheme="minorHAnsi" w:eastAsiaTheme="minorHAnsi" w:hAnsiTheme="minorHAnsi" w:cstheme="minorHAnsi"/>
                    </w:rPr>
                    <w:t xml:space="preserve"> </w:t>
                  </w:r>
                </w:p>
              </w:tc>
              <w:tc>
                <w:tcPr>
                  <w:tcW w:w="2974" w:type="dxa"/>
                  <w:vAlign w:val="center"/>
                </w:tcPr>
                <w:p w:rsidR="0039451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5913EE">
                    <w:rPr>
                      <w:rFonts w:asciiTheme="minorHAnsi" w:eastAsiaTheme="minorHAnsi" w:hAnsiTheme="minorHAnsi" w:cstheme="minorHAnsi"/>
                      <w:highlight w:val="yellow"/>
                    </w:rPr>
                    <w:t>OUI / NON</w:t>
                  </w:r>
                </w:p>
              </w:tc>
              <w:tc>
                <w:tcPr>
                  <w:tcW w:w="2552" w:type="dxa"/>
                  <w:vAlign w:val="center"/>
                </w:tcPr>
                <w:p w:rsidR="0039451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5913EE">
                    <w:rPr>
                      <w:rFonts w:asciiTheme="minorHAnsi" w:eastAsiaTheme="minorHAnsi" w:hAnsiTheme="minorHAnsi" w:cstheme="minorHAnsi"/>
                      <w:highlight w:val="yellow"/>
                    </w:rPr>
                    <w:t>OUI / NON</w:t>
                  </w:r>
                </w:p>
              </w:tc>
            </w:tr>
          </w:tbl>
          <w:p w:rsidR="004803F6" w:rsidRDefault="003700E0" w:rsidP="003700E0">
            <w:pPr>
              <w:pStyle w:val="Corpsdetexte2"/>
              <w:spacing w:after="32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4803F6" w:rsidRPr="00115F44">
              <w:rPr>
                <w:rFonts w:ascii="Arial Narrow" w:eastAsia="Times New Roman" w:hAnsi="Arial Narrow"/>
                <w:b/>
                <w:bCs w:val="0"/>
                <w:sz w:val="16"/>
                <w:szCs w:val="18"/>
                <w:lang w:eastAsia="zh-CN"/>
              </w:rPr>
              <w:t xml:space="preserve">(**) </w:t>
            </w:r>
            <w:r w:rsidR="004803F6"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rsidTr="00C062AB">
              <w:tc>
                <w:tcPr>
                  <w:tcW w:w="851" w:type="dxa"/>
                  <w:tcBorders>
                    <w:right w:val="single" w:sz="8" w:space="0" w:color="auto"/>
                  </w:tcBorders>
                  <w:vAlign w:val="center"/>
                </w:tcPr>
                <w:p w:rsidR="00244FE1" w:rsidRPr="00244FE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14:anchorId="592735CF" wp14:editId="504837A4">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F0211E" w:rsidRDefault="00BE2307" w:rsidP="003700E0">
                  <w:pPr>
                    <w:pStyle w:val="Corpsdetexte2"/>
                    <w:ind w:left="176" w:hanging="176"/>
                    <w:contextualSpacing/>
                    <w:rPr>
                      <w:rFonts w:asciiTheme="minorHAnsi" w:eastAsia="Times New Roman" w:hAnsiTheme="minorHAnsi" w:cstheme="minorHAnsi"/>
                      <w:bCs w:val="0"/>
                      <w:i w:val="0"/>
                      <w:sz w:val="20"/>
                      <w:szCs w:val="18"/>
                      <w:highlight w:val="yellow"/>
                      <w:lang w:eastAsia="zh-CN"/>
                    </w:rPr>
                  </w:pPr>
                  <w:r w:rsidRPr="00F0211E">
                    <w:rPr>
                      <w:rFonts w:asciiTheme="minorHAnsi" w:eastAsia="Times New Roman" w:hAnsiTheme="minorHAnsi" w:cstheme="minorHAnsi"/>
                      <w:b/>
                      <w:bCs w:val="0"/>
                      <w:i w:val="0"/>
                      <w:sz w:val="20"/>
                      <w:szCs w:val="18"/>
                      <w:highlight w:val="yellow"/>
                      <w:lang w:eastAsia="zh-CN"/>
                    </w:rPr>
                    <w:t>1°</w:t>
                  </w:r>
                  <w:r w:rsidRPr="00F0211E">
                    <w:rPr>
                      <w:rFonts w:asciiTheme="minorHAnsi" w:eastAsia="Times New Roman" w:hAnsiTheme="minorHAnsi" w:cstheme="minorHAnsi"/>
                      <w:bCs w:val="0"/>
                      <w:i w:val="0"/>
                      <w:sz w:val="20"/>
                      <w:szCs w:val="18"/>
                      <w:highlight w:val="yellow"/>
                      <w:lang w:eastAsia="zh-CN"/>
                    </w:rPr>
                    <w:tab/>
                  </w:r>
                  <w:r w:rsidR="001A6690" w:rsidRPr="00F0211E">
                    <w:rPr>
                      <w:rFonts w:asciiTheme="minorHAnsi" w:eastAsia="Times New Roman" w:hAnsiTheme="minorHAnsi" w:cstheme="minorHAnsi"/>
                      <w:bCs w:val="0"/>
                      <w:i w:val="0"/>
                      <w:sz w:val="20"/>
                      <w:szCs w:val="18"/>
                      <w:highlight w:val="yellow"/>
                      <w:lang w:eastAsia="zh-CN"/>
                    </w:rPr>
                    <w:t xml:space="preserve">La liste fournie doit indiquer le </w:t>
                  </w:r>
                  <w:r w:rsidR="001A6690" w:rsidRPr="00F0211E">
                    <w:rPr>
                      <w:rFonts w:asciiTheme="minorHAnsi" w:eastAsia="Times New Roman" w:hAnsiTheme="minorHAnsi" w:cstheme="minorHAnsi"/>
                      <w:b/>
                      <w:bCs w:val="0"/>
                      <w:i w:val="0"/>
                      <w:sz w:val="20"/>
                      <w:szCs w:val="18"/>
                      <w:highlight w:val="yellow"/>
                      <w:lang w:eastAsia="zh-CN"/>
                    </w:rPr>
                    <w:t>montant</w:t>
                  </w:r>
                  <w:r w:rsidR="001A6690" w:rsidRPr="00F0211E">
                    <w:rPr>
                      <w:rFonts w:asciiTheme="minorHAnsi" w:eastAsia="Times New Roman" w:hAnsiTheme="minorHAnsi" w:cstheme="minorHAnsi"/>
                      <w:bCs w:val="0"/>
                      <w:i w:val="0"/>
                      <w:sz w:val="20"/>
                      <w:szCs w:val="18"/>
                      <w:highlight w:val="yellow"/>
                      <w:lang w:eastAsia="zh-CN"/>
                    </w:rPr>
                    <w:t xml:space="preserve">, la </w:t>
                  </w:r>
                  <w:r w:rsidR="001A6690" w:rsidRPr="00F0211E">
                    <w:rPr>
                      <w:rFonts w:asciiTheme="minorHAnsi" w:eastAsia="Times New Roman" w:hAnsiTheme="minorHAnsi" w:cstheme="minorHAnsi"/>
                      <w:b/>
                      <w:bCs w:val="0"/>
                      <w:i w:val="0"/>
                      <w:sz w:val="20"/>
                      <w:szCs w:val="18"/>
                      <w:highlight w:val="yellow"/>
                      <w:lang w:eastAsia="zh-CN"/>
                    </w:rPr>
                    <w:t>date</w:t>
                  </w:r>
                  <w:r w:rsidR="001A6690" w:rsidRPr="00F0211E">
                    <w:rPr>
                      <w:rFonts w:asciiTheme="minorHAnsi" w:eastAsia="Times New Roman" w:hAnsiTheme="minorHAnsi" w:cstheme="minorHAnsi"/>
                      <w:bCs w:val="0"/>
                      <w:i w:val="0"/>
                      <w:sz w:val="20"/>
                      <w:szCs w:val="18"/>
                      <w:highlight w:val="yellow"/>
                      <w:lang w:eastAsia="zh-CN"/>
                    </w:rPr>
                    <w:t xml:space="preserve"> et le </w:t>
                  </w:r>
                  <w:r w:rsidR="001A6690" w:rsidRPr="00F0211E">
                    <w:rPr>
                      <w:rFonts w:asciiTheme="minorHAnsi" w:eastAsia="Times New Roman" w:hAnsiTheme="minorHAnsi" w:cstheme="minorHAnsi"/>
                      <w:b/>
                      <w:bCs w:val="0"/>
                      <w:i w:val="0"/>
                      <w:sz w:val="20"/>
                      <w:szCs w:val="18"/>
                      <w:highlight w:val="yellow"/>
                      <w:lang w:eastAsia="zh-CN"/>
                    </w:rPr>
                    <w:t>destinataire</w:t>
                  </w:r>
                  <w:r w:rsidR="001A6690" w:rsidRPr="00F0211E">
                    <w:rPr>
                      <w:rFonts w:asciiTheme="minorHAnsi" w:eastAsia="Times New Roman" w:hAnsiTheme="minorHAnsi" w:cstheme="minorHAnsi"/>
                      <w:bCs w:val="0"/>
                      <w:i w:val="0"/>
                      <w:sz w:val="20"/>
                      <w:szCs w:val="18"/>
                      <w:highlight w:val="yellow"/>
                      <w:lang w:eastAsia="zh-CN"/>
                    </w:rPr>
                    <w:t xml:space="preserve"> public ou privé</w:t>
                  </w:r>
                  <w:r w:rsidR="00666124" w:rsidRPr="00F0211E">
                    <w:rPr>
                      <w:rFonts w:asciiTheme="minorHAnsi" w:eastAsia="Times New Roman" w:hAnsiTheme="minorHAnsi" w:cstheme="minorHAnsi"/>
                      <w:bCs w:val="0"/>
                      <w:i w:val="0"/>
                      <w:sz w:val="20"/>
                      <w:szCs w:val="18"/>
                      <w:highlight w:val="yellow"/>
                      <w:lang w:eastAsia="zh-CN"/>
                    </w:rPr>
                    <w:t>.</w:t>
                  </w:r>
                </w:p>
                <w:p w:rsidR="001A6690" w:rsidRPr="00666124"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F0211E">
                    <w:rPr>
                      <w:rFonts w:asciiTheme="minorHAnsi" w:eastAsia="Times New Roman" w:hAnsiTheme="minorHAnsi" w:cstheme="minorHAnsi"/>
                      <w:b/>
                      <w:bCs w:val="0"/>
                      <w:i w:val="0"/>
                      <w:sz w:val="20"/>
                      <w:szCs w:val="18"/>
                      <w:highlight w:val="yellow"/>
                      <w:lang w:eastAsia="zh-CN"/>
                    </w:rPr>
                    <w:t>2°</w:t>
                  </w:r>
                  <w:r w:rsidR="00BE2307" w:rsidRPr="00F0211E">
                    <w:rPr>
                      <w:rFonts w:asciiTheme="minorHAnsi" w:eastAsia="Times New Roman" w:hAnsiTheme="minorHAnsi" w:cstheme="minorHAnsi"/>
                      <w:bCs w:val="0"/>
                      <w:i w:val="0"/>
                      <w:sz w:val="20"/>
                      <w:szCs w:val="18"/>
                      <w:highlight w:val="yellow"/>
                      <w:lang w:eastAsia="zh-CN"/>
                    </w:rPr>
                    <w:tab/>
                  </w:r>
                  <w:r w:rsidR="001A6690" w:rsidRPr="00F0211E">
                    <w:rPr>
                      <w:rFonts w:asciiTheme="minorHAnsi" w:eastAsia="Times New Roman" w:hAnsiTheme="minorHAnsi" w:cstheme="minorHAnsi"/>
                      <w:bCs w:val="0"/>
                      <w:i w:val="0"/>
                      <w:sz w:val="20"/>
                      <w:szCs w:val="18"/>
                      <w:highlight w:val="yellow"/>
                      <w:lang w:eastAsia="zh-CN"/>
                    </w:rPr>
                    <w:t xml:space="preserve">Les livraisons ou les prestations de services sont </w:t>
                  </w:r>
                  <w:r w:rsidR="001A6690" w:rsidRPr="00F0211E">
                    <w:rPr>
                      <w:rFonts w:asciiTheme="minorHAnsi" w:eastAsia="Times New Roman" w:hAnsiTheme="minorHAnsi" w:cstheme="minorHAnsi"/>
                      <w:b/>
                      <w:bCs w:val="0"/>
                      <w:i w:val="0"/>
                      <w:sz w:val="20"/>
                      <w:szCs w:val="18"/>
                      <w:highlight w:val="yellow"/>
                      <w:lang w:eastAsia="zh-CN"/>
                    </w:rPr>
                    <w:t xml:space="preserve">prouvées </w:t>
                  </w:r>
                  <w:r w:rsidR="00666124" w:rsidRPr="00F0211E">
                    <w:rPr>
                      <w:rFonts w:asciiTheme="minorHAnsi" w:eastAsia="Times New Roman" w:hAnsiTheme="minorHAnsi" w:cstheme="minorHAnsi"/>
                      <w:b/>
                      <w:bCs w:val="0"/>
                      <w:i w:val="0"/>
                      <w:sz w:val="20"/>
                      <w:szCs w:val="18"/>
                      <w:highlight w:val="yellow"/>
                      <w:lang w:eastAsia="zh-CN"/>
                    </w:rPr>
                    <w:t>par des attestations</w:t>
                  </w:r>
                  <w:r w:rsidR="00666124" w:rsidRPr="00F0211E">
                    <w:rPr>
                      <w:rFonts w:asciiTheme="minorHAnsi" w:eastAsia="Times New Roman" w:hAnsiTheme="minorHAnsi" w:cstheme="minorHAnsi"/>
                      <w:bCs w:val="0"/>
                      <w:i w:val="0"/>
                      <w:sz w:val="20"/>
                      <w:szCs w:val="18"/>
                      <w:highlight w:val="yellow"/>
                      <w:lang w:eastAsia="zh-CN"/>
                    </w:rPr>
                    <w:t xml:space="preserve"> du destinataire</w:t>
                  </w:r>
                  <w:r w:rsidR="00825A93" w:rsidRPr="00F0211E">
                    <w:rPr>
                      <w:rFonts w:asciiTheme="minorHAnsi" w:eastAsia="Times New Roman" w:hAnsiTheme="minorHAnsi" w:cstheme="minorHAnsi"/>
                      <w:bCs w:val="0"/>
                      <w:i w:val="0"/>
                      <w:sz w:val="20"/>
                      <w:szCs w:val="18"/>
                      <w:highlight w:val="yellow"/>
                      <w:lang w:eastAsia="zh-CN"/>
                    </w:rPr>
                    <w:t xml:space="preserve"> </w:t>
                  </w:r>
                  <w:r w:rsidR="00666124" w:rsidRPr="00F0211E">
                    <w:rPr>
                      <w:rFonts w:asciiTheme="minorHAnsi" w:eastAsia="Times New Roman" w:hAnsiTheme="minorHAnsi" w:cstheme="minorHAnsi"/>
                      <w:bCs w:val="0"/>
                      <w:i w:val="0"/>
                      <w:sz w:val="20"/>
                      <w:szCs w:val="18"/>
                      <w:highlight w:val="yellow"/>
                      <w:lang w:eastAsia="zh-CN"/>
                    </w:rPr>
                    <w:t xml:space="preserve">ou, </w:t>
                  </w:r>
                  <w:r w:rsidR="00666124" w:rsidRPr="00F0211E">
                    <w:rPr>
                      <w:rFonts w:asciiTheme="minorHAnsi" w:eastAsia="Times New Roman" w:hAnsiTheme="minorHAnsi" w:cstheme="minorHAnsi"/>
                      <w:bCs w:val="0"/>
                      <w:sz w:val="20"/>
                      <w:szCs w:val="18"/>
                      <w:highlight w:val="yellow"/>
                      <w:lang w:eastAsia="zh-CN"/>
                    </w:rPr>
                    <w:t>à défaut</w:t>
                  </w:r>
                  <w:r w:rsidR="00666124" w:rsidRPr="00F0211E">
                    <w:rPr>
                      <w:rFonts w:asciiTheme="minorHAnsi" w:eastAsia="Times New Roman" w:hAnsiTheme="minorHAnsi" w:cstheme="minorHAnsi"/>
                      <w:bCs w:val="0"/>
                      <w:i w:val="0"/>
                      <w:sz w:val="20"/>
                      <w:szCs w:val="18"/>
                      <w:highlight w:val="yellow"/>
                      <w:lang w:eastAsia="zh-CN"/>
                    </w:rPr>
                    <w:t>, par une déclaration du candidat</w:t>
                  </w:r>
                  <w:r w:rsidR="000559B5" w:rsidRPr="00F0211E">
                    <w:rPr>
                      <w:rFonts w:asciiTheme="minorHAnsi" w:eastAsia="Times New Roman" w:hAnsiTheme="minorHAnsi" w:cstheme="minorHAnsi"/>
                      <w:bCs w:val="0"/>
                      <w:i w:val="0"/>
                      <w:sz w:val="20"/>
                      <w:szCs w:val="18"/>
                      <w:highlight w:val="yellow"/>
                      <w:lang w:eastAsia="zh-CN"/>
                    </w:rPr>
                    <w:t>, annexées au présent document</w:t>
                  </w:r>
                  <w:r w:rsidR="00666124" w:rsidRPr="00F0211E">
                    <w:rPr>
                      <w:rFonts w:asciiTheme="minorHAnsi" w:eastAsia="Times New Roman" w:hAnsiTheme="minorHAnsi" w:cstheme="minorHAnsi"/>
                      <w:bCs w:val="0"/>
                      <w:i w:val="0"/>
                      <w:sz w:val="20"/>
                      <w:szCs w:val="18"/>
                      <w:highlight w:val="yellow"/>
                      <w:lang w:eastAsia="zh-CN"/>
                    </w:rPr>
                    <w:t>.</w:t>
                  </w:r>
                </w:p>
              </w:tc>
            </w:tr>
            <w:tr w:rsidR="00CB72E8" w:rsidRPr="00244FE1" w:rsidTr="00CB72E8">
              <w:tc>
                <w:tcPr>
                  <w:tcW w:w="851" w:type="dxa"/>
                  <w:vAlign w:val="center"/>
                </w:tcPr>
                <w:p w:rsidR="00CB72E8" w:rsidRPr="00CB72E8" w:rsidRDefault="00CB72E8" w:rsidP="006C197F">
                  <w:pPr>
                    <w:spacing w:before="0" w:after="200" w:line="276" w:lineRule="auto"/>
                    <w:jc w:val="left"/>
                    <w:rPr>
                      <w:rFonts w:asciiTheme="minorHAnsi" w:hAnsiTheme="minorHAnsi" w:cstheme="minorHAnsi"/>
                      <w:noProof/>
                      <w:sz w:val="20"/>
                      <w:lang w:eastAsia="fr-FR"/>
                    </w:rPr>
                  </w:pPr>
                </w:p>
              </w:tc>
              <w:tc>
                <w:tcPr>
                  <w:tcW w:w="9355" w:type="dxa"/>
                </w:tcPr>
                <w:p w:rsidR="00CB72E8" w:rsidRPr="00CB72E8"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rsidR="00531324" w:rsidRDefault="00531324" w:rsidP="000A1217">
            <w:pPr>
              <w:pStyle w:val="Corpsdetexte2"/>
              <w:rPr>
                <w:rFonts w:ascii="Arial Narrow" w:hAnsi="Arial Narrow"/>
                <w:bCs w:val="0"/>
                <w:szCs w:val="18"/>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76348" w:rsidRPr="00C6752F" w:rsidTr="00734965">
        <w:tc>
          <w:tcPr>
            <w:tcW w:w="10420" w:type="dxa"/>
            <w:shd w:val="clear" w:color="auto" w:fill="990033"/>
          </w:tcPr>
          <w:p w:rsidR="00776348" w:rsidRDefault="00C27934" w:rsidP="00AE6E26">
            <w:pPr>
              <w:pStyle w:val="TM3"/>
              <w:spacing w:before="60" w:after="60"/>
            </w:pPr>
            <w:r>
              <w:t>F</w:t>
            </w:r>
            <w:r w:rsidR="00F9502F">
              <w:t xml:space="preserve"> – Ef</w:t>
            </w:r>
            <w:r w:rsidR="00636E83">
              <w:t>f</w:t>
            </w:r>
            <w:r w:rsidR="00F9502F">
              <w:t>ectifs du candidat</w:t>
            </w:r>
          </w:p>
        </w:tc>
      </w:tr>
      <w:tr w:rsidR="00776348" w:rsidRPr="00C6752F" w:rsidTr="00856432">
        <w:tc>
          <w:tcPr>
            <w:tcW w:w="10420" w:type="dxa"/>
            <w:shd w:val="clear" w:color="auto" w:fill="FFFFFF" w:themeFill="background1"/>
          </w:tcPr>
          <w:p w:rsidR="00856432" w:rsidRDefault="00C27934" w:rsidP="00856432">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rsidR="00856432" w:rsidRPr="00BB5EB0"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Pr>
                <w:rFonts w:asciiTheme="minorHAnsi" w:eastAsia="Times New Roman" w:hAnsiTheme="minorHAnsi" w:cstheme="minorHAnsi"/>
                <w:b/>
                <w:sz w:val="20"/>
                <w:szCs w:val="20"/>
                <w:lang w:eastAsia="zh-CN"/>
              </w:rPr>
              <w:t xml:space="preserve">sur les </w:t>
            </w:r>
            <w:r w:rsidRPr="007A5BF6">
              <w:rPr>
                <w:rFonts w:asciiTheme="minorHAnsi" w:eastAsia="Times New Roman" w:hAnsiTheme="minorHAnsi" w:cstheme="minorHAnsi"/>
                <w:b/>
                <w:sz w:val="20"/>
                <w:szCs w:val="20"/>
                <w:lang w:eastAsia="zh-CN"/>
              </w:rPr>
              <w:t>trois</w:t>
            </w:r>
            <w:r>
              <w:rPr>
                <w:rFonts w:asciiTheme="minorHAnsi" w:eastAsia="Times New Roman" w:hAnsiTheme="minorHAnsi" w:cstheme="minorHAnsi"/>
                <w:b/>
                <w:sz w:val="20"/>
                <w:szCs w:val="20"/>
                <w:lang w:eastAsia="zh-CN"/>
              </w:rPr>
              <w:t xml:space="preserve"> dernières années :</w:t>
            </w:r>
          </w:p>
          <w:tbl>
            <w:tblPr>
              <w:tblStyle w:val="Grilledutableau"/>
              <w:tblW w:w="0" w:type="auto"/>
              <w:tblLook w:val="04A0" w:firstRow="1" w:lastRow="0" w:firstColumn="1" w:lastColumn="0" w:noHBand="0" w:noVBand="1"/>
            </w:tblPr>
            <w:tblGrid>
              <w:gridCol w:w="2502"/>
              <w:gridCol w:w="2488"/>
              <w:gridCol w:w="2489"/>
              <w:gridCol w:w="2489"/>
            </w:tblGrid>
            <w:tr w:rsidR="00856432" w:rsidTr="00CA4AE5">
              <w:trPr>
                <w:trHeight w:val="489"/>
              </w:trPr>
              <w:tc>
                <w:tcPr>
                  <w:tcW w:w="2552" w:type="dxa"/>
                  <w:tcBorders>
                    <w:top w:val="single" w:sz="4" w:space="0" w:color="auto"/>
                    <w:left w:val="single" w:sz="4" w:space="0" w:color="auto"/>
                  </w:tcBorders>
                  <w:vAlign w:val="center"/>
                </w:tcPr>
                <w:p w:rsidR="00856432" w:rsidRPr="000A7509"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0A7509">
                    <w:rPr>
                      <w:rFonts w:asciiTheme="minorHAnsi" w:eastAsiaTheme="minorHAnsi" w:hAnsiTheme="minorHAnsi" w:cstheme="minorHAnsi"/>
                      <w:b/>
                    </w:rPr>
                    <w:t xml:space="preserve">Année </w:t>
                  </w:r>
                  <w:r w:rsidRPr="000A7509">
                    <w:rPr>
                      <w:rFonts w:ascii="Arial Narrow" w:eastAsiaTheme="minorHAnsi" w:hAnsi="Arial Narrow" w:cs="Angsana New"/>
                      <w:b/>
                      <w:i/>
                      <w:sz w:val="18"/>
                    </w:rPr>
                    <w:t>(*)</w:t>
                  </w:r>
                </w:p>
              </w:tc>
              <w:tc>
                <w:tcPr>
                  <w:tcW w:w="2545" w:type="dxa"/>
                  <w:vAlign w:val="center"/>
                </w:tcPr>
                <w:p w:rsidR="00856432" w:rsidRPr="006C197F" w:rsidRDefault="006C197F" w:rsidP="004C27FF">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2020</w:t>
                  </w:r>
                </w:p>
              </w:tc>
              <w:tc>
                <w:tcPr>
                  <w:tcW w:w="2546" w:type="dxa"/>
                  <w:vAlign w:val="center"/>
                </w:tcPr>
                <w:p w:rsidR="00856432" w:rsidRPr="006C197F" w:rsidRDefault="006C197F" w:rsidP="004C27FF">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2021</w:t>
                  </w:r>
                </w:p>
              </w:tc>
              <w:tc>
                <w:tcPr>
                  <w:tcW w:w="2546" w:type="dxa"/>
                  <w:vAlign w:val="center"/>
                </w:tcPr>
                <w:p w:rsidR="00856432" w:rsidRPr="006C197F" w:rsidRDefault="006C197F" w:rsidP="004C27FF">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2022</w:t>
                  </w:r>
                </w:p>
              </w:tc>
            </w:tr>
            <w:tr w:rsidR="00856432" w:rsidTr="00CA4AE5">
              <w:trPr>
                <w:trHeight w:val="489"/>
              </w:trPr>
              <w:tc>
                <w:tcPr>
                  <w:tcW w:w="2552" w:type="dxa"/>
                  <w:vAlign w:val="center"/>
                </w:tcPr>
                <w:p w:rsidR="00856432" w:rsidRPr="00927F1F"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1E3CB6">
                    <w:rPr>
                      <w:rFonts w:asciiTheme="minorHAnsi" w:eastAsiaTheme="minorHAnsi" w:hAnsiTheme="minorHAnsi" w:cstheme="minorHAnsi"/>
                      <w:b/>
                    </w:rPr>
                    <w:t>Effectifs moyens annuels</w:t>
                  </w:r>
                  <w:r>
                    <w:rPr>
                      <w:rFonts w:asciiTheme="minorHAnsi" w:eastAsiaTheme="minorHAnsi" w:hAnsiTheme="minorHAnsi" w:cstheme="minorHAnsi"/>
                      <w:b/>
                    </w:rPr>
                    <w:t xml:space="preserve"> </w:t>
                  </w:r>
                  <w:r w:rsidRPr="0037281E">
                    <w:rPr>
                      <w:rFonts w:ascii="Arial Narrow" w:eastAsiaTheme="minorHAnsi" w:hAnsi="Arial Narrow" w:cs="Angsana New"/>
                      <w:b/>
                      <w:i/>
                      <w:sz w:val="18"/>
                    </w:rPr>
                    <w:t>(**)</w:t>
                  </w:r>
                </w:p>
              </w:tc>
              <w:tc>
                <w:tcPr>
                  <w:tcW w:w="2545"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rsidR="00776348" w:rsidRPr="00F810BC" w:rsidRDefault="006C197F" w:rsidP="00F810BC">
            <w:pPr>
              <w:pStyle w:val="Corpsdetexte2"/>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856432" w:rsidRPr="00115F44">
              <w:rPr>
                <w:rFonts w:ascii="Arial Narrow" w:eastAsia="Times New Roman" w:hAnsi="Arial Narrow"/>
                <w:b/>
                <w:bCs w:val="0"/>
                <w:sz w:val="16"/>
                <w:szCs w:val="18"/>
                <w:lang w:eastAsia="zh-CN"/>
              </w:rPr>
              <w:t xml:space="preserve">(**) </w:t>
            </w:r>
            <w:r w:rsidR="00856432" w:rsidRPr="00D43836">
              <w:rPr>
                <w:rFonts w:ascii="Arial Narrow" w:eastAsia="Times New Roman" w:hAnsi="Arial Narrow"/>
                <w:b/>
                <w:bCs w:val="0"/>
                <w:sz w:val="16"/>
                <w:szCs w:val="18"/>
                <w:lang w:eastAsia="zh-CN"/>
              </w:rPr>
              <w:t>Le candidat</w:t>
            </w:r>
            <w:r w:rsidR="00856432">
              <w:rPr>
                <w:rFonts w:ascii="Arial Narrow" w:eastAsia="Times New Roman" w:hAnsi="Arial Narrow"/>
                <w:bCs w:val="0"/>
                <w:sz w:val="16"/>
                <w:szCs w:val="18"/>
                <w:lang w:eastAsia="zh-CN"/>
              </w:rPr>
              <w:t xml:space="preserve"> complète le tableau.</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rsidTr="00C62F02">
        <w:tc>
          <w:tcPr>
            <w:tcW w:w="10420" w:type="dxa"/>
            <w:shd w:val="clear" w:color="auto" w:fill="990033"/>
          </w:tcPr>
          <w:p w:rsidR="007E44FA" w:rsidRPr="00C72623" w:rsidRDefault="009F6D05"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2"/>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6E" w:rsidRDefault="00DC626E" w:rsidP="002B5FC8">
      <w:pPr>
        <w:spacing w:before="0"/>
      </w:pPr>
      <w:r>
        <w:separator/>
      </w:r>
    </w:p>
  </w:endnote>
  <w:endnote w:type="continuationSeparator" w:id="0">
    <w:p w:rsidR="00DC626E" w:rsidRDefault="00DC626E"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662714" w:rsidRPr="00662714" w:rsidRDefault="00662714" w:rsidP="00662714">
          <w:pPr>
            <w:tabs>
              <w:tab w:val="right" w:pos="9072"/>
            </w:tabs>
            <w:spacing w:before="0"/>
            <w:ind w:right="357"/>
            <w:jc w:val="center"/>
            <w:rPr>
              <w:rFonts w:ascii="Arial Narrow" w:eastAsia="Times New Roman" w:hAnsi="Arial Narrow" w:cstheme="minorHAnsi"/>
              <w:b/>
              <w:sz w:val="18"/>
              <w:szCs w:val="18"/>
              <w:lang w:eastAsia="fr-FR"/>
            </w:rPr>
          </w:pPr>
          <w:r w:rsidRPr="00662714">
            <w:rPr>
              <w:rFonts w:ascii="Arial Narrow" w:eastAsia="Times New Roman" w:hAnsi="Arial Narrow" w:cstheme="minorHAnsi"/>
              <w:b/>
              <w:sz w:val="18"/>
              <w:szCs w:val="18"/>
              <w:lang w:eastAsia="fr-FR"/>
            </w:rPr>
            <w:t xml:space="preserve">MAPA 2023-02-VP-DPAM – Dépollution et retrait de navires dans le cadre du projet de résorption des épaves </w:t>
          </w:r>
        </w:p>
        <w:p w:rsidR="009819DD" w:rsidRPr="004B539F" w:rsidRDefault="00662714" w:rsidP="00662714">
          <w:pPr>
            <w:tabs>
              <w:tab w:val="right" w:pos="9072"/>
            </w:tabs>
            <w:spacing w:before="0"/>
            <w:ind w:right="357"/>
            <w:jc w:val="center"/>
            <w:rPr>
              <w:rFonts w:ascii="Arial Narrow" w:eastAsia="Times New Roman" w:hAnsi="Arial Narrow" w:cstheme="minorHAnsi"/>
              <w:b/>
              <w:sz w:val="18"/>
              <w:szCs w:val="18"/>
              <w:lang w:eastAsia="fr-FR"/>
            </w:rPr>
          </w:pPr>
          <w:r w:rsidRPr="00662714">
            <w:rPr>
              <w:rFonts w:ascii="Arial Narrow" w:eastAsia="Times New Roman" w:hAnsi="Arial Narrow" w:cstheme="minorHAnsi"/>
              <w:b/>
              <w:sz w:val="18"/>
              <w:szCs w:val="18"/>
              <w:lang w:eastAsia="fr-FR"/>
            </w:rPr>
            <w:t>et navires abandonnés</w:t>
          </w:r>
        </w:p>
      </w:tc>
      <w:tc>
        <w:tcPr>
          <w:tcW w:w="639" w:type="dxa"/>
          <w:vMerge w:val="restart"/>
          <w:tcBorders>
            <w:top w:val="single" w:sz="4" w:space="0" w:color="808080"/>
            <w:left w:val="single" w:sz="4" w:space="0" w:color="808080"/>
            <w:right w:val="single" w:sz="4" w:space="0" w:color="808080"/>
          </w:tcBorders>
          <w:vAlign w:val="center"/>
        </w:tcPr>
        <w:p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6E" w:rsidRDefault="00DC626E" w:rsidP="002B5FC8">
      <w:pPr>
        <w:spacing w:before="0"/>
      </w:pPr>
      <w:r>
        <w:separator/>
      </w:r>
    </w:p>
  </w:footnote>
  <w:footnote w:type="continuationSeparator" w:id="0">
    <w:p w:rsidR="00DC626E" w:rsidRDefault="00DC626E"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EE0F7F" w:rsidRPr="00A76865" w:rsidRDefault="00EE0F7F" w:rsidP="00EE0F7F">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3">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4">
    <w:p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pour les  procédures restreintes.</w:t>
      </w:r>
    </w:p>
  </w:footnote>
  <w:footnote w:id="5">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6">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7">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0E0"/>
    <w:rsid w:val="00370A70"/>
    <w:rsid w:val="0037281E"/>
    <w:rsid w:val="00374391"/>
    <w:rsid w:val="00375191"/>
    <w:rsid w:val="00386231"/>
    <w:rsid w:val="00390793"/>
    <w:rsid w:val="00390BBD"/>
    <w:rsid w:val="0039181A"/>
    <w:rsid w:val="00391BFC"/>
    <w:rsid w:val="00393589"/>
    <w:rsid w:val="00394510"/>
    <w:rsid w:val="00394730"/>
    <w:rsid w:val="003A32FF"/>
    <w:rsid w:val="003B066E"/>
    <w:rsid w:val="003B2816"/>
    <w:rsid w:val="003B2A7A"/>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F4087"/>
    <w:rsid w:val="004F71EF"/>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31CE"/>
    <w:rsid w:val="0061079A"/>
    <w:rsid w:val="006113A7"/>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2714"/>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197F"/>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45F68"/>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B611E"/>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9F6D05"/>
    <w:rsid w:val="00A00496"/>
    <w:rsid w:val="00A02A31"/>
    <w:rsid w:val="00A10776"/>
    <w:rsid w:val="00A12685"/>
    <w:rsid w:val="00A12810"/>
    <w:rsid w:val="00A13106"/>
    <w:rsid w:val="00A173D6"/>
    <w:rsid w:val="00A209FD"/>
    <w:rsid w:val="00A21BED"/>
    <w:rsid w:val="00A21CB5"/>
    <w:rsid w:val="00A2361C"/>
    <w:rsid w:val="00A25D59"/>
    <w:rsid w:val="00A26274"/>
    <w:rsid w:val="00A264F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244B"/>
    <w:rsid w:val="00AE464A"/>
    <w:rsid w:val="00AE6E26"/>
    <w:rsid w:val="00AF1805"/>
    <w:rsid w:val="00AF215D"/>
    <w:rsid w:val="00B06DBE"/>
    <w:rsid w:val="00B1178A"/>
    <w:rsid w:val="00B12688"/>
    <w:rsid w:val="00B1461C"/>
    <w:rsid w:val="00B16D38"/>
    <w:rsid w:val="00B22BB9"/>
    <w:rsid w:val="00B27BC1"/>
    <w:rsid w:val="00B4158C"/>
    <w:rsid w:val="00B43007"/>
    <w:rsid w:val="00B4614B"/>
    <w:rsid w:val="00B464AE"/>
    <w:rsid w:val="00B501A1"/>
    <w:rsid w:val="00B556CA"/>
    <w:rsid w:val="00B55BB4"/>
    <w:rsid w:val="00B63529"/>
    <w:rsid w:val="00B67E4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1DBD"/>
    <w:rsid w:val="00E427AF"/>
    <w:rsid w:val="00E45FC4"/>
    <w:rsid w:val="00E5201E"/>
    <w:rsid w:val="00E56C11"/>
    <w:rsid w:val="00E620A4"/>
    <w:rsid w:val="00E64F25"/>
    <w:rsid w:val="00E64F83"/>
    <w:rsid w:val="00E654CD"/>
    <w:rsid w:val="00E65A64"/>
    <w:rsid w:val="00E855BA"/>
    <w:rsid w:val="00E934E4"/>
    <w:rsid w:val="00E946FF"/>
    <w:rsid w:val="00E94CD4"/>
    <w:rsid w:val="00E962BB"/>
    <w:rsid w:val="00E96DCF"/>
    <w:rsid w:val="00EA0BA3"/>
    <w:rsid w:val="00EA77BD"/>
    <w:rsid w:val="00EA7E9E"/>
    <w:rsid w:val="00EB0CF5"/>
    <w:rsid w:val="00EB10E9"/>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49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10BC"/>
    <w:rsid w:val="00F8452B"/>
    <w:rsid w:val="00F93A59"/>
    <w:rsid w:val="00F9502F"/>
    <w:rsid w:val="00F96147"/>
    <w:rsid w:val="00F97488"/>
    <w:rsid w:val="00F977D1"/>
    <w:rsid w:val="00F97D59"/>
    <w:rsid w:val="00FA2C33"/>
    <w:rsid w:val="00FA56AD"/>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C2A231"/>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accueil.dpam@administration.gov.pf" TargetMode="External"/><Relationship Id="rId4" Type="http://schemas.openxmlformats.org/officeDocument/2006/relationships/settings" Target="settings.xml"/><Relationship Id="rId9" Type="http://schemas.openxmlformats.org/officeDocument/2006/relationships/hyperlink" Target="mailto:secretariat@vp.gov.p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4499-CD0F-4A55-8C7A-9B2407B5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979</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Orama LEHARTEL</cp:lastModifiedBy>
  <cp:revision>12</cp:revision>
  <cp:lastPrinted>2020-01-28T00:26:00Z</cp:lastPrinted>
  <dcterms:created xsi:type="dcterms:W3CDTF">2023-03-09T00:55:00Z</dcterms:created>
  <dcterms:modified xsi:type="dcterms:W3CDTF">2023-03-15T02:13:00Z</dcterms:modified>
</cp:coreProperties>
</file>