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Pr="00D77777" w:rsidRDefault="00A93255" w:rsidP="00D77777">
      <w:pPr>
        <w:spacing w:before="0"/>
        <w:ind w:left="-142"/>
        <w:rPr>
          <w:rFonts w:ascii="Arial" w:hAnsi="Arial" w:cs="Arial"/>
          <w:sz w:val="20"/>
          <w:szCs w:val="20"/>
        </w:rPr>
      </w:pPr>
      <w:bookmarkStart w:id="0" w:name="_GoBack"/>
      <w:bookmarkEnd w:id="0"/>
      <w:r>
        <w:rPr>
          <w:noProof/>
          <w:lang w:eastAsia="fr-FR"/>
        </w:rPr>
        <w:drawing>
          <wp:inline distT="0" distB="0" distL="0" distR="0" wp14:anchorId="39CEA9DC" wp14:editId="48573A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9506"/>
      </w:tblGrid>
      <w:tr w:rsidR="005F3F42" w:rsidRPr="00D11170" w:rsidTr="000C5F03">
        <w:tc>
          <w:tcPr>
            <w:tcW w:w="675" w:type="dxa"/>
            <w:shd w:val="clear" w:color="auto" w:fill="990033"/>
          </w:tcPr>
          <w:p w:rsidR="005F3F42" w:rsidRPr="00D11170" w:rsidRDefault="001C004B" w:rsidP="008A6403">
            <w:pPr>
              <w:spacing w:before="240" w:after="240"/>
              <w:ind w:left="-32"/>
              <w:jc w:val="center"/>
              <w:rPr>
                <w:rFonts w:ascii="Arial Black" w:hAnsi="Arial Black" w:cs="Arial"/>
                <w:sz w:val="20"/>
                <w:szCs w:val="20"/>
              </w:rPr>
            </w:pPr>
            <w:r w:rsidRPr="00D11170">
              <w:rPr>
                <w:rFonts w:ascii="Arial Black" w:hAnsi="Arial Black" w:cs="Arial"/>
                <w:sz w:val="20"/>
                <w:szCs w:val="20"/>
              </w:rPr>
              <w:t>EC</w:t>
            </w:r>
            <w:r w:rsidRPr="00D11170">
              <w:rPr>
                <w:rStyle w:val="Appelnotedebasdep"/>
                <w:rFonts w:ascii="Arial Black" w:hAnsi="Arial Black" w:cs="Arial"/>
                <w:sz w:val="20"/>
                <w:szCs w:val="20"/>
              </w:rPr>
              <w:footnoteReference w:id="1"/>
            </w:r>
            <w:r w:rsidRPr="00D11170">
              <w:rPr>
                <w:rFonts w:ascii="Arial Black" w:hAnsi="Arial Black" w:cs="Arial"/>
                <w:sz w:val="20"/>
                <w:szCs w:val="20"/>
              </w:rPr>
              <w:t>1</w:t>
            </w:r>
          </w:p>
        </w:tc>
        <w:tc>
          <w:tcPr>
            <w:tcW w:w="9669" w:type="dxa"/>
            <w:shd w:val="clear" w:color="auto" w:fill="990033"/>
          </w:tcPr>
          <w:p w:rsidR="005F3F42" w:rsidRPr="00D11170" w:rsidRDefault="005F3F42" w:rsidP="008601E1">
            <w:pPr>
              <w:spacing w:before="240" w:after="240"/>
              <w:ind w:left="3130"/>
              <w:jc w:val="left"/>
              <w:rPr>
                <w:rFonts w:ascii="Arial Black" w:hAnsi="Arial Black" w:cs="Arial"/>
                <w:sz w:val="20"/>
                <w:szCs w:val="20"/>
              </w:rPr>
            </w:pPr>
            <w:r w:rsidRPr="00D11170">
              <w:rPr>
                <w:rFonts w:ascii="Arial Black" w:hAnsi="Arial Black" w:cs="Arial"/>
                <w:color w:val="FFFFFF" w:themeColor="background1"/>
                <w:sz w:val="20"/>
                <w:szCs w:val="20"/>
              </w:rPr>
              <w:t>ACTE D’ENGAGEMENT</w:t>
            </w:r>
          </w:p>
        </w:tc>
      </w:tr>
    </w:tbl>
    <w:p w:rsidR="00501E1F" w:rsidRPr="00564DDD" w:rsidRDefault="00501E1F" w:rsidP="007011E7">
      <w:pPr>
        <w:pStyle w:val="Corpsdetexte2"/>
        <w:rPr>
          <w:rFonts w:ascii="Arial Narrow" w:hAnsi="Arial Narrow"/>
          <w:spacing w:val="-6"/>
          <w:sz w:val="16"/>
          <w:szCs w:val="19"/>
        </w:rPr>
      </w:pPr>
    </w:p>
    <w:tbl>
      <w:tblPr>
        <w:tblStyle w:val="Grilledutableau"/>
        <w:tblW w:w="10344" w:type="dxa"/>
        <w:tblBorders>
          <w:insideH w:val="none" w:sz="0" w:space="0" w:color="auto"/>
          <w:insideV w:val="none" w:sz="0" w:space="0" w:color="auto"/>
        </w:tblBorders>
        <w:tblLook w:val="04A0" w:firstRow="1" w:lastRow="0" w:firstColumn="1" w:lastColumn="0" w:noHBand="0" w:noVBand="1"/>
      </w:tblPr>
      <w:tblGrid>
        <w:gridCol w:w="10344"/>
      </w:tblGrid>
      <w:tr w:rsidR="00E654CD" w:rsidRPr="00D11170" w:rsidTr="00C50F79">
        <w:trPr>
          <w:trHeight w:val="340"/>
        </w:trPr>
        <w:tc>
          <w:tcPr>
            <w:tcW w:w="10344" w:type="dxa"/>
            <w:shd w:val="clear" w:color="auto" w:fill="990033"/>
            <w:vAlign w:val="center"/>
          </w:tcPr>
          <w:p w:rsidR="00E654CD" w:rsidRPr="00480A79" w:rsidRDefault="005F3F42" w:rsidP="00200BC5">
            <w:pPr>
              <w:pStyle w:val="TM3"/>
            </w:pPr>
            <w:r w:rsidRPr="00480A79">
              <w:t>A - Objet de la consultation et de l’acte d’engagement</w:t>
            </w:r>
          </w:p>
        </w:tc>
      </w:tr>
      <w:tr w:rsidR="00E654CD" w:rsidRPr="00D11170" w:rsidTr="00C50F79">
        <w:tc>
          <w:tcPr>
            <w:tcW w:w="10344" w:type="dxa"/>
          </w:tcPr>
          <w:p w:rsidR="00375191" w:rsidRPr="00104998" w:rsidRDefault="005A4FA6" w:rsidP="00197BE5">
            <w:pPr>
              <w:tabs>
                <w:tab w:val="left" w:pos="426"/>
                <w:tab w:val="left" w:pos="851"/>
              </w:tabs>
              <w:suppressAutoHyphens/>
              <w:rPr>
                <w:rFonts w:asciiTheme="minorHAnsi" w:eastAsia="Wingdings" w:hAnsiTheme="minorHAnsi" w:cstheme="minorHAnsi"/>
                <w:b/>
                <w:color w:val="990033"/>
                <w:szCs w:val="20"/>
                <w:lang w:eastAsia="zh-CN"/>
              </w:rPr>
            </w:pPr>
            <w:r w:rsidRPr="00104998">
              <w:rPr>
                <w:rFonts w:asciiTheme="minorHAnsi" w:eastAsia="Wingdings" w:hAnsiTheme="minorHAnsi" w:cstheme="minorHAnsi"/>
                <w:b/>
                <w:color w:val="990033"/>
                <w:szCs w:val="20"/>
                <w:lang w:eastAsia="zh-CN"/>
              </w:rPr>
              <w:t>A</w:t>
            </w:r>
            <w:r w:rsidR="00727131">
              <w:rPr>
                <w:rFonts w:asciiTheme="minorHAnsi" w:eastAsia="Wingdings" w:hAnsiTheme="minorHAnsi" w:cstheme="minorHAnsi"/>
                <w:b/>
                <w:color w:val="990033"/>
                <w:szCs w:val="20"/>
                <w:lang w:eastAsia="zh-CN"/>
              </w:rPr>
              <w:t>.</w:t>
            </w:r>
            <w:r w:rsidRPr="00104998">
              <w:rPr>
                <w:rFonts w:asciiTheme="minorHAnsi" w:eastAsia="Wingdings" w:hAnsiTheme="minorHAnsi" w:cstheme="minorHAnsi"/>
                <w:b/>
                <w:color w:val="990033"/>
                <w:szCs w:val="20"/>
                <w:lang w:eastAsia="zh-CN"/>
              </w:rPr>
              <w:t xml:space="preserve">1 - </w:t>
            </w:r>
            <w:r w:rsidR="00375191" w:rsidRPr="005637C9">
              <w:rPr>
                <w:rFonts w:asciiTheme="minorHAnsi" w:eastAsia="Wingdings" w:hAnsiTheme="minorHAnsi" w:cstheme="minorHAnsi"/>
                <w:b/>
                <w:color w:val="990033"/>
                <w:szCs w:val="20"/>
                <w:lang w:eastAsia="zh-CN"/>
              </w:rPr>
              <w:t>Objet de la consultation :</w:t>
            </w:r>
            <w:r w:rsidR="00B27062">
              <w:rPr>
                <w:rFonts w:asciiTheme="minorHAnsi" w:eastAsia="Wingdings" w:hAnsiTheme="minorHAnsi" w:cstheme="minorHAnsi"/>
                <w:b/>
                <w:color w:val="990033"/>
                <w:szCs w:val="20"/>
                <w:lang w:eastAsia="zh-CN"/>
              </w:rPr>
              <w:t xml:space="preserve"> </w:t>
            </w:r>
          </w:p>
          <w:p w:rsidR="00B62CE1" w:rsidRPr="00843814" w:rsidRDefault="00375191" w:rsidP="00843814">
            <w:pPr>
              <w:tabs>
                <w:tab w:val="left" w:pos="284"/>
              </w:tabs>
              <w:suppressAutoHyphens/>
              <w:spacing w:before="0"/>
              <w:ind w:left="426"/>
              <w:rPr>
                <w:rFonts w:ascii="Arial Narrow" w:eastAsia="Times New Roman" w:hAnsi="Arial Narrow" w:cstheme="minorHAnsi"/>
                <w:bCs/>
                <w:i/>
                <w:iCs/>
                <w:sz w:val="14"/>
                <w:szCs w:val="14"/>
                <w:lang w:eastAsia="zh-CN"/>
              </w:rPr>
            </w:pPr>
            <w:r w:rsidRPr="00843814">
              <w:rPr>
                <w:rFonts w:ascii="Arial Narrow" w:eastAsia="Times New Roman" w:hAnsi="Arial Narrow" w:cstheme="minorHAnsi"/>
                <w:i/>
                <w:sz w:val="14"/>
                <w:szCs w:val="14"/>
                <w:lang w:eastAsia="zh-CN"/>
              </w:rPr>
              <w:t>(</w:t>
            </w:r>
            <w:r w:rsidRPr="00843814">
              <w:rPr>
                <w:rFonts w:ascii="Arial Narrow" w:eastAsia="Times New Roman" w:hAnsi="Arial Narrow" w:cstheme="minorHAnsi"/>
                <w:b/>
                <w:bCs/>
                <w:i/>
                <w:iCs/>
                <w:sz w:val="14"/>
                <w:szCs w:val="14"/>
                <w:lang w:eastAsia="zh-CN"/>
              </w:rPr>
              <w:t>Reprendre</w:t>
            </w:r>
            <w:r w:rsidRPr="00843814">
              <w:rPr>
                <w:rFonts w:ascii="Arial Narrow" w:eastAsia="Times New Roman" w:hAnsi="Arial Narrow" w:cstheme="minorHAnsi"/>
                <w:bCs/>
                <w:i/>
                <w:iCs/>
                <w:sz w:val="14"/>
                <w:szCs w:val="14"/>
                <w:lang w:eastAsia="zh-CN"/>
              </w:rPr>
              <w:t xml:space="preserve"> le contenu de la mention figurant dans l’avis d’appel public à la concurrence ou la lettre de consultation.</w:t>
            </w:r>
            <w:r w:rsidR="00B62CE1" w:rsidRPr="00843814">
              <w:rPr>
                <w:rFonts w:ascii="Arial Narrow" w:eastAsia="Times New Roman" w:hAnsi="Arial Narrow" w:cstheme="minorHAnsi"/>
                <w:bCs/>
                <w:i/>
                <w:iCs/>
                <w:sz w:val="14"/>
                <w:szCs w:val="14"/>
                <w:lang w:eastAsia="zh-CN"/>
              </w:rPr>
              <w:t>)</w:t>
            </w:r>
            <w:r w:rsidR="00B27062" w:rsidRPr="00843814">
              <w:rPr>
                <w:rFonts w:ascii="Arial Narrow" w:eastAsia="Times New Roman" w:hAnsi="Arial Narrow" w:cstheme="minorHAnsi"/>
                <w:bCs/>
                <w:i/>
                <w:iCs/>
                <w:sz w:val="14"/>
                <w:szCs w:val="14"/>
                <w:lang w:eastAsia="zh-CN"/>
              </w:rPr>
              <w:t xml:space="preserve"> </w:t>
            </w:r>
          </w:p>
          <w:p w:rsidR="00A5092C" w:rsidRPr="00B9504C" w:rsidRDefault="00A5092C" w:rsidP="00A5092C">
            <w:pPr>
              <w:tabs>
                <w:tab w:val="right" w:leader="dot" w:pos="9000"/>
              </w:tabs>
              <w:spacing w:after="120"/>
              <w:rPr>
                <w:rFonts w:asciiTheme="minorHAnsi" w:hAnsiTheme="minorHAnsi" w:cstheme="minorHAnsi"/>
                <w:sz w:val="20"/>
                <w:szCs w:val="20"/>
              </w:rPr>
            </w:pPr>
            <w:r w:rsidRPr="00B9504C">
              <w:rPr>
                <w:rFonts w:asciiTheme="minorHAnsi" w:hAnsiTheme="minorHAnsi" w:cstheme="minorHAnsi"/>
                <w:sz w:val="20"/>
                <w:szCs w:val="20"/>
              </w:rPr>
              <w:t xml:space="preserve">Marché AO n° 2024-01-MGT-DPAM : Développement informatique pour le </w:t>
            </w:r>
            <w:r w:rsidR="004B7261">
              <w:rPr>
                <w:rFonts w:asciiTheme="minorHAnsi" w:hAnsiTheme="minorHAnsi" w:cstheme="minorHAnsi"/>
                <w:sz w:val="20"/>
                <w:szCs w:val="20"/>
              </w:rPr>
              <w:t>téléservice</w:t>
            </w:r>
            <w:r w:rsidR="004B7261" w:rsidRPr="00B9504C">
              <w:rPr>
                <w:rFonts w:asciiTheme="minorHAnsi" w:hAnsiTheme="minorHAnsi" w:cstheme="minorHAnsi"/>
                <w:sz w:val="20"/>
                <w:szCs w:val="20"/>
              </w:rPr>
              <w:t xml:space="preserve"> </w:t>
            </w:r>
            <w:r w:rsidRPr="00B9504C">
              <w:rPr>
                <w:rFonts w:asciiTheme="minorHAnsi" w:hAnsiTheme="minorHAnsi" w:cstheme="minorHAnsi"/>
                <w:sz w:val="20"/>
                <w:szCs w:val="20"/>
              </w:rPr>
              <w:t>REVATUA.</w:t>
            </w:r>
          </w:p>
          <w:p w:rsidR="00A5092C" w:rsidRDefault="00A5092C" w:rsidP="00A5092C">
            <w:pPr>
              <w:spacing w:after="60"/>
              <w:rPr>
                <w:rFonts w:asciiTheme="minorHAnsi" w:hAnsiTheme="minorHAnsi" w:cstheme="minorHAnsi"/>
                <w:sz w:val="20"/>
                <w:szCs w:val="20"/>
              </w:rPr>
            </w:pPr>
            <w:r w:rsidRPr="00B9504C">
              <w:rPr>
                <w:rFonts w:asciiTheme="minorHAnsi" w:hAnsiTheme="minorHAnsi" w:cstheme="minorHAnsi"/>
                <w:sz w:val="20"/>
                <w:szCs w:val="20"/>
              </w:rPr>
              <w:t xml:space="preserve">Le présent marché a pour objet des prestations de services de développement informatique dans le cadre du projet de logiciel de dématérialisation des documents obligatoires du transport maritime intérieur, dont la gestion des connaissements et des états de passages dans le transport maritime intérieur, </w:t>
            </w:r>
            <w:r w:rsidR="003B1330">
              <w:rPr>
                <w:rFonts w:asciiTheme="minorHAnsi" w:hAnsiTheme="minorHAnsi" w:cstheme="minorHAnsi"/>
                <w:sz w:val="20"/>
                <w:szCs w:val="20"/>
              </w:rPr>
              <w:t>du</w:t>
            </w:r>
            <w:r w:rsidRPr="00B9504C">
              <w:rPr>
                <w:rFonts w:asciiTheme="minorHAnsi" w:hAnsiTheme="minorHAnsi" w:cstheme="minorHAnsi"/>
                <w:sz w:val="20"/>
                <w:szCs w:val="20"/>
              </w:rPr>
              <w:t xml:space="preserve"> téléservice de la Direction polynésienne des affaires maritimes dénommé « REVATUA ».</w:t>
            </w:r>
          </w:p>
          <w:p w:rsidR="00DB50A9" w:rsidRPr="00DB50A9" w:rsidRDefault="00DB50A9" w:rsidP="00DB50A9">
            <w:pPr>
              <w:spacing w:before="0"/>
              <w:jc w:val="left"/>
              <w:rPr>
                <w:rFonts w:asciiTheme="minorHAnsi" w:hAnsiTheme="minorHAnsi" w:cstheme="minorHAnsi"/>
                <w:b/>
                <w:bCs/>
                <w:sz w:val="24"/>
                <w:szCs w:val="24"/>
                <w:lang w:eastAsia="fr-FR"/>
              </w:rPr>
            </w:pPr>
            <w:r w:rsidRPr="00DB50A9">
              <w:rPr>
                <w:rFonts w:asciiTheme="minorHAnsi" w:hAnsiTheme="minorHAnsi" w:cstheme="minorHAnsi"/>
                <w:b/>
                <w:bCs/>
                <w:sz w:val="24"/>
                <w:szCs w:val="24"/>
                <w:lang w:eastAsia="fr-FR"/>
              </w:rPr>
              <w:t xml:space="preserve">Lot n°1 : Prestations d’accompagnement et de coaching du </w:t>
            </w:r>
            <w:proofErr w:type="spellStart"/>
            <w:r w:rsidRPr="00DB50A9">
              <w:rPr>
                <w:rFonts w:asciiTheme="minorHAnsi" w:hAnsiTheme="minorHAnsi" w:cstheme="minorHAnsi"/>
                <w:b/>
                <w:bCs/>
                <w:sz w:val="24"/>
                <w:szCs w:val="24"/>
                <w:lang w:eastAsia="fr-FR"/>
              </w:rPr>
              <w:t>product</w:t>
            </w:r>
            <w:proofErr w:type="spellEnd"/>
            <w:r w:rsidRPr="00DB50A9">
              <w:rPr>
                <w:rFonts w:asciiTheme="minorHAnsi" w:hAnsiTheme="minorHAnsi" w:cstheme="minorHAnsi"/>
                <w:b/>
                <w:bCs/>
                <w:sz w:val="24"/>
                <w:szCs w:val="24"/>
                <w:lang w:eastAsia="fr-FR"/>
              </w:rPr>
              <w:t xml:space="preserve"> manager junior</w:t>
            </w:r>
          </w:p>
          <w:p w:rsidR="0064147E" w:rsidRPr="00DB50A9" w:rsidRDefault="0064147E" w:rsidP="0064147E">
            <w:pPr>
              <w:spacing w:before="0"/>
              <w:jc w:val="left"/>
              <w:rPr>
                <w:rFonts w:asciiTheme="minorHAnsi" w:hAnsiTheme="minorHAnsi" w:cstheme="minorHAnsi"/>
                <w:b/>
                <w:bCs/>
                <w:sz w:val="20"/>
                <w:szCs w:val="20"/>
                <w:lang w:eastAsia="fr-FR"/>
              </w:rPr>
            </w:pPr>
            <w:r w:rsidRPr="00DB50A9">
              <w:rPr>
                <w:rFonts w:asciiTheme="minorHAnsi" w:hAnsiTheme="minorHAnsi" w:cstheme="minorHAnsi"/>
                <w:sz w:val="20"/>
                <w:szCs w:val="20"/>
              </w:rPr>
              <w:t xml:space="preserve">Ce marché consiste pour le titulaire à </w:t>
            </w:r>
            <w:r w:rsidRPr="0021273F">
              <w:rPr>
                <w:rFonts w:asciiTheme="minorHAnsi" w:hAnsiTheme="minorHAnsi" w:cstheme="minorHAnsi"/>
                <w:sz w:val="20"/>
                <w:szCs w:val="20"/>
              </w:rPr>
              <w:t>réaliser de l’accompagnement et du coaching dans le cadre du projet « </w:t>
            </w:r>
            <w:r w:rsidR="00113CB5" w:rsidRPr="0021273F">
              <w:rPr>
                <w:rFonts w:asciiTheme="minorHAnsi" w:hAnsiTheme="minorHAnsi" w:cstheme="minorHAnsi"/>
                <w:sz w:val="20"/>
                <w:szCs w:val="20"/>
              </w:rPr>
              <w:t>REVATUA</w:t>
            </w:r>
            <w:r w:rsidRPr="0021273F">
              <w:rPr>
                <w:rFonts w:asciiTheme="minorHAnsi" w:hAnsiTheme="minorHAnsi" w:cstheme="minorHAnsi"/>
                <w:sz w:val="20"/>
                <w:szCs w:val="20"/>
              </w:rPr>
              <w:t> »</w:t>
            </w:r>
            <w:r w:rsidR="0021273F" w:rsidRPr="0021273F">
              <w:rPr>
                <w:rFonts w:asciiTheme="minorHAnsi" w:hAnsiTheme="minorHAnsi" w:cstheme="minorHAnsi"/>
                <w:sz w:val="20"/>
                <w:szCs w:val="20"/>
              </w:rPr>
              <w:t xml:space="preserve"> </w:t>
            </w:r>
            <w:r w:rsidR="0021273F" w:rsidRPr="008C4DAC">
              <w:rPr>
                <w:rFonts w:asciiTheme="minorHAnsi" w:hAnsiTheme="minorHAnsi" w:cstheme="minorHAnsi"/>
                <w:sz w:val="20"/>
                <w:szCs w:val="20"/>
              </w:rPr>
              <w:t>et accessoirement sur d’autres projets de téléservice de la Direction Polynésienne des Affaires Maritimes</w:t>
            </w:r>
            <w:r w:rsidRPr="0021273F">
              <w:rPr>
                <w:rFonts w:asciiTheme="minorHAnsi" w:hAnsiTheme="minorHAnsi" w:cstheme="minorHAnsi"/>
                <w:sz w:val="20"/>
                <w:szCs w:val="20"/>
              </w:rPr>
              <w:t xml:space="preserve">. </w:t>
            </w:r>
            <w:r w:rsidRPr="0021273F">
              <w:rPr>
                <w:rFonts w:asciiTheme="minorHAnsi" w:hAnsiTheme="minorHAnsi" w:cstheme="minorHAnsi"/>
                <w:sz w:val="20"/>
                <w:szCs w:val="20"/>
                <w:lang w:val="fr-CA"/>
              </w:rPr>
              <w:t>Il s’agit d’un marché à bons de commande mono-attributaire, avec des prestations d’accompagnement et de coaching</w:t>
            </w:r>
            <w:r w:rsidR="00253EAF">
              <w:rPr>
                <w:rFonts w:asciiTheme="minorHAnsi" w:hAnsiTheme="minorHAnsi" w:cstheme="minorHAnsi"/>
                <w:sz w:val="20"/>
                <w:szCs w:val="20"/>
                <w:lang w:val="fr-CA"/>
              </w:rPr>
              <w:t xml:space="preserve"> d’un minimum de 15 jours et</w:t>
            </w:r>
            <w:r w:rsidRPr="0021273F">
              <w:rPr>
                <w:rFonts w:asciiTheme="minorHAnsi" w:hAnsiTheme="minorHAnsi" w:cstheme="minorHAnsi"/>
                <w:sz w:val="20"/>
                <w:szCs w:val="20"/>
                <w:lang w:val="fr-CA"/>
              </w:rPr>
              <w:t xml:space="preserve"> d’un maximum de 30 jours sur la durée du marché.</w:t>
            </w:r>
          </w:p>
          <w:p w:rsidR="00375191" w:rsidRPr="00D11170" w:rsidRDefault="00711ADD" w:rsidP="00DB50A9">
            <w:pPr>
              <w:tabs>
                <w:tab w:val="left" w:pos="426"/>
                <w:tab w:val="left" w:pos="851"/>
              </w:tabs>
              <w:suppressAutoHyphens/>
              <w:spacing w:after="240"/>
              <w:rPr>
                <w:rFonts w:asciiTheme="minorHAnsi" w:eastAsia="Times New Roman" w:hAnsiTheme="minorHAnsi" w:cstheme="minorHAnsi"/>
                <w:b/>
                <w:i/>
                <w:color w:val="990033"/>
                <w:szCs w:val="20"/>
                <w:lang w:eastAsia="zh-CN"/>
              </w:rPr>
            </w:pPr>
            <w:r w:rsidRPr="00D11170">
              <w:rPr>
                <w:rFonts w:asciiTheme="minorHAnsi" w:eastAsia="Times New Roman" w:hAnsiTheme="minorHAnsi" w:cstheme="minorHAnsi"/>
                <w:b/>
                <w:color w:val="990033"/>
                <w:szCs w:val="20"/>
                <w:lang w:eastAsia="zh-CN"/>
              </w:rPr>
              <w:t>A</w:t>
            </w:r>
            <w:r w:rsidR="00727131">
              <w:rPr>
                <w:rFonts w:asciiTheme="minorHAnsi" w:eastAsia="Times New Roman" w:hAnsiTheme="minorHAnsi" w:cstheme="minorHAnsi"/>
                <w:b/>
                <w:color w:val="990033"/>
                <w:szCs w:val="20"/>
                <w:lang w:eastAsia="zh-CN"/>
              </w:rPr>
              <w:t>.</w:t>
            </w:r>
            <w:r w:rsidR="00144503" w:rsidRPr="00D11170">
              <w:rPr>
                <w:rFonts w:asciiTheme="minorHAnsi" w:eastAsia="Times New Roman" w:hAnsiTheme="minorHAnsi" w:cstheme="minorHAnsi"/>
                <w:b/>
                <w:color w:val="990033"/>
                <w:szCs w:val="20"/>
                <w:lang w:eastAsia="zh-CN"/>
              </w:rPr>
              <w:t xml:space="preserve">2 - </w:t>
            </w:r>
            <w:r w:rsidR="00375191" w:rsidRPr="00104998">
              <w:rPr>
                <w:rFonts w:asciiTheme="minorHAnsi" w:eastAsia="Times New Roman" w:hAnsiTheme="minorHAnsi" w:cstheme="minorHAnsi"/>
                <w:b/>
                <w:color w:val="990033"/>
                <w:szCs w:val="20"/>
                <w:lang w:eastAsia="zh-CN"/>
              </w:rPr>
              <w:t>Cet acte d'engagement correspond</w:t>
            </w:r>
            <w:r w:rsidR="00375191" w:rsidRPr="00D11170">
              <w:rPr>
                <w:rFonts w:asciiTheme="minorHAnsi" w:eastAsia="Times New Roman" w:hAnsiTheme="minorHAnsi" w:cstheme="minorHAnsi"/>
                <w:b/>
                <w:color w:val="990033"/>
                <w:szCs w:val="20"/>
                <w:lang w:eastAsia="zh-CN"/>
              </w:rPr>
              <w:t xml:space="preserve"> :</w:t>
            </w:r>
          </w:p>
          <w:p w:rsidR="00375191" w:rsidRDefault="005637C9" w:rsidP="00912C57">
            <w:pPr>
              <w:tabs>
                <w:tab w:val="left" w:pos="1134"/>
              </w:tabs>
              <w:suppressAutoHyphens/>
              <w:ind w:left="851"/>
              <w:rPr>
                <w:rFonts w:asciiTheme="minorHAnsi" w:eastAsia="Times New Roman" w:hAnsiTheme="minorHAnsi" w:cstheme="minorHAnsi"/>
                <w:sz w:val="20"/>
                <w:szCs w:val="20"/>
                <w:lang w:eastAsia="zh-CN"/>
              </w:rPr>
            </w:pPr>
            <w:r w:rsidRPr="005637C9">
              <w:rPr>
                <w:rFonts w:asciiTheme="minorHAnsi" w:eastAsia="Times New Roman" w:hAnsiTheme="minorHAnsi" w:cs="Times New Roman"/>
                <w:b/>
                <w:bCs/>
                <w:sz w:val="20"/>
                <w:szCs w:val="20"/>
                <w:lang w:eastAsia="zh-CN"/>
              </w:rPr>
              <w:fldChar w:fldCharType="begin">
                <w:ffData>
                  <w:name w:val=""/>
                  <w:enabled/>
                  <w:calcOnExit w:val="0"/>
                  <w:checkBox>
                    <w:size w:val="20"/>
                    <w:default w:val="1"/>
                  </w:checkBox>
                </w:ffData>
              </w:fldChar>
            </w:r>
            <w:r w:rsidRPr="005637C9">
              <w:rPr>
                <w:rFonts w:asciiTheme="minorHAnsi" w:eastAsia="Times New Roman" w:hAnsiTheme="minorHAnsi" w:cs="Times New Roman"/>
                <w:b/>
                <w:bCs/>
                <w:sz w:val="20"/>
                <w:szCs w:val="20"/>
                <w:lang w:eastAsia="zh-CN"/>
              </w:rPr>
              <w:instrText xml:space="preserve"> FORMCHECKBOX </w:instrText>
            </w:r>
            <w:r w:rsidR="00E43250">
              <w:rPr>
                <w:rFonts w:asciiTheme="minorHAnsi" w:eastAsia="Times New Roman" w:hAnsiTheme="minorHAnsi" w:cs="Times New Roman"/>
                <w:b/>
                <w:bCs/>
                <w:sz w:val="20"/>
                <w:szCs w:val="20"/>
                <w:lang w:eastAsia="zh-CN"/>
              </w:rPr>
            </w:r>
            <w:r w:rsidR="00E43250">
              <w:rPr>
                <w:rFonts w:asciiTheme="minorHAnsi" w:eastAsia="Times New Roman" w:hAnsiTheme="minorHAnsi" w:cs="Times New Roman"/>
                <w:b/>
                <w:bCs/>
                <w:sz w:val="20"/>
                <w:szCs w:val="20"/>
                <w:lang w:eastAsia="zh-CN"/>
              </w:rPr>
              <w:fldChar w:fldCharType="separate"/>
            </w:r>
            <w:r w:rsidRPr="005637C9">
              <w:rPr>
                <w:rFonts w:asciiTheme="minorHAnsi" w:eastAsia="Times New Roman" w:hAnsiTheme="minorHAnsi" w:cs="Times New Roman"/>
                <w:b/>
                <w:bCs/>
                <w:sz w:val="20"/>
                <w:szCs w:val="20"/>
                <w:lang w:eastAsia="zh-CN"/>
              </w:rPr>
              <w:fldChar w:fldCharType="end"/>
            </w:r>
            <w:r w:rsidR="00A21BED" w:rsidRPr="005637C9">
              <w:rPr>
                <w:rFonts w:asciiTheme="minorHAnsi" w:eastAsia="Times New Roman" w:hAnsiTheme="minorHAnsi" w:cstheme="minorHAnsi"/>
                <w:sz w:val="20"/>
                <w:szCs w:val="20"/>
                <w:lang w:eastAsia="zh-CN"/>
              </w:rPr>
              <w:tab/>
            </w:r>
            <w:r w:rsidR="00DB50A9">
              <w:rPr>
                <w:rFonts w:asciiTheme="minorHAnsi" w:eastAsia="Times New Roman" w:hAnsiTheme="minorHAnsi" w:cstheme="minorHAnsi"/>
                <w:sz w:val="24"/>
                <w:szCs w:val="24"/>
                <w:lang w:eastAsia="zh-CN"/>
              </w:rPr>
              <w:t xml:space="preserve"> </w:t>
            </w:r>
            <w:r w:rsidR="00DB50A9" w:rsidRPr="00DB50A9">
              <w:rPr>
                <w:rFonts w:asciiTheme="minorHAnsi" w:eastAsia="Times New Roman" w:hAnsiTheme="minorHAnsi" w:cstheme="minorHAnsi"/>
                <w:sz w:val="20"/>
                <w:szCs w:val="20"/>
                <w:lang w:eastAsia="zh-CN"/>
              </w:rPr>
              <w:t xml:space="preserve">au </w:t>
            </w:r>
            <w:r w:rsidR="00DB50A9" w:rsidRPr="008C4DAC">
              <w:rPr>
                <w:rFonts w:asciiTheme="minorHAnsi" w:eastAsia="Times New Roman" w:hAnsiTheme="minorHAnsi" w:cstheme="minorHAnsi"/>
                <w:b/>
                <w:sz w:val="20"/>
                <w:szCs w:val="20"/>
                <w:lang w:eastAsia="zh-CN"/>
              </w:rPr>
              <w:t>lot n°1</w:t>
            </w:r>
            <w:r w:rsidR="00DB50A9" w:rsidRPr="00DB50A9">
              <w:rPr>
                <w:rFonts w:asciiTheme="minorHAnsi" w:eastAsia="Times New Roman" w:hAnsiTheme="minorHAnsi" w:cstheme="minorHAnsi"/>
                <w:sz w:val="20"/>
                <w:szCs w:val="20"/>
                <w:lang w:eastAsia="zh-CN"/>
              </w:rPr>
              <w:t xml:space="preserve"> du marché public</w:t>
            </w:r>
            <w:r w:rsidR="00DB50A9">
              <w:rPr>
                <w:rFonts w:asciiTheme="minorHAnsi" w:eastAsia="Times New Roman" w:hAnsiTheme="minorHAnsi" w:cstheme="minorHAnsi"/>
                <w:sz w:val="24"/>
                <w:szCs w:val="24"/>
                <w:lang w:eastAsia="zh-CN"/>
              </w:rPr>
              <w:t xml:space="preserve"> </w:t>
            </w:r>
            <w:r w:rsidR="00912C57">
              <w:rPr>
                <w:rFonts w:asciiTheme="minorHAnsi" w:eastAsia="Times New Roman" w:hAnsiTheme="minorHAnsi" w:cstheme="minorHAnsi"/>
                <w:sz w:val="24"/>
                <w:szCs w:val="24"/>
                <w:lang w:eastAsia="zh-CN"/>
              </w:rPr>
              <w:t xml:space="preserve">              </w:t>
            </w:r>
            <w:r w:rsidR="00DB50A9">
              <w:rPr>
                <w:rFonts w:asciiTheme="minorHAnsi" w:eastAsia="Times New Roman" w:hAnsiTheme="minorHAnsi" w:cstheme="minorHAnsi"/>
                <w:iCs/>
                <w:sz w:val="20"/>
                <w:szCs w:val="20"/>
                <w:lang w:eastAsia="zh-CN"/>
              </w:rPr>
              <w:t>e</w:t>
            </w:r>
            <w:r w:rsidR="00595331">
              <w:rPr>
                <w:rFonts w:asciiTheme="minorHAnsi" w:eastAsia="Times New Roman" w:hAnsiTheme="minorHAnsi" w:cstheme="minorHAnsi"/>
                <w:iCs/>
                <w:sz w:val="20"/>
                <w:szCs w:val="20"/>
                <w:lang w:eastAsia="zh-CN"/>
              </w:rPr>
              <w:t>t</w:t>
            </w:r>
            <w:r w:rsidR="00912C57">
              <w:rPr>
                <w:rFonts w:asciiTheme="minorHAnsi" w:eastAsia="Times New Roman" w:hAnsiTheme="minorHAnsi" w:cstheme="minorHAnsi"/>
                <w:iCs/>
                <w:sz w:val="20"/>
                <w:szCs w:val="20"/>
                <w:lang w:eastAsia="zh-CN"/>
              </w:rPr>
              <w:t xml:space="preserve">                       </w:t>
            </w:r>
            <w:r w:rsidR="00595331">
              <w:rPr>
                <w:rFonts w:asciiTheme="minorHAnsi" w:eastAsia="Times New Roman" w:hAnsiTheme="minorHAnsi" w:cstheme="minorHAnsi"/>
                <w:iCs/>
                <w:sz w:val="20"/>
                <w:szCs w:val="20"/>
                <w:lang w:eastAsia="zh-CN"/>
              </w:rPr>
              <w:t xml:space="preserve"> </w:t>
            </w:r>
            <w:r w:rsidR="00595331">
              <w:rPr>
                <w:rFonts w:asciiTheme="minorHAnsi" w:eastAsia="Times New Roman" w:hAnsiTheme="minorHAnsi" w:cs="Times New Roman"/>
                <w:b/>
                <w:bCs/>
                <w:sz w:val="20"/>
                <w:szCs w:val="20"/>
                <w:lang w:eastAsia="zh-CN"/>
              </w:rPr>
              <w:fldChar w:fldCharType="begin">
                <w:ffData>
                  <w:name w:val=""/>
                  <w:enabled/>
                  <w:calcOnExit w:val="0"/>
                  <w:checkBox>
                    <w:size w:val="20"/>
                    <w:default w:val="1"/>
                  </w:checkBox>
                </w:ffData>
              </w:fldChar>
            </w:r>
            <w:r w:rsidR="00595331">
              <w:rPr>
                <w:rFonts w:asciiTheme="minorHAnsi" w:eastAsia="Times New Roman" w:hAnsiTheme="minorHAnsi" w:cs="Times New Roman"/>
                <w:b/>
                <w:bCs/>
                <w:sz w:val="20"/>
                <w:szCs w:val="20"/>
                <w:lang w:eastAsia="zh-CN"/>
              </w:rPr>
              <w:instrText xml:space="preserve"> FORMCHECKBOX </w:instrText>
            </w:r>
            <w:r w:rsidR="00E43250">
              <w:rPr>
                <w:rFonts w:asciiTheme="minorHAnsi" w:eastAsia="Times New Roman" w:hAnsiTheme="minorHAnsi" w:cs="Times New Roman"/>
                <w:b/>
                <w:bCs/>
                <w:sz w:val="20"/>
                <w:szCs w:val="20"/>
                <w:lang w:eastAsia="zh-CN"/>
              </w:rPr>
            </w:r>
            <w:r w:rsidR="00E43250">
              <w:rPr>
                <w:rFonts w:asciiTheme="minorHAnsi" w:eastAsia="Times New Roman" w:hAnsiTheme="minorHAnsi" w:cs="Times New Roman"/>
                <w:b/>
                <w:bCs/>
                <w:sz w:val="20"/>
                <w:szCs w:val="20"/>
                <w:lang w:eastAsia="zh-CN"/>
              </w:rPr>
              <w:fldChar w:fldCharType="separate"/>
            </w:r>
            <w:r w:rsidR="00595331">
              <w:rPr>
                <w:rFonts w:asciiTheme="minorHAnsi" w:eastAsia="Times New Roman" w:hAnsiTheme="minorHAnsi" w:cs="Times New Roman"/>
                <w:b/>
                <w:bCs/>
                <w:sz w:val="20"/>
                <w:szCs w:val="20"/>
                <w:lang w:eastAsia="zh-CN"/>
              </w:rPr>
              <w:fldChar w:fldCharType="end"/>
            </w:r>
            <w:r w:rsidR="00912C57">
              <w:rPr>
                <w:rFonts w:asciiTheme="minorHAnsi" w:eastAsia="Times New Roman" w:hAnsiTheme="minorHAnsi" w:cstheme="minorHAnsi"/>
                <w:sz w:val="20"/>
                <w:szCs w:val="20"/>
                <w:lang w:eastAsia="zh-CN"/>
              </w:rPr>
              <w:t xml:space="preserve"> </w:t>
            </w:r>
            <w:r w:rsidR="00375191" w:rsidRPr="00D11170">
              <w:rPr>
                <w:rFonts w:asciiTheme="minorHAnsi" w:eastAsia="Times New Roman" w:hAnsiTheme="minorHAnsi" w:cstheme="minorHAnsi"/>
                <w:sz w:val="20"/>
                <w:szCs w:val="20"/>
                <w:lang w:eastAsia="zh-CN"/>
              </w:rPr>
              <w:t>à l’offre de base.</w:t>
            </w:r>
          </w:p>
          <w:p w:rsidR="00E654CD" w:rsidRPr="00D11170" w:rsidRDefault="00E654CD" w:rsidP="00595331">
            <w:pPr>
              <w:suppressAutoHyphens/>
              <w:spacing w:before="0"/>
            </w:pPr>
          </w:p>
        </w:tc>
      </w:tr>
    </w:tbl>
    <w:p w:rsidR="00575D0F" w:rsidRDefault="00575D0F" w:rsidP="00D07752">
      <w:pPr>
        <w:spacing w:before="0"/>
        <w:rPr>
          <w:rFonts w:asciiTheme="minorHAnsi" w:hAnsiTheme="minorHAnsi"/>
          <w:sz w:val="14"/>
        </w:rPr>
      </w:pPr>
    </w:p>
    <w:tbl>
      <w:tblPr>
        <w:tblStyle w:val="Grilledutableau"/>
        <w:tblW w:w="10344" w:type="dxa"/>
        <w:tblBorders>
          <w:insideH w:val="none" w:sz="0" w:space="0" w:color="auto"/>
          <w:insideV w:val="none" w:sz="0" w:space="0" w:color="auto"/>
        </w:tblBorders>
        <w:tblLook w:val="04A0" w:firstRow="1" w:lastRow="0" w:firstColumn="1" w:lastColumn="0" w:noHBand="0" w:noVBand="1"/>
      </w:tblPr>
      <w:tblGrid>
        <w:gridCol w:w="10384"/>
      </w:tblGrid>
      <w:tr w:rsidR="00134E28" w:rsidRPr="00D11170" w:rsidTr="00912C57">
        <w:trPr>
          <w:trHeight w:val="340"/>
        </w:trPr>
        <w:tc>
          <w:tcPr>
            <w:tcW w:w="10344" w:type="dxa"/>
            <w:shd w:val="clear" w:color="auto" w:fill="990033"/>
            <w:vAlign w:val="center"/>
          </w:tcPr>
          <w:p w:rsidR="00134E28" w:rsidRPr="00480A79" w:rsidRDefault="00134E28" w:rsidP="00FC32BC">
            <w:pPr>
              <w:pStyle w:val="TM3"/>
            </w:pPr>
            <w:r w:rsidRPr="00D11170">
              <w:t>B - Engagement du candidat</w:t>
            </w:r>
          </w:p>
        </w:tc>
      </w:tr>
      <w:tr w:rsidR="00134E28" w:rsidRPr="00D11170" w:rsidTr="00912C57">
        <w:tc>
          <w:tcPr>
            <w:tcW w:w="10344" w:type="dxa"/>
          </w:tcPr>
          <w:p w:rsidR="007D5ECD" w:rsidRDefault="007D5ECD" w:rsidP="007D5ECD">
            <w:pPr>
              <w:tabs>
                <w:tab w:val="left" w:pos="426"/>
                <w:tab w:val="left" w:pos="851"/>
              </w:tabs>
              <w:suppressAutoHyphens/>
              <w:spacing w:before="60"/>
              <w:rPr>
                <w:rFonts w:ascii="Arial Narrow" w:eastAsia="Times New Roman" w:hAnsi="Arial Narrow" w:cstheme="minorHAnsi"/>
                <w:i/>
                <w:sz w:val="16"/>
                <w:szCs w:val="20"/>
                <w:lang w:eastAsia="zh-CN"/>
              </w:rPr>
            </w:pPr>
            <w:r w:rsidRPr="00CA42E8">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Pr="00CA42E8">
              <w:rPr>
                <w:rFonts w:asciiTheme="minorHAnsi" w:eastAsia="Wingdings" w:hAnsiTheme="minorHAnsi" w:cstheme="minorHAnsi"/>
                <w:b/>
                <w:color w:val="990033"/>
                <w:szCs w:val="20"/>
                <w:lang w:eastAsia="zh-CN"/>
              </w:rPr>
              <w:t>1 - Identification et engagement du candidat :</w:t>
            </w:r>
            <w:r>
              <w:rPr>
                <w:rFonts w:asciiTheme="minorHAnsi" w:eastAsia="Wingdings" w:hAnsiTheme="minorHAnsi" w:cstheme="minorHAnsi"/>
                <w:b/>
                <w:color w:val="990033"/>
                <w:szCs w:val="20"/>
                <w:lang w:eastAsia="zh-CN"/>
              </w:rPr>
              <w:t xml:space="preserve"> </w:t>
            </w:r>
          </w:p>
          <w:p w:rsidR="0094257F" w:rsidRPr="00AB0690" w:rsidRDefault="0094257F" w:rsidP="0094257F">
            <w:pPr>
              <w:pStyle w:val="Corpsdetexte3"/>
              <w:tabs>
                <w:tab w:val="clear" w:pos="576"/>
              </w:tabs>
              <w:suppressAutoHyphens w:val="0"/>
              <w:rPr>
                <w:rFonts w:asciiTheme="minorHAnsi" w:hAnsiTheme="minorHAnsi" w:cstheme="minorHAnsi"/>
                <w:lang w:eastAsia="fr-FR"/>
              </w:rPr>
            </w:pPr>
            <w:r w:rsidRPr="00AB0690">
              <w:rPr>
                <w:rFonts w:asciiTheme="minorHAnsi" w:hAnsiTheme="minorHAnsi" w:cstheme="minorHAnsi"/>
                <w:lang w:eastAsia="fr-FR"/>
              </w:rPr>
              <w:t>Après avoir pris connaissance des pièces constitutives du marché</w:t>
            </w:r>
            <w:r w:rsidR="00673C2A">
              <w:rPr>
                <w:rFonts w:asciiTheme="minorHAnsi" w:hAnsiTheme="minorHAnsi" w:cstheme="minorHAnsi"/>
                <w:lang w:eastAsia="fr-FR"/>
              </w:rPr>
              <w:t xml:space="preserve"> suivantes</w:t>
            </w:r>
            <w:r w:rsidRPr="00AB0690">
              <w:rPr>
                <w:rFonts w:asciiTheme="minorHAnsi" w:hAnsiTheme="minorHAnsi" w:cstheme="minorHAnsi"/>
                <w:lang w:eastAsia="fr-FR"/>
              </w:rPr>
              <w:t> :</w:t>
            </w:r>
            <w:r w:rsidR="0096266E" w:rsidRPr="00F227F6">
              <w:rPr>
                <w:rFonts w:ascii="Arial Narrow" w:hAnsi="Arial Narrow" w:cstheme="minorHAnsi"/>
                <w:i/>
                <w:sz w:val="14"/>
              </w:rPr>
              <w:t xml:space="preserve"> (</w:t>
            </w:r>
            <w:r w:rsidR="0096266E" w:rsidRPr="00F227F6">
              <w:rPr>
                <w:rFonts w:ascii="Arial Narrow" w:hAnsi="Arial Narrow" w:cstheme="minorHAnsi"/>
                <w:b/>
                <w:i/>
                <w:sz w:val="14"/>
              </w:rPr>
              <w:t>Cocher</w:t>
            </w:r>
            <w:r w:rsidR="0096266E" w:rsidRPr="00F227F6">
              <w:rPr>
                <w:rFonts w:ascii="Arial Narrow" w:hAnsi="Arial Narrow" w:cstheme="minorHAnsi"/>
                <w:i/>
                <w:sz w:val="14"/>
              </w:rPr>
              <w:t xml:space="preserve"> </w:t>
            </w:r>
            <w:r w:rsidR="0096266E" w:rsidRPr="0096266E">
              <w:rPr>
                <w:rFonts w:ascii="Arial Narrow" w:hAnsi="Arial Narrow" w:cstheme="minorHAnsi"/>
                <w:b/>
                <w:i/>
                <w:sz w:val="14"/>
                <w:u w:val="single"/>
              </w:rPr>
              <w:t>les</w:t>
            </w:r>
            <w:r w:rsidR="0096266E" w:rsidRPr="00F227F6">
              <w:rPr>
                <w:rFonts w:ascii="Arial Narrow" w:hAnsi="Arial Narrow" w:cstheme="minorHAnsi"/>
                <w:i/>
                <w:sz w:val="14"/>
              </w:rPr>
              <w:t xml:space="preserve"> cases correspondantes.)</w:t>
            </w:r>
          </w:p>
          <w:p w:rsidR="00595331" w:rsidRPr="00451000" w:rsidRDefault="00595331" w:rsidP="00595331">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heme="minorHAnsi"/>
                <w:sz w:val="20"/>
                <w:szCs w:val="20"/>
                <w:lang w:eastAsia="fr-FR"/>
              </w:rPr>
              <w:t xml:space="preserve"> </w:t>
            </w:r>
            <w:r>
              <w:rPr>
                <w:rFonts w:asciiTheme="minorHAnsi" w:eastAsia="Times New Roman" w:hAnsiTheme="minorHAnsi" w:cstheme="minorHAnsi"/>
                <w:sz w:val="20"/>
                <w:szCs w:val="20"/>
                <w:lang w:eastAsia="fr-FR"/>
              </w:rPr>
              <w:t>Règlement de consultation (RC) (</w:t>
            </w:r>
            <w:r w:rsidRPr="00393D3D">
              <w:rPr>
                <w:rFonts w:asciiTheme="minorHAnsi" w:eastAsia="Times New Roman" w:hAnsiTheme="minorHAnsi" w:cstheme="minorHAnsi"/>
                <w:i/>
                <w:sz w:val="20"/>
                <w:szCs w:val="20"/>
                <w:lang w:eastAsia="fr-FR"/>
              </w:rPr>
              <w:t>réf</w:t>
            </w:r>
            <w:r>
              <w:rPr>
                <w:rFonts w:asciiTheme="minorHAnsi" w:eastAsia="Times New Roman" w:hAnsiTheme="minorHAnsi" w:cstheme="minorHAnsi"/>
                <w:sz w:val="20"/>
                <w:szCs w:val="20"/>
                <w:lang w:eastAsia="fr-FR"/>
              </w:rPr>
              <w:t> </w:t>
            </w:r>
            <w:r w:rsidRPr="00393D3D">
              <w:rPr>
                <w:rFonts w:asciiTheme="minorHAnsi" w:eastAsia="Times New Roman" w:hAnsiTheme="minorHAnsi" w:cstheme="minorHAnsi"/>
                <w:i/>
                <w:sz w:val="20"/>
                <w:szCs w:val="20"/>
                <w:lang w:eastAsia="fr-FR"/>
              </w:rPr>
              <w:t>: Fichier « </w:t>
            </w:r>
            <w:r>
              <w:rPr>
                <w:rFonts w:asciiTheme="minorHAnsi" w:eastAsia="Times New Roman" w:hAnsiTheme="minorHAnsi" w:cstheme="minorHAnsi"/>
                <w:i/>
                <w:sz w:val="20"/>
                <w:szCs w:val="20"/>
                <w:lang w:eastAsia="fr-FR"/>
              </w:rPr>
              <w:t>RC</w:t>
            </w:r>
            <w:r w:rsidRPr="00393D3D">
              <w:rPr>
                <w:rFonts w:asciiTheme="minorHAnsi" w:eastAsia="Times New Roman" w:hAnsiTheme="minorHAnsi" w:cstheme="minorHAnsi"/>
                <w:i/>
                <w:sz w:val="20"/>
                <w:szCs w:val="20"/>
                <w:lang w:eastAsia="fr-FR"/>
              </w:rPr>
              <w:t xml:space="preserve">–AO n° </w:t>
            </w:r>
            <w:r>
              <w:rPr>
                <w:rFonts w:asciiTheme="minorHAnsi" w:eastAsia="Times New Roman" w:hAnsiTheme="minorHAnsi" w:cstheme="minorHAnsi"/>
                <w:i/>
                <w:sz w:val="20"/>
                <w:szCs w:val="20"/>
                <w:lang w:eastAsia="fr-FR"/>
              </w:rPr>
              <w:t>202</w:t>
            </w:r>
            <w:r w:rsidR="00A5092C">
              <w:rPr>
                <w:rFonts w:asciiTheme="minorHAnsi" w:eastAsia="Times New Roman" w:hAnsiTheme="minorHAnsi" w:cstheme="minorHAnsi"/>
                <w:i/>
                <w:sz w:val="20"/>
                <w:szCs w:val="20"/>
                <w:lang w:eastAsia="fr-FR"/>
              </w:rPr>
              <w:t>4</w:t>
            </w:r>
            <w:r>
              <w:rPr>
                <w:rFonts w:asciiTheme="minorHAnsi" w:eastAsia="Times New Roman" w:hAnsiTheme="minorHAnsi" w:cstheme="minorHAnsi"/>
                <w:i/>
                <w:sz w:val="20"/>
                <w:szCs w:val="20"/>
                <w:lang w:eastAsia="fr-FR"/>
              </w:rPr>
              <w:t>-01-</w:t>
            </w:r>
            <w:r w:rsidR="00A5092C">
              <w:rPr>
                <w:rFonts w:asciiTheme="minorHAnsi" w:eastAsia="Times New Roman" w:hAnsiTheme="minorHAnsi" w:cstheme="minorHAnsi"/>
                <w:i/>
                <w:sz w:val="20"/>
                <w:szCs w:val="20"/>
                <w:lang w:eastAsia="fr-FR"/>
              </w:rPr>
              <w:t>MGT</w:t>
            </w:r>
            <w:r>
              <w:rPr>
                <w:rFonts w:asciiTheme="minorHAnsi" w:eastAsia="Times New Roman" w:hAnsiTheme="minorHAnsi" w:cstheme="minorHAnsi"/>
                <w:i/>
                <w:sz w:val="20"/>
                <w:szCs w:val="20"/>
                <w:lang w:eastAsia="fr-FR"/>
              </w:rPr>
              <w:t>-DPAM</w:t>
            </w:r>
            <w:r w:rsidRPr="00393D3D">
              <w:rPr>
                <w:rFonts w:asciiTheme="minorHAnsi" w:eastAsia="Times New Roman" w:hAnsiTheme="minorHAnsi" w:cstheme="minorHAnsi"/>
                <w:i/>
                <w:sz w:val="20"/>
                <w:szCs w:val="20"/>
                <w:lang w:eastAsia="fr-FR"/>
              </w:rPr>
              <w:t>)</w:t>
            </w:r>
          </w:p>
          <w:p w:rsidR="00FC3FB7" w:rsidRDefault="00DB50A9" w:rsidP="00FC3FB7">
            <w:pPr>
              <w:ind w:left="709" w:hanging="284"/>
              <w:rPr>
                <w:rFonts w:asciiTheme="minorHAnsi" w:eastAsia="Times New Roman" w:hAnsiTheme="minorHAnsi" w:cstheme="minorHAnsi"/>
                <w: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00FC3FB7" w:rsidRPr="00451000">
              <w:rPr>
                <w:rFonts w:asciiTheme="minorHAnsi" w:eastAsia="Times New Roman" w:hAnsiTheme="minorHAnsi" w:cstheme="minorHAnsi"/>
                <w:sz w:val="20"/>
                <w:szCs w:val="20"/>
                <w:lang w:eastAsia="fr-FR"/>
              </w:rPr>
              <w:t xml:space="preserve"> </w:t>
            </w:r>
            <w:r w:rsidR="00595331">
              <w:rPr>
                <w:rFonts w:asciiTheme="minorHAnsi" w:eastAsia="Times New Roman" w:hAnsiTheme="minorHAnsi" w:cstheme="minorHAnsi"/>
                <w:sz w:val="20"/>
                <w:szCs w:val="20"/>
                <w:lang w:eastAsia="fr-FR"/>
              </w:rPr>
              <w:t>Bordereau des prix unitaires</w:t>
            </w:r>
            <w:r w:rsidR="00FC3FB7">
              <w:rPr>
                <w:rFonts w:asciiTheme="minorHAnsi" w:eastAsia="Times New Roman" w:hAnsiTheme="minorHAnsi" w:cstheme="minorHAnsi"/>
                <w:sz w:val="20"/>
                <w:szCs w:val="20"/>
                <w:lang w:eastAsia="fr-FR"/>
              </w:rPr>
              <w:t xml:space="preserve"> (</w:t>
            </w:r>
            <w:r w:rsidR="00595331">
              <w:rPr>
                <w:rFonts w:asciiTheme="minorHAnsi" w:eastAsia="Times New Roman" w:hAnsiTheme="minorHAnsi" w:cstheme="minorHAnsi"/>
                <w:sz w:val="20"/>
                <w:szCs w:val="20"/>
                <w:lang w:eastAsia="fr-FR"/>
              </w:rPr>
              <w:t>BPU</w:t>
            </w:r>
            <w:r w:rsidR="00FC3FB7">
              <w:rPr>
                <w:rFonts w:asciiTheme="minorHAnsi" w:eastAsia="Times New Roman" w:hAnsiTheme="minorHAnsi" w:cstheme="minorHAnsi"/>
                <w:sz w:val="20"/>
                <w:szCs w:val="20"/>
                <w:lang w:eastAsia="fr-FR"/>
              </w:rPr>
              <w:t>) (</w:t>
            </w:r>
            <w:r w:rsidR="00FC3FB7" w:rsidRPr="00393D3D">
              <w:rPr>
                <w:rFonts w:asciiTheme="minorHAnsi" w:eastAsia="Times New Roman" w:hAnsiTheme="minorHAnsi" w:cstheme="minorHAnsi"/>
                <w:i/>
                <w:sz w:val="20"/>
                <w:szCs w:val="20"/>
                <w:lang w:eastAsia="fr-FR"/>
              </w:rPr>
              <w:t>réf</w:t>
            </w:r>
            <w:r w:rsidR="00FC3FB7">
              <w:rPr>
                <w:rFonts w:asciiTheme="minorHAnsi" w:eastAsia="Times New Roman" w:hAnsiTheme="minorHAnsi" w:cstheme="minorHAnsi"/>
                <w:sz w:val="20"/>
                <w:szCs w:val="20"/>
                <w:lang w:eastAsia="fr-FR"/>
              </w:rPr>
              <w:t> </w:t>
            </w:r>
            <w:r w:rsidR="00FC3FB7" w:rsidRPr="00393D3D">
              <w:rPr>
                <w:rFonts w:asciiTheme="minorHAnsi" w:eastAsia="Times New Roman" w:hAnsiTheme="minorHAnsi" w:cstheme="minorHAnsi"/>
                <w:i/>
                <w:sz w:val="20"/>
                <w:szCs w:val="20"/>
                <w:lang w:eastAsia="fr-FR"/>
              </w:rPr>
              <w:t>: Fichier « </w:t>
            </w:r>
            <w:r w:rsidR="00595331">
              <w:rPr>
                <w:rFonts w:asciiTheme="minorHAnsi" w:eastAsia="Times New Roman" w:hAnsiTheme="minorHAnsi" w:cstheme="minorHAnsi"/>
                <w:i/>
                <w:sz w:val="20"/>
                <w:szCs w:val="20"/>
                <w:lang w:eastAsia="fr-FR"/>
              </w:rPr>
              <w:t>BPU</w:t>
            </w:r>
            <w:r w:rsidR="00A5092C" w:rsidRPr="00393D3D">
              <w:rPr>
                <w:rFonts w:asciiTheme="minorHAnsi" w:eastAsia="Times New Roman" w:hAnsiTheme="minorHAnsi" w:cstheme="minorHAnsi"/>
                <w:i/>
                <w:sz w:val="20"/>
                <w:szCs w:val="20"/>
                <w:lang w:eastAsia="fr-FR"/>
              </w:rPr>
              <w:t xml:space="preserve">–AO n° </w:t>
            </w:r>
            <w:r w:rsidR="00A5092C">
              <w:rPr>
                <w:rFonts w:asciiTheme="minorHAnsi" w:eastAsia="Times New Roman" w:hAnsiTheme="minorHAnsi" w:cstheme="minorHAnsi"/>
                <w:i/>
                <w:sz w:val="20"/>
                <w:szCs w:val="20"/>
                <w:lang w:eastAsia="fr-FR"/>
              </w:rPr>
              <w:t>2024-01-MGT-DPAM</w:t>
            </w:r>
            <w:r w:rsidR="0021273F">
              <w:rPr>
                <w:rFonts w:asciiTheme="minorHAnsi" w:eastAsia="Times New Roman" w:hAnsiTheme="minorHAnsi" w:cstheme="minorHAnsi"/>
                <w:i/>
                <w:sz w:val="20"/>
                <w:szCs w:val="20"/>
                <w:lang w:eastAsia="fr-FR"/>
              </w:rPr>
              <w:t xml:space="preserve"> – Lot 1</w:t>
            </w:r>
            <w:r w:rsidR="00FC3FB7" w:rsidRPr="00393D3D">
              <w:rPr>
                <w:rFonts w:asciiTheme="minorHAnsi" w:eastAsia="Times New Roman" w:hAnsiTheme="minorHAnsi" w:cstheme="minorHAnsi"/>
                <w:i/>
                <w:sz w:val="20"/>
                <w:szCs w:val="20"/>
                <w:lang w:eastAsia="fr-FR"/>
              </w:rPr>
              <w:t>)</w:t>
            </w:r>
            <w:r w:rsidR="00A5092C">
              <w:rPr>
                <w:rFonts w:asciiTheme="minorHAnsi" w:eastAsia="Times New Roman" w:hAnsiTheme="minorHAnsi" w:cstheme="minorHAnsi"/>
                <w:i/>
                <w:sz w:val="20"/>
                <w:szCs w:val="20"/>
                <w:lang w:eastAsia="fr-FR"/>
              </w:rPr>
              <w:t xml:space="preserve"> </w:t>
            </w:r>
          </w:p>
          <w:p w:rsidR="00FC3FB7" w:rsidRPr="00451000" w:rsidRDefault="00FC3FB7" w:rsidP="00FC3FB7">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imes New Roman"/>
                <w:b/>
                <w:bCs/>
                <w:sz w:val="16"/>
                <w:szCs w:val="20"/>
                <w:lang w:eastAsia="zh-CN"/>
              </w:rPr>
              <w:t xml:space="preserve"> </w:t>
            </w:r>
            <w:r w:rsidRPr="00451000">
              <w:rPr>
                <w:rFonts w:asciiTheme="minorHAnsi" w:eastAsia="Times New Roman" w:hAnsiTheme="minorHAnsi" w:cstheme="minorHAnsi"/>
                <w:sz w:val="20"/>
                <w:szCs w:val="20"/>
                <w:lang w:eastAsia="fr-FR"/>
              </w:rPr>
              <w:t>Cahier des clauses administratives particulières (CCAP) (</w:t>
            </w:r>
            <w:r w:rsidRPr="00451000">
              <w:rPr>
                <w:rFonts w:asciiTheme="minorHAnsi" w:eastAsia="Times New Roman" w:hAnsiTheme="minorHAnsi" w:cstheme="minorHAnsi"/>
                <w:i/>
                <w:sz w:val="20"/>
                <w:szCs w:val="20"/>
                <w:lang w:eastAsia="fr-FR"/>
              </w:rPr>
              <w:t>réf</w:t>
            </w:r>
            <w:r w:rsidRPr="00393D3D">
              <w:rPr>
                <w:rFonts w:asciiTheme="minorHAnsi" w:eastAsia="Times New Roman" w:hAnsiTheme="minorHAnsi" w:cstheme="minorHAnsi"/>
                <w:i/>
                <w:sz w:val="20"/>
                <w:szCs w:val="20"/>
                <w:lang w:eastAsia="fr-FR"/>
              </w:rPr>
              <w:t>. :</w:t>
            </w:r>
            <w:r w:rsidRPr="00393D3D">
              <w:rPr>
                <w:i/>
              </w:rPr>
              <w:t xml:space="preserve"> </w:t>
            </w:r>
            <w:r w:rsidRPr="00393D3D">
              <w:rPr>
                <w:rFonts w:asciiTheme="minorHAnsi" w:eastAsia="Times New Roman" w:hAnsiTheme="minorHAnsi" w:cstheme="minorHAnsi"/>
                <w:i/>
                <w:sz w:val="20"/>
                <w:szCs w:val="20"/>
                <w:lang w:eastAsia="fr-FR"/>
              </w:rPr>
              <w:t xml:space="preserve">Fichier « CCAP – </w:t>
            </w:r>
            <w:r w:rsidR="00595331" w:rsidRPr="00393D3D">
              <w:rPr>
                <w:rFonts w:asciiTheme="minorHAnsi" w:eastAsia="Times New Roman" w:hAnsiTheme="minorHAnsi" w:cstheme="minorHAnsi"/>
                <w:i/>
                <w:sz w:val="20"/>
                <w:szCs w:val="20"/>
                <w:lang w:eastAsia="fr-FR"/>
              </w:rPr>
              <w:t xml:space="preserve">AO n° </w:t>
            </w:r>
            <w:r w:rsidR="00595331">
              <w:rPr>
                <w:rFonts w:asciiTheme="minorHAnsi" w:eastAsia="Times New Roman" w:hAnsiTheme="minorHAnsi" w:cstheme="minorHAnsi"/>
                <w:i/>
                <w:sz w:val="20"/>
                <w:szCs w:val="20"/>
                <w:lang w:eastAsia="fr-FR"/>
              </w:rPr>
              <w:t>202</w:t>
            </w:r>
            <w:r w:rsidR="00222260">
              <w:rPr>
                <w:rFonts w:asciiTheme="minorHAnsi" w:eastAsia="Times New Roman" w:hAnsiTheme="minorHAnsi" w:cstheme="minorHAnsi"/>
                <w:i/>
                <w:sz w:val="20"/>
                <w:szCs w:val="20"/>
                <w:lang w:eastAsia="fr-FR"/>
              </w:rPr>
              <w:t>4</w:t>
            </w:r>
            <w:r w:rsidR="00595331">
              <w:rPr>
                <w:rFonts w:asciiTheme="minorHAnsi" w:eastAsia="Times New Roman" w:hAnsiTheme="minorHAnsi" w:cstheme="minorHAnsi"/>
                <w:i/>
                <w:sz w:val="20"/>
                <w:szCs w:val="20"/>
                <w:lang w:eastAsia="fr-FR"/>
              </w:rPr>
              <w:t>-01-</w:t>
            </w:r>
            <w:r w:rsidR="00222260">
              <w:rPr>
                <w:rFonts w:asciiTheme="minorHAnsi" w:eastAsia="Times New Roman" w:hAnsiTheme="minorHAnsi" w:cstheme="minorHAnsi"/>
                <w:i/>
                <w:sz w:val="20"/>
                <w:szCs w:val="20"/>
                <w:lang w:eastAsia="fr-FR"/>
              </w:rPr>
              <w:t>MGT</w:t>
            </w:r>
            <w:r w:rsidR="00595331">
              <w:rPr>
                <w:rFonts w:asciiTheme="minorHAnsi" w:eastAsia="Times New Roman" w:hAnsiTheme="minorHAnsi" w:cstheme="minorHAnsi"/>
                <w:i/>
                <w:sz w:val="20"/>
                <w:szCs w:val="20"/>
                <w:lang w:eastAsia="fr-FR"/>
              </w:rPr>
              <w:t>-DPAM</w:t>
            </w:r>
            <w:r w:rsidRPr="00393D3D">
              <w:rPr>
                <w:rFonts w:asciiTheme="minorHAnsi" w:eastAsia="Times New Roman" w:hAnsiTheme="minorHAnsi" w:cstheme="minorHAnsi"/>
                <w:i/>
                <w:sz w:val="20"/>
                <w:szCs w:val="20"/>
                <w:lang w:eastAsia="fr-FR"/>
              </w:rPr>
              <w:t>)</w:t>
            </w:r>
            <w:r w:rsidRPr="00451000">
              <w:rPr>
                <w:rFonts w:asciiTheme="minorHAnsi" w:eastAsia="Times New Roman" w:hAnsiTheme="minorHAnsi" w:cstheme="minorHAnsi"/>
                <w:sz w:val="20"/>
                <w:szCs w:val="20"/>
                <w:lang w:eastAsia="fr-FR"/>
              </w:rPr>
              <w:t> ;</w:t>
            </w:r>
          </w:p>
          <w:p w:rsidR="00451000" w:rsidRPr="00451000" w:rsidRDefault="00451000" w:rsidP="00451000">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imes New Roman"/>
                <w:b/>
                <w:bCs/>
                <w:sz w:val="16"/>
                <w:szCs w:val="20"/>
                <w:lang w:eastAsia="zh-CN"/>
              </w:rPr>
              <w:t xml:space="preserve"> </w:t>
            </w:r>
            <w:r w:rsidRPr="00451000">
              <w:rPr>
                <w:rFonts w:asciiTheme="minorHAnsi" w:eastAsia="Times New Roman" w:hAnsiTheme="minorHAnsi" w:cstheme="minorHAnsi"/>
                <w:sz w:val="20"/>
                <w:szCs w:val="20"/>
                <w:lang w:eastAsia="fr-FR"/>
              </w:rPr>
              <w:t>Cahier des clauses techniques particulières (CCTP) (</w:t>
            </w:r>
            <w:r w:rsidRPr="00451000">
              <w:rPr>
                <w:rFonts w:asciiTheme="minorHAnsi" w:eastAsia="Times New Roman" w:hAnsiTheme="minorHAnsi" w:cstheme="minorHAnsi"/>
                <w:i/>
                <w:sz w:val="20"/>
                <w:szCs w:val="20"/>
                <w:lang w:eastAsia="fr-FR"/>
              </w:rPr>
              <w:t xml:space="preserve">réf. Fichier « </w:t>
            </w:r>
            <w:r>
              <w:rPr>
                <w:rFonts w:asciiTheme="minorHAnsi" w:eastAsia="Times New Roman" w:hAnsiTheme="minorHAnsi" w:cstheme="minorHAnsi"/>
                <w:i/>
                <w:sz w:val="20"/>
                <w:szCs w:val="20"/>
                <w:lang w:eastAsia="fr-FR"/>
              </w:rPr>
              <w:t xml:space="preserve">CCTP – </w:t>
            </w:r>
            <w:r w:rsidR="00595331" w:rsidRPr="00393D3D">
              <w:rPr>
                <w:rFonts w:asciiTheme="minorHAnsi" w:eastAsia="Times New Roman" w:hAnsiTheme="minorHAnsi" w:cstheme="minorHAnsi"/>
                <w:i/>
                <w:sz w:val="20"/>
                <w:szCs w:val="20"/>
                <w:lang w:eastAsia="fr-FR"/>
              </w:rPr>
              <w:t xml:space="preserve">AO n° </w:t>
            </w:r>
            <w:r w:rsidR="00595331">
              <w:rPr>
                <w:rFonts w:asciiTheme="minorHAnsi" w:eastAsia="Times New Roman" w:hAnsiTheme="minorHAnsi" w:cstheme="minorHAnsi"/>
                <w:i/>
                <w:sz w:val="20"/>
                <w:szCs w:val="20"/>
                <w:lang w:eastAsia="fr-FR"/>
              </w:rPr>
              <w:t>202</w:t>
            </w:r>
            <w:r w:rsidR="00222260">
              <w:rPr>
                <w:rFonts w:asciiTheme="minorHAnsi" w:eastAsia="Times New Roman" w:hAnsiTheme="minorHAnsi" w:cstheme="minorHAnsi"/>
                <w:i/>
                <w:sz w:val="20"/>
                <w:szCs w:val="20"/>
                <w:lang w:eastAsia="fr-FR"/>
              </w:rPr>
              <w:t>4</w:t>
            </w:r>
            <w:r w:rsidR="00595331">
              <w:rPr>
                <w:rFonts w:asciiTheme="minorHAnsi" w:eastAsia="Times New Roman" w:hAnsiTheme="minorHAnsi" w:cstheme="minorHAnsi"/>
                <w:i/>
                <w:sz w:val="20"/>
                <w:szCs w:val="20"/>
                <w:lang w:eastAsia="fr-FR"/>
              </w:rPr>
              <w:t>-01-</w:t>
            </w:r>
            <w:r w:rsidR="00222260">
              <w:rPr>
                <w:rFonts w:asciiTheme="minorHAnsi" w:eastAsia="Times New Roman" w:hAnsiTheme="minorHAnsi" w:cstheme="minorHAnsi"/>
                <w:i/>
                <w:sz w:val="20"/>
                <w:szCs w:val="20"/>
                <w:lang w:eastAsia="fr-FR"/>
              </w:rPr>
              <w:t>MGT</w:t>
            </w:r>
            <w:r w:rsidR="00595331">
              <w:rPr>
                <w:rFonts w:asciiTheme="minorHAnsi" w:eastAsia="Times New Roman" w:hAnsiTheme="minorHAnsi" w:cstheme="minorHAnsi"/>
                <w:i/>
                <w:sz w:val="20"/>
                <w:szCs w:val="20"/>
                <w:lang w:eastAsia="fr-FR"/>
              </w:rPr>
              <w:t>-DPAM</w:t>
            </w:r>
            <w:r w:rsidR="0021273F">
              <w:rPr>
                <w:rFonts w:asciiTheme="minorHAnsi" w:eastAsia="Times New Roman" w:hAnsiTheme="minorHAnsi" w:cstheme="minorHAnsi"/>
                <w:i/>
                <w:sz w:val="20"/>
                <w:szCs w:val="20"/>
                <w:lang w:eastAsia="fr-FR"/>
              </w:rPr>
              <w:t xml:space="preserve"> – Lot 1</w:t>
            </w:r>
            <w:r w:rsidR="00595331">
              <w:rPr>
                <w:rFonts w:asciiTheme="minorHAnsi" w:eastAsia="Times New Roman" w:hAnsiTheme="minorHAnsi" w:cstheme="minorHAnsi"/>
                <w:i/>
                <w:sz w:val="20"/>
                <w:szCs w:val="20"/>
                <w:lang w:eastAsia="fr-FR"/>
              </w:rPr>
              <w:t>) ;</w:t>
            </w:r>
          </w:p>
          <w:p w:rsidR="0094257F" w:rsidRPr="00451000" w:rsidRDefault="00A253B1" w:rsidP="00624478">
            <w:pPr>
              <w:tabs>
                <w:tab w:val="left" w:pos="5670"/>
              </w:tabs>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00CE7727" w:rsidRPr="00451000">
              <w:rPr>
                <w:rFonts w:asciiTheme="minorHAnsi" w:eastAsia="Times New Roman" w:hAnsiTheme="minorHAnsi" w:cstheme="minorHAnsi"/>
                <w:sz w:val="20"/>
                <w:szCs w:val="20"/>
                <w:lang w:eastAsia="fr-FR"/>
              </w:rPr>
              <w:t xml:space="preserve"> </w:t>
            </w:r>
            <w:r w:rsidR="0094257F" w:rsidRPr="00451000">
              <w:rPr>
                <w:rFonts w:asciiTheme="minorHAnsi" w:eastAsia="Times New Roman" w:hAnsiTheme="minorHAnsi" w:cstheme="minorHAnsi"/>
                <w:sz w:val="20"/>
                <w:szCs w:val="20"/>
                <w:lang w:eastAsia="fr-FR"/>
              </w:rPr>
              <w:t>Cahier des clauses administratives générales (CCAG) :</w:t>
            </w:r>
            <w:r w:rsidR="0055100C" w:rsidRPr="00451000">
              <w:rPr>
                <w:rFonts w:asciiTheme="minorHAnsi" w:eastAsia="Times New Roman" w:hAnsiTheme="minorHAnsi" w:cstheme="minorHAnsi"/>
                <w:sz w:val="20"/>
                <w:szCs w:val="20"/>
                <w:lang w:eastAsia="fr-FR"/>
              </w:rPr>
              <w:tab/>
            </w:r>
            <w:r w:rsid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00451000">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sidR="00451000">
              <w:rPr>
                <w:rFonts w:asciiTheme="minorHAnsi" w:eastAsia="Times New Roman" w:hAnsiTheme="minorHAnsi" w:cs="Times New Roman"/>
                <w:b/>
                <w:bCs/>
                <w:sz w:val="16"/>
                <w:szCs w:val="20"/>
                <w:lang w:eastAsia="zh-CN"/>
              </w:rPr>
              <w:fldChar w:fldCharType="end"/>
            </w:r>
            <w:r w:rsidR="0055100C" w:rsidRPr="00451000">
              <w:rPr>
                <w:rFonts w:asciiTheme="minorHAnsi" w:eastAsia="Times New Roman" w:hAnsiTheme="minorHAnsi" w:cstheme="minorHAnsi"/>
                <w:sz w:val="20"/>
                <w:szCs w:val="20"/>
                <w:lang w:eastAsia="fr-FR"/>
              </w:rPr>
              <w:t xml:space="preserve"> Fournitures courantes et services (FCS) ;</w:t>
            </w:r>
          </w:p>
          <w:p w:rsidR="0094257F" w:rsidRPr="002F07C4" w:rsidRDefault="0094257F" w:rsidP="002F07C4">
            <w:pPr>
              <w:pStyle w:val="Commentaire"/>
              <w:spacing w:before="80"/>
              <w:rPr>
                <w:rFonts w:asciiTheme="minorHAnsi" w:eastAsia="Times New Roman" w:hAnsiTheme="minorHAnsi" w:cstheme="minorHAnsi"/>
                <w:lang w:eastAsia="fr-FR"/>
              </w:rPr>
            </w:pPr>
            <w:proofErr w:type="gramStart"/>
            <w:r w:rsidRPr="002F07C4">
              <w:rPr>
                <w:rFonts w:asciiTheme="minorHAnsi" w:eastAsia="Times New Roman" w:hAnsiTheme="minorHAnsi" w:cstheme="minorHAnsi"/>
                <w:lang w:eastAsia="fr-FR"/>
              </w:rPr>
              <w:t>ainsi</w:t>
            </w:r>
            <w:proofErr w:type="gramEnd"/>
            <w:r w:rsidRPr="002F07C4">
              <w:rPr>
                <w:rFonts w:asciiTheme="minorHAnsi" w:eastAsia="Times New Roman" w:hAnsiTheme="minorHAnsi" w:cstheme="minorHAnsi"/>
                <w:lang w:eastAsia="fr-FR"/>
              </w:rPr>
              <w:t xml:space="preserve"> que des documents qui y sont mentionnés,</w:t>
            </w:r>
          </w:p>
          <w:p w:rsidR="0094257F" w:rsidRPr="00D11170" w:rsidRDefault="0094257F" w:rsidP="00AD616C">
            <w:pPr>
              <w:pStyle w:val="TM3"/>
              <w:spacing w:before="120" w:after="60"/>
              <w:rPr>
                <w:lang w:eastAsia="fr-FR"/>
              </w:rPr>
            </w:pPr>
            <w:r w:rsidRPr="00D11170">
              <w:rPr>
                <w:lang w:eastAsia="fr-FR"/>
              </w:rPr>
              <w:t xml:space="preserve">et conformément </w:t>
            </w:r>
            <w:r>
              <w:rPr>
                <w:lang w:eastAsia="fr-FR"/>
              </w:rPr>
              <w:t>à leurs clauses et stipulations :</w:t>
            </w:r>
          </w:p>
          <w:p w:rsidR="0094257F" w:rsidRDefault="00E5605A" w:rsidP="0094257F">
            <w:pPr>
              <w:spacing w:before="0"/>
              <w:ind w:left="426"/>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A42E8">
              <w:rPr>
                <w:rFonts w:asciiTheme="minorHAnsi" w:eastAsia="Times New Roman" w:hAnsiTheme="minorHAnsi" w:cstheme="minorHAnsi"/>
                <w:sz w:val="20"/>
                <w:szCs w:val="20"/>
                <w:lang w:eastAsia="fr-FR"/>
              </w:rPr>
              <w:t>Le signataire</w:t>
            </w:r>
          </w:p>
          <w:p w:rsidR="0096266E" w:rsidRPr="00CA42E8" w:rsidRDefault="0096266E" w:rsidP="0094257F">
            <w:pPr>
              <w:spacing w:before="0"/>
              <w:ind w:left="426"/>
              <w:rPr>
                <w:rFonts w:asciiTheme="minorHAnsi" w:eastAsia="Times New Roman" w:hAnsiTheme="minorHAnsi" w:cstheme="minorHAnsi"/>
                <w:sz w:val="20"/>
                <w:szCs w:val="20"/>
                <w:lang w:eastAsia="fr-FR"/>
              </w:rPr>
            </w:pP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10344D">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rsidR="0094257F" w:rsidRPr="00CA42E8" w:rsidRDefault="00E5605A" w:rsidP="00E5605A">
            <w:pPr>
              <w:spacing w:before="60"/>
              <w:ind w:left="1701"/>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B08CF">
              <w:rPr>
                <w:rFonts w:asciiTheme="minorHAnsi" w:eastAsia="Times New Roman" w:hAnsiTheme="minorHAnsi" w:cstheme="minorHAnsi"/>
                <w:b/>
                <w:sz w:val="20"/>
                <w:szCs w:val="20"/>
                <w:lang w:eastAsia="fr-FR"/>
              </w:rPr>
              <w:t>s’engage</w:t>
            </w:r>
            <w:r w:rsidR="0094257F" w:rsidRPr="00CA42E8">
              <w:rPr>
                <w:rFonts w:asciiTheme="minorHAnsi" w:eastAsia="Times New Roman" w:hAnsiTheme="minorHAnsi" w:cstheme="minorHAnsi"/>
                <w:sz w:val="20"/>
                <w:szCs w:val="20"/>
                <w:lang w:eastAsia="fr-FR"/>
              </w:rPr>
              <w:t>, sur la base de son offre et pour son propre compte ;</w:t>
            </w:r>
          </w:p>
          <w:p w:rsidR="0094257F" w:rsidRPr="00D11170" w:rsidRDefault="0094257F" w:rsidP="001A0B9B">
            <w:pPr>
              <w:pStyle w:val="Retraitcorpsdetexte"/>
              <w:tabs>
                <w:tab w:val="clear" w:pos="1985"/>
              </w:tabs>
              <w:ind w:left="1701"/>
            </w:pPr>
            <w:r w:rsidRPr="00D11170">
              <w:t>[</w:t>
            </w:r>
            <w:r w:rsidRPr="00C77967">
              <w:rPr>
                <w:rFonts w:ascii="Arial Black" w:hAnsi="Arial Black"/>
                <w:sz w:val="14"/>
              </w:rPr>
              <w:t>Indiquer</w:t>
            </w:r>
            <w:r w:rsidR="001A0B9B">
              <w:t xml:space="preserve"> ci-dessous le</w:t>
            </w:r>
            <w:r w:rsidRPr="00D11170">
              <w:t xml:space="preserve"> </w:t>
            </w:r>
            <w:r w:rsidRPr="00C77967">
              <w:rPr>
                <w:b/>
              </w:rPr>
              <w:t>nom commercial</w:t>
            </w:r>
            <w:r w:rsidRPr="00D11170">
              <w:t xml:space="preserve"> et la </w:t>
            </w:r>
            <w:r w:rsidRPr="00C77967">
              <w:rPr>
                <w:b/>
              </w:rPr>
              <w:t>dénomination sociale</w:t>
            </w:r>
            <w:r w:rsidRPr="00D11170">
              <w:t xml:space="preserve"> du candidat, les </w:t>
            </w:r>
            <w:r w:rsidRPr="00C77967">
              <w:rPr>
                <w:b/>
              </w:rPr>
              <w:t>adresses</w:t>
            </w:r>
            <w:r w:rsidRPr="00D11170">
              <w:t xml:space="preserve"> de son établissement et de son siège social (si elle est différente de celle de l’établissement), son </w:t>
            </w:r>
            <w:r w:rsidRPr="00C77967">
              <w:rPr>
                <w:b/>
              </w:rPr>
              <w:t>adresse électronique</w:t>
            </w:r>
            <w:r w:rsidRPr="00D11170">
              <w:t xml:space="preserve">, ses </w:t>
            </w:r>
            <w:r w:rsidRPr="00C77967">
              <w:rPr>
                <w:b/>
              </w:rPr>
              <w:t>numéros de téléphone et de télécopie</w:t>
            </w:r>
            <w:r w:rsidRPr="00D11170">
              <w:t xml:space="preserve"> et son </w:t>
            </w:r>
            <w:r>
              <w:rPr>
                <w:b/>
              </w:rPr>
              <w:t>n° </w:t>
            </w:r>
            <w:r w:rsidRPr="00C77967">
              <w:rPr>
                <w:b/>
              </w:rPr>
              <w:t>TAHITI</w:t>
            </w:r>
            <w:r w:rsidRPr="00D11170">
              <w:t>.]</w:t>
            </w:r>
          </w:p>
          <w:p w:rsidR="0094257F" w:rsidRPr="00FC32BC" w:rsidRDefault="00FC32BC"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95331" w:rsidRPr="00FC32BC" w:rsidRDefault="00595331" w:rsidP="00595331">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FC32BC" w:rsidRPr="00FC32BC" w:rsidRDefault="00FC32BC" w:rsidP="00506436">
            <w:pPr>
              <w:spacing w:before="60"/>
              <w:ind w:left="426"/>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CA42E8" w:rsidRDefault="00E5605A" w:rsidP="00AD616C">
            <w:pPr>
              <w:spacing w:before="60"/>
              <w:ind w:left="1701"/>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D616C" w:rsidRPr="00CA42E8">
              <w:rPr>
                <w:rFonts w:asciiTheme="minorHAnsi" w:eastAsia="Times New Roman" w:hAnsiTheme="minorHAnsi" w:cstheme="minorHAnsi"/>
                <w:sz w:val="20"/>
                <w:szCs w:val="20"/>
                <w:lang w:eastAsia="fr-FR"/>
              </w:rPr>
              <w:t xml:space="preserve"> </w:t>
            </w:r>
            <w:proofErr w:type="gramStart"/>
            <w:r w:rsidR="0094257F" w:rsidRPr="00CB08CF">
              <w:rPr>
                <w:rFonts w:asciiTheme="minorHAnsi" w:eastAsia="Times New Roman" w:hAnsiTheme="minorHAnsi" w:cstheme="minorHAnsi"/>
                <w:b/>
                <w:sz w:val="20"/>
                <w:szCs w:val="20"/>
                <w:lang w:eastAsia="fr-FR"/>
              </w:rPr>
              <w:t>engage</w:t>
            </w:r>
            <w:proofErr w:type="gramEnd"/>
            <w:r w:rsidR="0094257F" w:rsidRPr="00CB08CF">
              <w:rPr>
                <w:rFonts w:asciiTheme="minorHAnsi" w:eastAsia="Times New Roman" w:hAnsiTheme="minorHAnsi" w:cstheme="minorHAnsi"/>
                <w:b/>
                <w:sz w:val="20"/>
                <w:szCs w:val="20"/>
                <w:lang w:eastAsia="fr-FR"/>
              </w:rPr>
              <w:t xml:space="preserve"> la société</w:t>
            </w:r>
            <w:r w:rsidR="0094257F" w:rsidRPr="00CA42E8">
              <w:rPr>
                <w:rFonts w:asciiTheme="minorHAnsi" w:eastAsia="Times New Roman" w:hAnsiTheme="minorHAnsi" w:cstheme="minorHAnsi"/>
                <w:sz w:val="20"/>
                <w:szCs w:val="20"/>
                <w:lang w:eastAsia="fr-FR"/>
              </w:rPr>
              <w:t xml:space="preserve"> ………………</w:t>
            </w:r>
            <w:r w:rsidR="0094257F">
              <w:rPr>
                <w:rFonts w:asciiTheme="minorHAnsi" w:eastAsia="Times New Roman" w:hAnsiTheme="minorHAnsi" w:cstheme="minorHAnsi"/>
                <w:sz w:val="20"/>
                <w:szCs w:val="20"/>
                <w:lang w:eastAsia="fr-FR"/>
              </w:rPr>
              <w:t>……..</w:t>
            </w:r>
            <w:r w:rsidR="0094257F" w:rsidRPr="00CA42E8">
              <w:rPr>
                <w:rFonts w:asciiTheme="minorHAnsi" w:eastAsia="Times New Roman" w:hAnsiTheme="minorHAnsi" w:cstheme="minorHAnsi"/>
                <w:sz w:val="20"/>
                <w:szCs w:val="20"/>
                <w:lang w:eastAsia="fr-FR"/>
              </w:rPr>
              <w:t>……… sur la base de son offre ;</w:t>
            </w:r>
          </w:p>
          <w:p w:rsidR="0094257F" w:rsidRPr="00FD79A5" w:rsidRDefault="0094257F" w:rsidP="001A0B9B">
            <w:pPr>
              <w:suppressAutoHyphens/>
              <w:spacing w:before="0"/>
              <w:ind w:left="1701"/>
              <w:rPr>
                <w:rFonts w:ascii="Arial Narrow" w:eastAsia="Times New Roman" w:hAnsi="Arial Narrow" w:cstheme="minorHAnsi"/>
                <w:i/>
                <w:sz w:val="16"/>
                <w:szCs w:val="20"/>
                <w:lang w:eastAsia="zh-CN"/>
              </w:rPr>
            </w:pPr>
            <w:r w:rsidRPr="00FD79A5">
              <w:rPr>
                <w:rFonts w:ascii="Arial Narrow" w:eastAsia="Times New Roman" w:hAnsi="Arial Narrow" w:cstheme="minorHAnsi"/>
                <w:i/>
                <w:sz w:val="16"/>
                <w:szCs w:val="20"/>
                <w:lang w:eastAsia="zh-CN"/>
              </w:rPr>
              <w:t>[</w:t>
            </w:r>
            <w:r w:rsidRPr="00245C4D">
              <w:rPr>
                <w:rFonts w:ascii="Arial Black" w:eastAsia="Times New Roman" w:hAnsi="Arial Black" w:cstheme="minorHAnsi"/>
                <w:i/>
                <w:sz w:val="14"/>
                <w:szCs w:val="20"/>
                <w:lang w:eastAsia="zh-CN"/>
              </w:rPr>
              <w:t>Indiquer</w:t>
            </w:r>
            <w:r w:rsidRPr="00245C4D">
              <w:rPr>
                <w:rFonts w:ascii="Arial Narrow" w:eastAsia="Times New Roman" w:hAnsi="Arial Narrow" w:cstheme="minorHAnsi"/>
                <w:i/>
                <w:sz w:val="14"/>
                <w:szCs w:val="20"/>
                <w:lang w:eastAsia="zh-CN"/>
              </w:rPr>
              <w:t xml:space="preserve"> </w:t>
            </w:r>
            <w:r w:rsidR="001A0B9B">
              <w:rPr>
                <w:rFonts w:ascii="Arial Narrow" w:eastAsia="Times New Roman" w:hAnsi="Arial Narrow" w:cstheme="minorHAnsi"/>
                <w:i/>
                <w:sz w:val="16"/>
                <w:szCs w:val="20"/>
                <w:lang w:eastAsia="zh-CN"/>
              </w:rPr>
              <w:t>ci-dessous l</w:t>
            </w:r>
            <w:r w:rsidRPr="00FD79A5">
              <w:rPr>
                <w:rFonts w:ascii="Arial Narrow" w:eastAsia="Times New Roman" w:hAnsi="Arial Narrow" w:cstheme="minorHAnsi"/>
                <w:i/>
                <w:sz w:val="16"/>
                <w:szCs w:val="20"/>
                <w:lang w:eastAsia="zh-CN"/>
              </w:rPr>
              <w:t xml:space="preserve">e </w:t>
            </w:r>
            <w:r w:rsidRPr="00FD79A5">
              <w:rPr>
                <w:rFonts w:ascii="Arial Narrow" w:eastAsia="Times New Roman" w:hAnsi="Arial Narrow" w:cstheme="minorHAnsi"/>
                <w:b/>
                <w:i/>
                <w:sz w:val="16"/>
                <w:szCs w:val="20"/>
                <w:lang w:eastAsia="zh-CN"/>
              </w:rPr>
              <w:t>nom commercial</w:t>
            </w:r>
            <w:r w:rsidRPr="00FD79A5">
              <w:rPr>
                <w:rFonts w:ascii="Arial Narrow" w:eastAsia="Times New Roman" w:hAnsi="Arial Narrow" w:cstheme="minorHAnsi"/>
                <w:i/>
                <w:sz w:val="16"/>
                <w:szCs w:val="20"/>
                <w:lang w:eastAsia="zh-CN"/>
              </w:rPr>
              <w:t xml:space="preserve"> et la </w:t>
            </w:r>
            <w:r w:rsidRPr="00FD79A5">
              <w:rPr>
                <w:rFonts w:ascii="Arial Narrow" w:eastAsia="Times New Roman" w:hAnsi="Arial Narrow" w:cstheme="minorHAnsi"/>
                <w:b/>
                <w:i/>
                <w:sz w:val="16"/>
                <w:szCs w:val="20"/>
                <w:lang w:eastAsia="zh-CN"/>
              </w:rPr>
              <w:t>dénomination sociale</w:t>
            </w:r>
            <w:r w:rsidRPr="00FD79A5">
              <w:rPr>
                <w:rFonts w:ascii="Arial Narrow" w:eastAsia="Times New Roman" w:hAnsi="Arial Narrow" w:cstheme="minorHAnsi"/>
                <w:i/>
                <w:sz w:val="16"/>
                <w:szCs w:val="20"/>
                <w:lang w:eastAsia="zh-CN"/>
              </w:rPr>
              <w:t xml:space="preserve"> du candidat, les </w:t>
            </w:r>
            <w:r w:rsidRPr="00FD79A5">
              <w:rPr>
                <w:rFonts w:ascii="Arial Narrow" w:eastAsia="Times New Roman" w:hAnsi="Arial Narrow" w:cstheme="minorHAnsi"/>
                <w:b/>
                <w:i/>
                <w:sz w:val="16"/>
                <w:szCs w:val="20"/>
                <w:lang w:eastAsia="zh-CN"/>
              </w:rPr>
              <w:t>adresses</w:t>
            </w:r>
            <w:r w:rsidRPr="00FD79A5">
              <w:rPr>
                <w:rFonts w:ascii="Arial Narrow" w:eastAsia="Times New Roman" w:hAnsi="Arial Narrow" w:cstheme="minorHAnsi"/>
                <w:i/>
                <w:sz w:val="16"/>
                <w:szCs w:val="20"/>
                <w:lang w:eastAsia="zh-CN"/>
              </w:rPr>
              <w:t xml:space="preserve"> de son établissement et de son siège social (si elle est différente de celle de l’établissement), son </w:t>
            </w:r>
            <w:r w:rsidRPr="00FD79A5">
              <w:rPr>
                <w:rFonts w:ascii="Arial Narrow" w:eastAsia="Times New Roman" w:hAnsi="Arial Narrow" w:cstheme="minorHAnsi"/>
                <w:b/>
                <w:i/>
                <w:sz w:val="16"/>
                <w:szCs w:val="20"/>
                <w:lang w:eastAsia="zh-CN"/>
              </w:rPr>
              <w:t>adresse électronique</w:t>
            </w:r>
            <w:r w:rsidRPr="00FD79A5">
              <w:rPr>
                <w:rFonts w:ascii="Arial Narrow" w:eastAsia="Times New Roman" w:hAnsi="Arial Narrow" w:cstheme="minorHAnsi"/>
                <w:i/>
                <w:sz w:val="16"/>
                <w:szCs w:val="20"/>
                <w:lang w:eastAsia="zh-CN"/>
              </w:rPr>
              <w:t xml:space="preserve">, ses </w:t>
            </w:r>
            <w:r w:rsidRPr="00FD79A5">
              <w:rPr>
                <w:rFonts w:ascii="Arial Narrow" w:eastAsia="Times New Roman" w:hAnsi="Arial Narrow" w:cstheme="minorHAnsi"/>
                <w:b/>
                <w:i/>
                <w:sz w:val="16"/>
                <w:szCs w:val="20"/>
                <w:lang w:eastAsia="zh-CN"/>
              </w:rPr>
              <w:t>numéros de téléphone et de télécopie</w:t>
            </w:r>
            <w:r w:rsidRPr="00FD79A5">
              <w:rPr>
                <w:rFonts w:ascii="Arial Narrow" w:eastAsia="Times New Roman" w:hAnsi="Arial Narrow" w:cstheme="minorHAnsi"/>
                <w:i/>
                <w:sz w:val="16"/>
                <w:szCs w:val="20"/>
                <w:lang w:eastAsia="zh-CN"/>
              </w:rPr>
              <w:t xml:space="preserve"> et son </w:t>
            </w:r>
            <w:r w:rsidRPr="00FD79A5">
              <w:rPr>
                <w:rFonts w:ascii="Arial Narrow" w:eastAsia="Times New Roman" w:hAnsi="Arial Narrow" w:cstheme="minorHAnsi"/>
                <w:b/>
                <w:i/>
                <w:sz w:val="16"/>
                <w:szCs w:val="20"/>
                <w:lang w:eastAsia="zh-CN"/>
              </w:rPr>
              <w:t>n° TAHITI</w:t>
            </w:r>
            <w:r w:rsidRPr="00FD79A5">
              <w:rPr>
                <w:rFonts w:ascii="Arial Narrow" w:eastAsia="Times New Roman" w:hAnsi="Arial Narrow" w:cstheme="minorHAnsi"/>
                <w:i/>
                <w:sz w:val="16"/>
                <w:szCs w:val="20"/>
                <w:lang w:eastAsia="zh-CN"/>
              </w:rPr>
              <w:t>.]</w:t>
            </w:r>
          </w:p>
          <w:p w:rsidR="00506436" w:rsidRPr="00FC32BC" w:rsidRDefault="00506436"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06436" w:rsidRPr="00FC32BC" w:rsidRDefault="00506436"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06436" w:rsidRDefault="00506436" w:rsidP="00506436">
            <w:pPr>
              <w:spacing w:before="60"/>
              <w:ind w:left="426"/>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1273F" w:rsidRPr="00FC32BC" w:rsidRDefault="0021273F" w:rsidP="00506436">
            <w:pPr>
              <w:spacing w:before="60"/>
              <w:ind w:left="426"/>
              <w:rPr>
                <w:rFonts w:asciiTheme="minorHAnsi" w:eastAsia="Times New Roman" w:hAnsiTheme="minorHAnsi" w:cstheme="minorHAnsi"/>
                <w:sz w:val="20"/>
                <w:szCs w:val="20"/>
                <w:lang w:eastAsia="fr-FR"/>
              </w:rPr>
            </w:pPr>
          </w:p>
          <w:p w:rsidR="0094257F" w:rsidRPr="00CA42E8" w:rsidRDefault="00BD4F0C" w:rsidP="00FC32BC">
            <w:pPr>
              <w:ind w:left="426"/>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lastRenderedPageBreak/>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B08CF">
              <w:rPr>
                <w:rFonts w:asciiTheme="minorHAnsi" w:eastAsia="Times New Roman" w:hAnsiTheme="minorHAnsi" w:cstheme="minorHAnsi"/>
                <w:b/>
                <w:sz w:val="20"/>
                <w:szCs w:val="20"/>
                <w:lang w:eastAsia="fr-FR"/>
              </w:rPr>
              <w:t>L’ensemble des membres du groupement s’engagent</w:t>
            </w:r>
            <w:r w:rsidR="0094257F" w:rsidRPr="00CA42E8">
              <w:rPr>
                <w:rFonts w:asciiTheme="minorHAnsi" w:eastAsia="Times New Roman" w:hAnsiTheme="minorHAnsi" w:cstheme="minorHAnsi"/>
                <w:sz w:val="20"/>
                <w:szCs w:val="20"/>
                <w:lang w:eastAsia="fr-FR"/>
              </w:rPr>
              <w:t>, sur la base de l’offre du groupement ;</w:t>
            </w:r>
          </w:p>
          <w:p w:rsidR="001E24A7" w:rsidRDefault="0094257F" w:rsidP="005D561D">
            <w:pPr>
              <w:pStyle w:val="Retraitcorpsdetexte"/>
              <w:tabs>
                <w:tab w:val="clear" w:pos="1985"/>
                <w:tab w:val="left" w:pos="851"/>
              </w:tabs>
              <w:ind w:left="426"/>
              <w:rPr>
                <w:iCs/>
              </w:rPr>
            </w:pPr>
            <w:r w:rsidRPr="00FB3FD9">
              <w:t>[</w:t>
            </w:r>
            <w:r w:rsidRPr="00245C4D">
              <w:rPr>
                <w:rFonts w:ascii="Arial Black" w:hAnsi="Arial Black"/>
                <w:sz w:val="14"/>
              </w:rPr>
              <w:t>Indiquer</w:t>
            </w:r>
            <w:r w:rsidRPr="00245C4D">
              <w:rPr>
                <w:sz w:val="14"/>
              </w:rPr>
              <w:t xml:space="preserve"> </w:t>
            </w:r>
            <w:r w:rsidR="001A0B9B">
              <w:t>ci-dessous le</w:t>
            </w:r>
            <w:r w:rsidRPr="00FB3FD9">
              <w:t xml:space="preserve"> </w:t>
            </w:r>
            <w:r w:rsidRPr="00BA1ECE">
              <w:rPr>
                <w:b/>
              </w:rPr>
              <w:t xml:space="preserve">nom commercial </w:t>
            </w:r>
            <w:r w:rsidRPr="00FB3FD9">
              <w:t xml:space="preserve">et la </w:t>
            </w:r>
            <w:r w:rsidRPr="00BA1ECE">
              <w:rPr>
                <w:b/>
              </w:rPr>
              <w:t xml:space="preserve">dénomination sociale </w:t>
            </w:r>
            <w:r w:rsidRPr="00FB3FD9">
              <w:t xml:space="preserve">de </w:t>
            </w:r>
            <w:r w:rsidRPr="00BA1ECE">
              <w:rPr>
                <w:b/>
              </w:rPr>
              <w:t xml:space="preserve">chaque membre </w:t>
            </w:r>
            <w:r w:rsidRPr="00FB3FD9">
              <w:t>du groupement, le</w:t>
            </w:r>
            <w:r>
              <w:t>urs</w:t>
            </w:r>
            <w:r w:rsidRPr="00FB3FD9">
              <w:t xml:space="preserve"> </w:t>
            </w:r>
            <w:r w:rsidRPr="00BA1ECE">
              <w:rPr>
                <w:b/>
              </w:rPr>
              <w:t xml:space="preserve">adresses </w:t>
            </w:r>
            <w:r>
              <w:t>(</w:t>
            </w:r>
            <w:r w:rsidRPr="00FB3FD9">
              <w:t>établissement et siège social (si elle est différente de celle de l’établissement)</w:t>
            </w:r>
            <w:r>
              <w:t>)</w:t>
            </w:r>
            <w:r w:rsidRPr="00FB3FD9">
              <w:t xml:space="preserve">, </w:t>
            </w:r>
            <w:r>
              <w:t>leur</w:t>
            </w:r>
            <w:r w:rsidRPr="00FB3FD9">
              <w:t xml:space="preserve"> </w:t>
            </w:r>
            <w:r w:rsidRPr="00BA1ECE">
              <w:rPr>
                <w:b/>
              </w:rPr>
              <w:t>adresse électronique</w:t>
            </w:r>
            <w:r w:rsidRPr="00FB3FD9">
              <w:t xml:space="preserve">, </w:t>
            </w:r>
            <w:r>
              <w:t>leurs</w:t>
            </w:r>
            <w:r w:rsidRPr="00FB3FD9">
              <w:t xml:space="preserve"> </w:t>
            </w:r>
            <w:r w:rsidRPr="00BA1ECE">
              <w:rPr>
                <w:b/>
              </w:rPr>
              <w:t>numéros de téléph</w:t>
            </w:r>
            <w:r w:rsidRPr="00FB3FD9">
              <w:t xml:space="preserve">one et de télécopie et </w:t>
            </w:r>
            <w:r>
              <w:t xml:space="preserve">leur </w:t>
            </w:r>
            <w:r w:rsidRPr="008261A5">
              <w:rPr>
                <w:b/>
              </w:rPr>
              <w:t>n° TAHITI</w:t>
            </w:r>
            <w:r w:rsidRPr="00FB3FD9">
              <w:t>.</w:t>
            </w:r>
            <w:r w:rsidRPr="00FB3FD9">
              <w:rPr>
                <w:iCs/>
              </w:rPr>
              <w:t xml:space="preserve"> </w:t>
            </w:r>
          </w:p>
          <w:p w:rsidR="0094257F" w:rsidRPr="00D11170" w:rsidRDefault="0094257F" w:rsidP="005D561D">
            <w:pPr>
              <w:pStyle w:val="Retraitcorpsdetexte"/>
              <w:tabs>
                <w:tab w:val="clear" w:pos="1985"/>
                <w:tab w:val="left" w:pos="851"/>
              </w:tabs>
              <w:spacing w:after="60"/>
              <w:ind w:left="426"/>
            </w:pPr>
            <w:r w:rsidRPr="008261A5">
              <w:rPr>
                <w:b/>
                <w:iCs/>
                <w:u w:val="single"/>
              </w:rPr>
              <w:t>Identifier le mandataire</w:t>
            </w:r>
            <w:r w:rsidRPr="00FB3FD9">
              <w:rPr>
                <w:iCs/>
              </w:rPr>
              <w:t xml:space="preserve"> désigné pour représenter l’ensemble des membres du groupement et coordonner les prestations.]</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AD4475" w:rsidRPr="0038119E" w:rsidRDefault="00AD4475" w:rsidP="007A2F66">
            <w:pPr>
              <w:pStyle w:val="Corpsdetexte3"/>
              <w:tabs>
                <w:tab w:val="clear" w:pos="576"/>
                <w:tab w:val="left" w:pos="426"/>
              </w:tabs>
              <w:rPr>
                <w:rFonts w:asciiTheme="minorHAnsi" w:hAnsiTheme="minorHAnsi" w:cstheme="minorHAnsi"/>
              </w:rPr>
            </w:pPr>
            <w:r w:rsidRPr="0038119E">
              <w:rPr>
                <w:rFonts w:asciiTheme="minorHAnsi" w:hAnsiTheme="minorHAnsi" w:cstheme="minorHAnsi"/>
                <w:b/>
              </w:rPr>
              <w:t>à livrer les fournitures demandées ou à exécuter les prestations demandées</w:t>
            </w:r>
            <w:r w:rsidRPr="0038119E">
              <w:rPr>
                <w:rFonts w:asciiTheme="minorHAnsi" w:hAnsiTheme="minorHAnsi" w:cstheme="minorHAnsi"/>
              </w:rPr>
              <w:t xml:space="preserve"> au</w:t>
            </w:r>
            <w:r w:rsidR="00595331">
              <w:rPr>
                <w:rFonts w:asciiTheme="minorHAnsi" w:hAnsiTheme="minorHAnsi" w:cstheme="minorHAnsi"/>
              </w:rPr>
              <w:t>x prix indiqués</w:t>
            </w:r>
            <w:r w:rsidRPr="0038119E">
              <w:rPr>
                <w:rFonts w:asciiTheme="minorHAnsi" w:hAnsiTheme="minorHAnsi" w:cstheme="minorHAnsi"/>
              </w:rPr>
              <w:t xml:space="preserve"> prix indiqué ci-dessous :</w:t>
            </w:r>
          </w:p>
          <w:p w:rsidR="00595331" w:rsidRPr="00451000" w:rsidRDefault="00595331" w:rsidP="00595331">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heme="minorHAnsi"/>
                <w:sz w:val="20"/>
                <w:szCs w:val="20"/>
                <w:lang w:eastAsia="fr-FR"/>
              </w:rPr>
              <w:t xml:space="preserve"> </w:t>
            </w:r>
            <w:r>
              <w:rPr>
                <w:rFonts w:asciiTheme="minorHAnsi" w:eastAsia="Times New Roman" w:hAnsiTheme="minorHAnsi" w:cstheme="minorHAnsi"/>
                <w:sz w:val="20"/>
                <w:szCs w:val="20"/>
                <w:lang w:eastAsia="fr-FR"/>
              </w:rPr>
              <w:t>aux prix indiqués dans la ou les annexes financières jointes au présent document</w:t>
            </w:r>
          </w:p>
          <w:p w:rsidR="00222260" w:rsidRPr="00451000" w:rsidRDefault="00DB29D0" w:rsidP="00912C57">
            <w:pPr>
              <w:ind w:left="1440"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595331" w:rsidRPr="00451000">
              <w:rPr>
                <w:rFonts w:asciiTheme="minorHAnsi" w:eastAsia="Times New Roman" w:hAnsiTheme="minorHAnsi" w:cstheme="minorHAnsi"/>
                <w:sz w:val="20"/>
                <w:szCs w:val="20"/>
                <w:lang w:eastAsia="fr-FR"/>
              </w:rPr>
              <w:t xml:space="preserve"> </w:t>
            </w:r>
            <w:r w:rsidR="00595331">
              <w:rPr>
                <w:rFonts w:asciiTheme="minorHAnsi" w:eastAsia="Times New Roman" w:hAnsiTheme="minorHAnsi" w:cstheme="minorHAnsi"/>
                <w:sz w:val="20"/>
                <w:szCs w:val="20"/>
                <w:lang w:eastAsia="fr-FR"/>
              </w:rPr>
              <w:t>Bordereau des prix unitaires (B.P.U.)</w:t>
            </w:r>
          </w:p>
          <w:p w:rsidR="00595331" w:rsidRDefault="00595331" w:rsidP="00595331">
            <w:pPr>
              <w:ind w:left="1440"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heme="minorHAnsi"/>
                <w:sz w:val="20"/>
                <w:szCs w:val="20"/>
                <w:lang w:eastAsia="fr-FR"/>
              </w:rPr>
              <w:t xml:space="preserve"> </w:t>
            </w:r>
            <w:r>
              <w:rPr>
                <w:rFonts w:asciiTheme="minorHAnsi" w:eastAsia="Times New Roman" w:hAnsiTheme="minorHAnsi" w:cstheme="minorHAnsi"/>
                <w:sz w:val="20"/>
                <w:szCs w:val="20"/>
                <w:lang w:eastAsia="fr-FR"/>
              </w:rPr>
              <w:t>Autre(s)</w:t>
            </w:r>
          </w:p>
          <w:p w:rsidR="000A172B" w:rsidRDefault="000A172B" w:rsidP="00595331">
            <w:pPr>
              <w:ind w:left="1440" w:hanging="284"/>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préciser</w:t>
            </w:r>
            <w:r w:rsidR="003936ED">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 : ………………………………………………………………………………………………………………………………………………………</w:t>
            </w:r>
          </w:p>
          <w:p w:rsidR="000A172B" w:rsidRPr="00451000" w:rsidRDefault="000A172B" w:rsidP="00595331">
            <w:pPr>
              <w:ind w:left="1440" w:hanging="284"/>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0A172B" w:rsidRDefault="000A172B" w:rsidP="000A172B">
            <w:pPr>
              <w:tabs>
                <w:tab w:val="left" w:pos="851"/>
              </w:tabs>
              <w:suppressAutoHyphens/>
              <w:ind w:left="567" w:hanging="567"/>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Pr="002D3CA5">
              <w:rPr>
                <w:rFonts w:asciiTheme="minorHAnsi" w:eastAsia="Wingdings" w:hAnsiTheme="minorHAnsi" w:cstheme="minorHAnsi"/>
                <w:b/>
                <w:color w:val="990033"/>
                <w:szCs w:val="20"/>
                <w:lang w:eastAsia="zh-CN"/>
              </w:rPr>
              <w:t xml:space="preserve">2 – </w:t>
            </w:r>
            <w:r>
              <w:rPr>
                <w:rFonts w:asciiTheme="minorHAnsi" w:eastAsia="Wingdings" w:hAnsiTheme="minorHAnsi" w:cstheme="minorHAnsi"/>
                <w:b/>
                <w:color w:val="990033"/>
                <w:szCs w:val="20"/>
                <w:lang w:eastAsia="zh-CN"/>
              </w:rPr>
              <w:t>Caractéristiques du groupement :</w:t>
            </w:r>
          </w:p>
          <w:p w:rsidR="000A172B" w:rsidRPr="00F227F6" w:rsidRDefault="000A172B" w:rsidP="000A172B">
            <w:pPr>
              <w:tabs>
                <w:tab w:val="left" w:pos="851"/>
              </w:tabs>
              <w:suppressAutoHyphens/>
              <w:spacing w:before="0"/>
              <w:ind w:left="993" w:hanging="567"/>
              <w:rPr>
                <w:rFonts w:ascii="Arial Narrow" w:eastAsia="Times New Roman" w:hAnsi="Arial Narrow" w:cstheme="minorHAnsi"/>
                <w:i/>
                <w:sz w:val="14"/>
                <w:szCs w:val="20"/>
                <w:lang w:eastAsia="zh-CN"/>
              </w:rPr>
            </w:pPr>
            <w:r w:rsidRPr="00F227F6">
              <w:rPr>
                <w:rFonts w:ascii="Arial Narrow" w:eastAsia="Times New Roman" w:hAnsi="Arial Narrow" w:cstheme="minorHAnsi"/>
                <w:i/>
                <w:sz w:val="14"/>
                <w:szCs w:val="20"/>
                <w:lang w:eastAsia="zh-CN"/>
              </w:rPr>
              <w:t>(A ne renseigner qu’en cas d’offre formulée par un groupement d’opérateurs économiques.)</w:t>
            </w:r>
          </w:p>
          <w:p w:rsidR="000A172B" w:rsidRPr="00EC7014" w:rsidRDefault="000A172B" w:rsidP="000A172B">
            <w:pPr>
              <w:pStyle w:val="Paragraphedeliste"/>
              <w:numPr>
                <w:ilvl w:val="0"/>
                <w:numId w:val="11"/>
              </w:numPr>
              <w:ind w:left="284" w:hanging="240"/>
              <w:contextualSpacing w:val="0"/>
              <w:jc w:val="left"/>
              <w:rPr>
                <w:rFonts w:asciiTheme="minorHAnsi" w:eastAsia="Wingdings" w:hAnsiTheme="minorHAnsi" w:cstheme="minorHAnsi"/>
                <w:b/>
                <w:iCs/>
                <w:sz w:val="20"/>
                <w:szCs w:val="20"/>
                <w:lang w:eastAsia="zh-CN"/>
              </w:rPr>
            </w:pPr>
            <w:r>
              <w:rPr>
                <w:rFonts w:asciiTheme="minorHAnsi" w:eastAsia="Wingdings" w:hAnsiTheme="minorHAnsi" w:cstheme="minorHAnsi"/>
                <w:b/>
                <w:sz w:val="20"/>
                <w:szCs w:val="20"/>
                <w:lang w:eastAsia="zh-CN"/>
              </w:rPr>
              <w:t>Nature du groupement :</w:t>
            </w:r>
          </w:p>
          <w:p w:rsidR="000A172B" w:rsidRPr="0032726C" w:rsidRDefault="000A172B" w:rsidP="000A172B">
            <w:pPr>
              <w:pStyle w:val="Paragraphedeliste"/>
              <w:spacing w:before="0"/>
              <w:ind w:left="0"/>
              <w:contextualSpacing w:val="0"/>
              <w:jc w:val="left"/>
              <w:rPr>
                <w:rFonts w:ascii="Arial Narrow" w:eastAsia="Times New Roman" w:hAnsi="Arial Narrow" w:cstheme="minorHAnsi"/>
                <w:i/>
                <w:sz w:val="16"/>
                <w:szCs w:val="20"/>
                <w:lang w:eastAsia="zh-CN"/>
              </w:rPr>
            </w:pPr>
            <w:r w:rsidRPr="0032726C">
              <w:rPr>
                <w:rFonts w:asciiTheme="minorHAnsi" w:eastAsia="Times New Roman" w:hAnsiTheme="minorHAnsi" w:cstheme="minorHAnsi"/>
                <w:sz w:val="20"/>
                <w:szCs w:val="20"/>
                <w:lang w:eastAsia="fr-FR"/>
              </w:rPr>
              <w:t xml:space="preserve">Pour l’exécution du marché ou de l’accord-cadre, </w:t>
            </w:r>
            <w:r w:rsidRPr="0032726C">
              <w:rPr>
                <w:rFonts w:asciiTheme="minorHAnsi" w:eastAsia="Times New Roman" w:hAnsiTheme="minorHAnsi" w:cstheme="minorHAnsi"/>
                <w:b/>
                <w:sz w:val="20"/>
                <w:szCs w:val="20"/>
                <w:lang w:eastAsia="fr-FR"/>
              </w:rPr>
              <w:t xml:space="preserve">le groupement d’opérateurs économiques </w:t>
            </w:r>
            <w:r w:rsidRPr="0032726C">
              <w:rPr>
                <w:rFonts w:asciiTheme="minorHAnsi" w:eastAsia="Times New Roman" w:hAnsiTheme="minorHAnsi" w:cstheme="minorHAnsi"/>
                <w:sz w:val="20"/>
                <w:szCs w:val="20"/>
                <w:lang w:eastAsia="fr-FR"/>
              </w:rPr>
              <w:t>est :</w:t>
            </w:r>
            <w:r>
              <w:rPr>
                <w:rFonts w:asciiTheme="minorHAnsi" w:eastAsia="Times New Roman" w:hAnsiTheme="minorHAnsi" w:cstheme="minorHAnsi"/>
                <w:sz w:val="20"/>
                <w:szCs w:val="20"/>
                <w:lang w:eastAsia="fr-FR"/>
              </w:rPr>
              <w:t xml:space="preserve"> </w:t>
            </w: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10344D">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rsidR="000A172B" w:rsidRDefault="000A172B" w:rsidP="000A172B">
            <w:pPr>
              <w:suppressAutoHyphens/>
              <w:spacing w:after="120"/>
              <w:ind w:left="1985"/>
              <w:jc w:val="left"/>
              <w:rPr>
                <w:rFonts w:asciiTheme="minorHAnsi" w:eastAsia="Times New Roman" w:hAnsiTheme="minorHAnsi" w:cstheme="minorHAnsi"/>
                <w:b/>
                <w:sz w:val="20"/>
                <w:szCs w:val="20"/>
                <w:lang w:eastAsia="zh-CN"/>
              </w:rPr>
            </w:pPr>
            <w:r w:rsidRPr="0032726C">
              <w:rPr>
                <w:rFonts w:asciiTheme="minorHAnsi" w:eastAsia="Times New Roman" w:hAnsiTheme="minorHAnsi" w:cstheme="minorHAnsi"/>
                <w:sz w:val="20"/>
                <w:szCs w:val="20"/>
                <w:lang w:eastAsia="zh-CN"/>
              </w:rPr>
              <w:tab/>
            </w:r>
            <w:r w:rsidRPr="0032726C">
              <w:rPr>
                <w:rFonts w:asciiTheme="minorHAnsi" w:eastAsia="Times New Roman" w:hAnsiTheme="minorHAnsi" w:cstheme="minorHAnsi"/>
                <w:sz w:val="20"/>
                <w:szCs w:val="20"/>
                <w:lang w:eastAsia="zh-CN"/>
              </w:rPr>
              <w:tab/>
            </w:r>
            <w:r w:rsidR="00DB29D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00DB29D0">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sidR="00DB29D0">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proofErr w:type="gramStart"/>
            <w:r w:rsidRPr="0032726C">
              <w:rPr>
                <w:rFonts w:asciiTheme="minorHAnsi" w:eastAsia="Times New Roman" w:hAnsiTheme="minorHAnsi" w:cstheme="minorHAnsi"/>
                <w:b/>
                <w:sz w:val="20"/>
                <w:szCs w:val="20"/>
                <w:lang w:eastAsia="zh-CN"/>
              </w:rPr>
              <w:t>solidaire</w:t>
            </w:r>
            <w:proofErr w:type="gramEnd"/>
          </w:p>
          <w:p w:rsidR="000A172B" w:rsidRPr="00EB08C5" w:rsidRDefault="000A172B" w:rsidP="000A172B">
            <w:pPr>
              <w:pStyle w:val="Paragraphedeliste"/>
              <w:numPr>
                <w:ilvl w:val="0"/>
                <w:numId w:val="11"/>
              </w:numPr>
              <w:spacing w:before="240"/>
              <w:ind w:left="284" w:hanging="240"/>
              <w:contextualSpacing w:val="0"/>
              <w:jc w:val="left"/>
              <w:rPr>
                <w:rFonts w:asciiTheme="minorHAnsi" w:eastAsia="Wingdings" w:hAnsiTheme="minorHAnsi" w:cstheme="minorHAnsi"/>
                <w:b/>
                <w:iCs/>
                <w:sz w:val="20"/>
                <w:szCs w:val="20"/>
                <w:lang w:eastAsia="zh-CN"/>
              </w:rPr>
            </w:pPr>
            <w:r w:rsidRPr="00EB08C5">
              <w:rPr>
                <w:rFonts w:asciiTheme="minorHAnsi" w:eastAsia="Wingdings" w:hAnsiTheme="minorHAnsi" w:cstheme="minorHAnsi"/>
                <w:b/>
                <w:sz w:val="20"/>
                <w:szCs w:val="20"/>
                <w:lang w:eastAsia="zh-CN"/>
              </w:rPr>
              <w:t xml:space="preserve">Mandataire du groupement </w:t>
            </w:r>
            <w:r w:rsidRPr="00EB08C5">
              <w:rPr>
                <w:rFonts w:ascii="Arial Narrow" w:eastAsia="Times New Roman" w:hAnsi="Arial Narrow" w:cstheme="minorHAnsi"/>
                <w:i/>
                <w:sz w:val="16"/>
                <w:szCs w:val="20"/>
                <w:lang w:eastAsia="zh-CN"/>
              </w:rPr>
              <w:t>(article LP 233-4 du CPMP)</w:t>
            </w:r>
            <w:r w:rsidRPr="00EB08C5">
              <w:rPr>
                <w:rFonts w:asciiTheme="minorHAnsi" w:eastAsia="Wingdings" w:hAnsiTheme="minorHAnsi" w:cstheme="minorHAnsi"/>
                <w:b/>
                <w:sz w:val="20"/>
                <w:szCs w:val="20"/>
                <w:lang w:eastAsia="zh-CN"/>
              </w:rPr>
              <w:t> :</w:t>
            </w:r>
          </w:p>
          <w:p w:rsidR="000A172B" w:rsidRPr="00EB08C5" w:rsidRDefault="000A172B" w:rsidP="000A172B">
            <w:pPr>
              <w:pStyle w:val="Paragraphedeliste"/>
              <w:ind w:left="426"/>
              <w:contextualSpacing w:val="0"/>
              <w:jc w:val="left"/>
              <w:rPr>
                <w:rFonts w:asciiTheme="minorHAnsi" w:eastAsia="Times New Roman" w:hAnsiTheme="minorHAnsi" w:cstheme="minorHAnsi"/>
                <w:b/>
                <w:sz w:val="20"/>
                <w:szCs w:val="20"/>
                <w:lang w:eastAsia="fr-FR"/>
              </w:rPr>
            </w:pPr>
            <w:r w:rsidRPr="00EB08C5">
              <w:rPr>
                <w:rFonts w:ascii="Wingdings" w:eastAsia="Wingdings" w:hAnsi="Wingdings" w:cs="Wingdings"/>
                <w:b/>
                <w:color w:val="A50021"/>
                <w:spacing w:val="-10"/>
                <w:sz w:val="16"/>
              </w:rPr>
              <w:t></w:t>
            </w:r>
            <w:r w:rsidRPr="00EB08C5">
              <w:rPr>
                <w:rFonts w:ascii="Arial" w:eastAsia="Arial" w:hAnsi="Arial" w:cs="Arial"/>
                <w:color w:val="A50021"/>
                <w:spacing w:val="-10"/>
                <w:sz w:val="16"/>
              </w:rPr>
              <w:t xml:space="preserve"> </w:t>
            </w:r>
            <w:r w:rsidRPr="00EB08C5">
              <w:rPr>
                <w:rFonts w:asciiTheme="minorHAnsi" w:eastAsia="Times New Roman" w:hAnsiTheme="minorHAnsi" w:cstheme="minorHAnsi"/>
                <w:sz w:val="20"/>
                <w:szCs w:val="20"/>
                <w:lang w:eastAsia="fr-FR"/>
              </w:rPr>
              <w:t xml:space="preserve">Les membres du groupement désignent </w:t>
            </w:r>
            <w:r w:rsidRPr="00EB08C5">
              <w:rPr>
                <w:rFonts w:asciiTheme="minorHAnsi" w:eastAsia="Times New Roman" w:hAnsiTheme="minorHAnsi" w:cstheme="minorHAnsi"/>
                <w:b/>
                <w:sz w:val="20"/>
                <w:szCs w:val="20"/>
                <w:lang w:eastAsia="fr-FR"/>
              </w:rPr>
              <w:t xml:space="preserve">le mandataire suivant </w:t>
            </w:r>
            <w:r w:rsidRPr="00EB08C5">
              <w:rPr>
                <w:rFonts w:asciiTheme="minorHAnsi" w:eastAsia="Times New Roman" w:hAnsiTheme="minorHAnsi" w:cstheme="minorHAnsi"/>
                <w:sz w:val="20"/>
                <w:szCs w:val="20"/>
                <w:lang w:eastAsia="fr-FR"/>
              </w:rPr>
              <w:t xml:space="preserve">pour les </w:t>
            </w:r>
            <w:r w:rsidRPr="00A85BAF">
              <w:rPr>
                <w:rFonts w:asciiTheme="minorHAnsi" w:eastAsia="Times New Roman" w:hAnsiTheme="minorHAnsi" w:cstheme="minorHAnsi"/>
                <w:b/>
                <w:sz w:val="20"/>
                <w:szCs w:val="20"/>
                <w:lang w:eastAsia="fr-FR"/>
              </w:rPr>
              <w:t>représenter</w:t>
            </w:r>
            <w:r w:rsidRPr="00EB08C5">
              <w:rPr>
                <w:rFonts w:asciiTheme="minorHAnsi" w:eastAsia="Times New Roman" w:hAnsiTheme="minorHAnsi" w:cstheme="minorHAnsi"/>
                <w:sz w:val="20"/>
                <w:szCs w:val="20"/>
                <w:lang w:eastAsia="fr-FR"/>
              </w:rPr>
              <w:t xml:space="preserve"> et </w:t>
            </w:r>
            <w:r w:rsidRPr="00A85BAF">
              <w:rPr>
                <w:rFonts w:asciiTheme="minorHAnsi" w:eastAsia="Times New Roman" w:hAnsiTheme="minorHAnsi" w:cstheme="minorHAnsi"/>
                <w:b/>
                <w:sz w:val="20"/>
                <w:szCs w:val="20"/>
                <w:lang w:eastAsia="fr-FR"/>
              </w:rPr>
              <w:t>coordonner</w:t>
            </w:r>
            <w:r w:rsidRPr="00EB08C5">
              <w:rPr>
                <w:rFonts w:asciiTheme="minorHAnsi" w:eastAsia="Times New Roman" w:hAnsiTheme="minorHAnsi" w:cstheme="minorHAnsi"/>
                <w:sz w:val="20"/>
                <w:szCs w:val="20"/>
                <w:lang w:eastAsia="fr-FR"/>
              </w:rPr>
              <w:t xml:space="preserve"> les prestations</w:t>
            </w:r>
            <w:r w:rsidRPr="00EB08C5">
              <w:rPr>
                <w:rFonts w:asciiTheme="minorHAnsi" w:eastAsia="Times New Roman" w:hAnsiTheme="minorHAnsi" w:cstheme="minorHAnsi"/>
                <w:b/>
                <w:sz w:val="20"/>
                <w:szCs w:val="20"/>
                <w:vertAlign w:val="superscript"/>
                <w:lang w:eastAsia="fr-FR"/>
              </w:rPr>
              <w:footnoteReference w:id="2"/>
            </w:r>
            <w:r w:rsidRPr="00EB08C5">
              <w:rPr>
                <w:rFonts w:asciiTheme="minorHAnsi" w:eastAsia="Times New Roman" w:hAnsiTheme="minorHAnsi" w:cstheme="minorHAnsi"/>
                <w:sz w:val="20"/>
                <w:szCs w:val="20"/>
                <w:lang w:eastAsia="fr-FR"/>
              </w:rPr>
              <w:t> </w:t>
            </w:r>
            <w:r w:rsidRPr="00EB08C5">
              <w:rPr>
                <w:rFonts w:asciiTheme="minorHAnsi" w:eastAsia="Times New Roman" w:hAnsiTheme="minorHAnsi" w:cstheme="minorHAnsi"/>
                <w:b/>
                <w:sz w:val="20"/>
                <w:szCs w:val="20"/>
                <w:lang w:eastAsia="fr-FR"/>
              </w:rPr>
              <w:t>:</w:t>
            </w:r>
          </w:p>
          <w:p w:rsidR="000A172B" w:rsidRPr="00EB08C5" w:rsidRDefault="000A172B" w:rsidP="000A172B">
            <w:pPr>
              <w:suppressAutoHyphens/>
              <w:spacing w:before="0"/>
              <w:ind w:left="567"/>
              <w:jc w:val="left"/>
              <w:rPr>
                <w:rFonts w:ascii="Arial Narrow" w:eastAsia="Times New Roman" w:hAnsi="Arial Narrow" w:cstheme="minorHAnsi"/>
                <w:i/>
                <w:sz w:val="16"/>
                <w:szCs w:val="20"/>
                <w:lang w:eastAsia="zh-CN"/>
              </w:rPr>
            </w:pPr>
            <w:r w:rsidRPr="00EB08C5">
              <w:rPr>
                <w:rFonts w:ascii="Arial Narrow" w:eastAsia="Times New Roman" w:hAnsi="Arial Narrow" w:cstheme="minorHAnsi"/>
                <w:i/>
                <w:sz w:val="16"/>
                <w:szCs w:val="20"/>
                <w:lang w:eastAsia="zh-CN"/>
              </w:rPr>
              <w:t>[</w:t>
            </w:r>
            <w:r w:rsidRPr="00DF22CD">
              <w:rPr>
                <w:rFonts w:ascii="Arial Narrow" w:eastAsia="Times New Roman" w:hAnsi="Arial Narrow" w:cstheme="minorHAnsi"/>
                <w:b/>
                <w:i/>
                <w:sz w:val="16"/>
                <w:szCs w:val="20"/>
                <w:lang w:eastAsia="zh-CN"/>
              </w:rPr>
              <w:t>Indiquer</w:t>
            </w:r>
            <w:r w:rsidRPr="00EB08C5">
              <w:rPr>
                <w:rFonts w:ascii="Arial Narrow" w:eastAsia="Times New Roman" w:hAnsi="Arial Narrow" w:cstheme="minorHAnsi"/>
                <w:i/>
                <w:sz w:val="16"/>
                <w:szCs w:val="20"/>
                <w:lang w:eastAsia="zh-CN"/>
              </w:rPr>
              <w:t xml:space="preserve"> le nom commercial et la dénomination sociale du mandataire]</w:t>
            </w:r>
          </w:p>
          <w:p w:rsidR="000A172B" w:rsidRPr="00542A04" w:rsidRDefault="000A172B" w:rsidP="000A172B">
            <w:pPr>
              <w:pStyle w:val="Paragraphedeliste"/>
              <w:numPr>
                <w:ilvl w:val="0"/>
                <w:numId w:val="25"/>
              </w:numPr>
              <w:spacing w:before="60"/>
              <w:jc w:val="left"/>
              <w:rPr>
                <w:rFonts w:asciiTheme="minorHAnsi" w:eastAsia="Times New Roman" w:hAnsiTheme="minorHAnsi" w:cstheme="minorHAnsi"/>
                <w:sz w:val="20"/>
                <w:szCs w:val="20"/>
                <w:lang w:eastAsia="fr-FR"/>
              </w:rPr>
            </w:pPr>
            <w:r w:rsidRPr="00542A04">
              <w:rPr>
                <w:rFonts w:asciiTheme="minorHAnsi" w:eastAsia="Times New Roman" w:hAnsiTheme="minorHAnsi" w:cstheme="minorHAnsi"/>
                <w:sz w:val="20"/>
                <w:szCs w:val="20"/>
                <w:lang w:eastAsia="fr-FR"/>
              </w:rPr>
              <w:t>_________________________________________</w:t>
            </w:r>
          </w:p>
          <w:p w:rsidR="000A172B" w:rsidRDefault="000A172B" w:rsidP="000A172B">
            <w:pPr>
              <w:pStyle w:val="Paragraphedeliste"/>
              <w:spacing w:after="40"/>
              <w:ind w:left="-142" w:right="-78"/>
              <w:contextualSpacing w:val="0"/>
              <w:jc w:val="center"/>
              <w:rPr>
                <w:rFonts w:ascii="Arial Narrow" w:eastAsia="Wingdings" w:hAnsi="Arial Narrow" w:cstheme="minorHAnsi"/>
                <w:b/>
                <w:i/>
                <w:sz w:val="16"/>
                <w:szCs w:val="16"/>
                <w:lang w:eastAsia="zh-CN"/>
              </w:rPr>
            </w:pPr>
            <w:r>
              <w:rPr>
                <w:rFonts w:ascii="Arial Narrow" w:eastAsia="Wingdings" w:hAnsi="Arial Narrow" w:cstheme="minorHAnsi"/>
                <w:b/>
                <w:sz w:val="16"/>
                <w:szCs w:val="16"/>
                <w:lang w:eastAsia="zh-CN"/>
              </w:rPr>
              <w:t>____________________</w:t>
            </w:r>
            <w:r w:rsidRPr="00937509">
              <w:rPr>
                <w:rFonts w:asciiTheme="minorHAnsi" w:eastAsia="Wingdings" w:hAnsiTheme="minorHAnsi" w:cstheme="minorHAnsi"/>
                <w:b/>
                <w:i/>
                <w:iCs/>
                <w:noProof/>
                <w:sz w:val="20"/>
                <w:szCs w:val="20"/>
                <w:lang w:eastAsia="fr-FR"/>
              </w:rPr>
              <w:drawing>
                <wp:inline distT="0" distB="0" distL="0" distR="0" wp14:anchorId="6C4B4D32" wp14:editId="1FDD69E2">
                  <wp:extent cx="205658" cy="154269"/>
                  <wp:effectExtent l="0" t="0" r="4445" b="0"/>
                  <wp:docPr id="2" name="Image 2" descr="C:\Users\sebastienle\Desktop\Danger particu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enle\Desktop\Danger particuli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11" cy="167436"/>
                          </a:xfrm>
                          <a:prstGeom prst="rect">
                            <a:avLst/>
                          </a:prstGeom>
                          <a:noFill/>
                          <a:ln>
                            <a:noFill/>
                          </a:ln>
                        </pic:spPr>
                      </pic:pic>
                    </a:graphicData>
                  </a:graphic>
                </wp:inline>
              </w:drawing>
            </w:r>
            <w:r>
              <w:rPr>
                <w:rFonts w:ascii="Arial Narrow" w:eastAsia="Wingdings" w:hAnsi="Arial Narrow" w:cstheme="minorHAnsi"/>
                <w:b/>
                <w:sz w:val="16"/>
                <w:szCs w:val="16"/>
                <w:lang w:eastAsia="zh-CN"/>
              </w:rPr>
              <w:t>____________________</w:t>
            </w:r>
          </w:p>
          <w:p w:rsidR="000A172B" w:rsidRDefault="000A172B" w:rsidP="000A172B">
            <w:pPr>
              <w:pStyle w:val="Paragraphedeliste"/>
              <w:spacing w:before="0"/>
              <w:ind w:left="-142" w:right="-78"/>
              <w:contextualSpacing w:val="0"/>
              <w:jc w:val="center"/>
              <w:rPr>
                <w:rFonts w:ascii="Arial Narrow" w:eastAsia="Wingdings" w:hAnsi="Arial Narrow" w:cstheme="minorHAnsi"/>
                <w:b/>
                <w:i/>
                <w:sz w:val="16"/>
                <w:szCs w:val="16"/>
                <w:lang w:eastAsia="zh-CN"/>
              </w:rPr>
            </w:pPr>
            <w:r w:rsidRPr="00EB08C5">
              <w:rPr>
                <w:rFonts w:ascii="Arial Narrow" w:eastAsia="Wingdings" w:hAnsi="Arial Narrow" w:cstheme="minorHAnsi"/>
                <w:b/>
                <w:i/>
                <w:sz w:val="16"/>
                <w:szCs w:val="16"/>
                <w:lang w:eastAsia="zh-CN"/>
              </w:rPr>
              <w:t xml:space="preserve">Le niveau d’habilitation du mandataire </w:t>
            </w:r>
            <w:r>
              <w:rPr>
                <w:rFonts w:ascii="Arial Narrow" w:eastAsia="Wingdings" w:hAnsi="Arial Narrow" w:cstheme="minorHAnsi"/>
                <w:b/>
                <w:i/>
                <w:sz w:val="16"/>
                <w:szCs w:val="16"/>
                <w:lang w:eastAsia="zh-CN"/>
              </w:rPr>
              <w:t xml:space="preserve">doit être défini, </w:t>
            </w:r>
            <w:r>
              <w:rPr>
                <w:rFonts w:ascii="Arial Narrow" w:eastAsia="Wingdings" w:hAnsi="Arial Narrow" w:cstheme="minorHAnsi"/>
                <w:b/>
                <w:i/>
                <w:sz w:val="16"/>
                <w:szCs w:val="16"/>
                <w:lang w:eastAsia="zh-CN"/>
              </w:rPr>
              <w:br/>
              <w:t>soit</w:t>
            </w:r>
            <w:r w:rsidRPr="00EB08C5">
              <w:rPr>
                <w:rFonts w:ascii="Arial Narrow" w:eastAsia="Wingdings" w:hAnsi="Arial Narrow" w:cstheme="minorHAnsi"/>
                <w:b/>
                <w:i/>
                <w:sz w:val="16"/>
                <w:szCs w:val="16"/>
                <w:lang w:eastAsia="zh-CN"/>
              </w:rPr>
              <w:t xml:space="preserve"> à la rubrique </w:t>
            </w:r>
            <w:r>
              <w:rPr>
                <w:rFonts w:ascii="Arial Narrow" w:eastAsia="Wingdings" w:hAnsi="Arial Narrow" w:cstheme="minorHAnsi"/>
                <w:b/>
                <w:i/>
                <w:sz w:val="16"/>
                <w:szCs w:val="16"/>
                <w:lang w:eastAsia="zh-CN"/>
              </w:rPr>
              <w:t>«</w:t>
            </w:r>
            <w:r w:rsidR="003936ED">
              <w:rPr>
                <w:rFonts w:ascii="Arial Narrow" w:eastAsia="Wingdings" w:hAnsi="Arial Narrow" w:cstheme="minorHAnsi"/>
                <w:b/>
                <w:i/>
                <w:sz w:val="16"/>
                <w:szCs w:val="16"/>
                <w:lang w:eastAsia="zh-CN"/>
              </w:rPr>
              <w:t xml:space="preserve"> </w:t>
            </w:r>
            <w:proofErr w:type="gramStart"/>
            <w:r w:rsidRPr="00EB08C5">
              <w:rPr>
                <w:rFonts w:ascii="Arial Narrow" w:eastAsia="Wingdings" w:hAnsi="Arial Narrow" w:cstheme="minorHAnsi"/>
                <w:b/>
                <w:i/>
                <w:sz w:val="16"/>
                <w:szCs w:val="16"/>
                <w:lang w:eastAsia="zh-CN"/>
              </w:rPr>
              <w:t>E</w:t>
            </w:r>
            <w:r>
              <w:rPr>
                <w:rFonts w:ascii="Arial Narrow" w:eastAsia="Wingdings" w:hAnsi="Arial Narrow" w:cstheme="minorHAnsi"/>
                <w:b/>
                <w:i/>
                <w:sz w:val="16"/>
                <w:szCs w:val="16"/>
                <w:lang w:eastAsia="zh-CN"/>
              </w:rPr>
              <w:t>»</w:t>
            </w:r>
            <w:proofErr w:type="gramEnd"/>
            <w:r w:rsidRPr="00EB08C5">
              <w:rPr>
                <w:rFonts w:ascii="Arial Narrow" w:eastAsia="Wingdings" w:hAnsi="Arial Narrow" w:cstheme="minorHAnsi"/>
                <w:b/>
                <w:i/>
                <w:sz w:val="16"/>
                <w:szCs w:val="16"/>
                <w:lang w:eastAsia="zh-CN"/>
              </w:rPr>
              <w:t xml:space="preserve"> du formulaire LEXPOL « LC 1 bis  (candidature groupée</w:t>
            </w:r>
            <w:r>
              <w:rPr>
                <w:rFonts w:ascii="Arial Narrow" w:eastAsia="Wingdings" w:hAnsi="Arial Narrow" w:cstheme="minorHAnsi"/>
                <w:b/>
                <w:i/>
                <w:sz w:val="16"/>
                <w:szCs w:val="16"/>
                <w:lang w:eastAsia="zh-CN"/>
              </w:rPr>
              <w:t xml:space="preserve">) », </w:t>
            </w:r>
            <w:r>
              <w:rPr>
                <w:rFonts w:ascii="Arial Narrow" w:eastAsia="Wingdings" w:hAnsi="Arial Narrow" w:cstheme="minorHAnsi"/>
                <w:b/>
                <w:i/>
                <w:sz w:val="16"/>
                <w:szCs w:val="16"/>
                <w:lang w:eastAsia="zh-CN"/>
              </w:rPr>
              <w:br/>
              <w:t>soit dans un</w:t>
            </w:r>
            <w:r w:rsidRPr="001E6549">
              <w:rPr>
                <w:rFonts w:ascii="Arial Narrow" w:eastAsia="Wingdings" w:hAnsi="Arial Narrow" w:cstheme="minorHAnsi"/>
                <w:b/>
                <w:i/>
                <w:sz w:val="16"/>
                <w:szCs w:val="16"/>
                <w:lang w:eastAsia="zh-CN"/>
              </w:rPr>
              <w:t xml:space="preserve"> document d’habilitation joint en annexe</w:t>
            </w:r>
            <w:r>
              <w:rPr>
                <w:rFonts w:ascii="Arial Narrow" w:eastAsia="Wingdings" w:hAnsi="Arial Narrow" w:cstheme="minorHAnsi"/>
                <w:b/>
                <w:i/>
                <w:sz w:val="16"/>
                <w:szCs w:val="16"/>
                <w:lang w:eastAsia="zh-CN"/>
              </w:rPr>
              <w:t xml:space="preserve"> du dossier de candidature.</w:t>
            </w:r>
          </w:p>
          <w:p w:rsidR="000A172B" w:rsidRPr="00B8652A" w:rsidRDefault="000A172B" w:rsidP="000A172B">
            <w:pPr>
              <w:pStyle w:val="Paragraphedeliste"/>
              <w:spacing w:before="0"/>
              <w:ind w:left="-142" w:right="-78"/>
              <w:contextualSpacing w:val="0"/>
              <w:jc w:val="center"/>
              <w:rPr>
                <w:rFonts w:ascii="Arial Narrow" w:eastAsia="Wingdings" w:hAnsi="Arial Narrow" w:cstheme="minorHAnsi"/>
                <w:b/>
                <w:sz w:val="12"/>
                <w:szCs w:val="16"/>
                <w:lang w:eastAsia="zh-CN"/>
              </w:rPr>
            </w:pPr>
            <w:r w:rsidRPr="00B8652A">
              <w:rPr>
                <w:rFonts w:ascii="Arial Narrow" w:eastAsia="Wingdings" w:hAnsi="Arial Narrow" w:cstheme="minorHAnsi"/>
                <w:b/>
                <w:sz w:val="12"/>
                <w:szCs w:val="16"/>
                <w:lang w:eastAsia="zh-CN"/>
              </w:rPr>
              <w:t>__________</w:t>
            </w:r>
            <w:r>
              <w:rPr>
                <w:rFonts w:ascii="Arial Narrow" w:eastAsia="Wingdings" w:hAnsi="Arial Narrow" w:cstheme="minorHAnsi"/>
                <w:b/>
                <w:sz w:val="12"/>
                <w:szCs w:val="16"/>
                <w:lang w:eastAsia="zh-CN"/>
              </w:rPr>
              <w:t>______________________</w:t>
            </w:r>
            <w:r w:rsidRPr="00B8652A">
              <w:rPr>
                <w:rFonts w:ascii="Arial Narrow" w:eastAsia="Wingdings" w:hAnsi="Arial Narrow" w:cstheme="minorHAnsi"/>
                <w:b/>
                <w:sz w:val="12"/>
                <w:szCs w:val="16"/>
                <w:lang w:eastAsia="zh-CN"/>
              </w:rPr>
              <w:t>___________________</w:t>
            </w:r>
            <w:r>
              <w:rPr>
                <w:rFonts w:ascii="Arial Narrow" w:eastAsia="Wingdings" w:hAnsi="Arial Narrow" w:cstheme="minorHAnsi"/>
                <w:b/>
                <w:sz w:val="12"/>
                <w:szCs w:val="16"/>
                <w:lang w:eastAsia="zh-CN"/>
              </w:rPr>
              <w:t>_</w:t>
            </w:r>
            <w:r w:rsidRPr="00B8652A">
              <w:rPr>
                <w:rFonts w:ascii="Arial Narrow" w:eastAsia="Wingdings" w:hAnsi="Arial Narrow" w:cstheme="minorHAnsi"/>
                <w:b/>
                <w:sz w:val="12"/>
                <w:szCs w:val="16"/>
                <w:lang w:eastAsia="zh-CN"/>
              </w:rPr>
              <w:t>_________________________________________</w:t>
            </w:r>
          </w:p>
          <w:p w:rsidR="007D5ECD" w:rsidRPr="000A172B" w:rsidRDefault="007D5ECD" w:rsidP="000A172B">
            <w:pPr>
              <w:tabs>
                <w:tab w:val="left" w:pos="426"/>
                <w:tab w:val="left" w:pos="2835"/>
              </w:tabs>
              <w:suppressAutoHyphens/>
              <w:rPr>
                <w:rFonts w:asciiTheme="minorHAnsi" w:hAnsiTheme="minorHAnsi" w:cstheme="minorHAnsi"/>
              </w:rPr>
            </w:pPr>
          </w:p>
        </w:tc>
      </w:tr>
    </w:tbl>
    <w:tbl>
      <w:tblPr>
        <w:tblStyle w:val="Grilledutableau"/>
        <w:tblpPr w:leftFromText="141" w:rightFromText="141" w:vertAnchor="text" w:horzAnchor="margin" w:tblpY="313"/>
        <w:tblW w:w="10343" w:type="dxa"/>
        <w:tblLook w:val="04A0" w:firstRow="1" w:lastRow="0" w:firstColumn="1" w:lastColumn="0" w:noHBand="0" w:noVBand="1"/>
      </w:tblPr>
      <w:tblGrid>
        <w:gridCol w:w="10343"/>
      </w:tblGrid>
      <w:tr w:rsidR="00912C57" w:rsidRPr="00D11170" w:rsidTr="00912C57">
        <w:tc>
          <w:tcPr>
            <w:tcW w:w="10343" w:type="dxa"/>
          </w:tcPr>
          <w:p w:rsidR="00912C57" w:rsidRPr="002D3CA5" w:rsidRDefault="00912C57" w:rsidP="00912C57">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lastRenderedPageBreak/>
              <w:t>B</w:t>
            </w:r>
            <w:r>
              <w:rPr>
                <w:rFonts w:asciiTheme="minorHAnsi" w:eastAsia="Wingdings" w:hAnsiTheme="minorHAnsi" w:cstheme="minorHAnsi"/>
                <w:b/>
                <w:color w:val="990033"/>
                <w:szCs w:val="20"/>
                <w:lang w:eastAsia="zh-CN"/>
              </w:rPr>
              <w:t>.</w:t>
            </w:r>
            <w:r w:rsidRPr="002D3CA5">
              <w:rPr>
                <w:rFonts w:asciiTheme="minorHAnsi" w:eastAsia="Wingdings" w:hAnsiTheme="minorHAnsi" w:cstheme="minorHAnsi"/>
                <w:b/>
                <w:color w:val="990033"/>
                <w:szCs w:val="20"/>
                <w:lang w:eastAsia="zh-CN"/>
              </w:rPr>
              <w:t>3 - Compte(s) à créditer :</w:t>
            </w:r>
          </w:p>
          <w:p w:rsidR="00912C57" w:rsidRPr="002D3CA5" w:rsidRDefault="00912C57" w:rsidP="00912C57">
            <w:pPr>
              <w:tabs>
                <w:tab w:val="left" w:pos="426"/>
              </w:tabs>
              <w:spacing w:before="0"/>
              <w:rPr>
                <w:rFonts w:ascii="Arial Narrow" w:eastAsia="Times New Roman" w:hAnsi="Arial Narrow" w:cstheme="minorHAnsi"/>
                <w:i/>
                <w:sz w:val="16"/>
                <w:szCs w:val="20"/>
                <w:lang w:eastAsia="zh-CN"/>
              </w:rPr>
            </w:pPr>
            <w:r w:rsidRPr="002D3CA5">
              <w:rPr>
                <w:rFonts w:ascii="Arial Narrow" w:eastAsia="Times New Roman" w:hAnsi="Arial Narrow" w:cstheme="minorHAnsi"/>
                <w:i/>
                <w:sz w:val="16"/>
                <w:szCs w:val="20"/>
                <w:lang w:eastAsia="zh-CN"/>
              </w:rPr>
              <w:t xml:space="preserve">(Le candidat doit </w:t>
            </w:r>
            <w:r w:rsidRPr="00DF22CD">
              <w:rPr>
                <w:rFonts w:ascii="Arial Narrow" w:eastAsia="Times New Roman" w:hAnsi="Arial Narrow" w:cstheme="minorHAnsi"/>
                <w:b/>
                <w:i/>
                <w:sz w:val="16"/>
                <w:szCs w:val="20"/>
                <w:lang w:eastAsia="zh-CN"/>
              </w:rPr>
              <w:t>joindre</w:t>
            </w:r>
            <w:r w:rsidRPr="002D3CA5">
              <w:rPr>
                <w:rFonts w:ascii="Arial Narrow" w:eastAsia="Times New Roman" w:hAnsi="Arial Narrow" w:cstheme="minorHAnsi"/>
                <w:i/>
                <w:sz w:val="16"/>
                <w:szCs w:val="20"/>
                <w:lang w:eastAsia="zh-CN"/>
              </w:rPr>
              <w:t xml:space="preserve"> un ou des relevé(s) d’identité bancaire ou postal.)</w:t>
            </w:r>
          </w:p>
          <w:p w:rsidR="00912C57" w:rsidRPr="000201F0" w:rsidRDefault="00912C57" w:rsidP="00912C57">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912C57" w:rsidRPr="002D3CA5" w:rsidRDefault="00912C57" w:rsidP="00912C57">
            <w:pPr>
              <w:tabs>
                <w:tab w:val="left" w:pos="426"/>
              </w:tabs>
              <w:spacing w:before="0"/>
              <w:jc w:val="left"/>
              <w:rPr>
                <w:rFonts w:asciiTheme="minorHAnsi" w:eastAsia="Times New Roman" w:hAnsiTheme="minorHAnsi" w:cstheme="minorHAnsi"/>
                <w:sz w:val="20"/>
                <w:szCs w:val="20"/>
                <w:lang w:eastAsia="fr-FR"/>
              </w:rPr>
            </w:pPr>
          </w:p>
          <w:p w:rsidR="00912C57" w:rsidRPr="002D3CA5" w:rsidRDefault="00912C57" w:rsidP="00912C57">
            <w:pPr>
              <w:tabs>
                <w:tab w:val="left" w:pos="426"/>
              </w:tabs>
              <w:spacing w:before="0"/>
              <w:jc w:val="left"/>
              <w:rPr>
                <w:rFonts w:asciiTheme="minorHAnsi" w:eastAsia="Times New Roman" w:hAnsiTheme="minorHAnsi" w:cstheme="minorHAnsi"/>
                <w:sz w:val="20"/>
                <w:szCs w:val="20"/>
                <w:lang w:eastAsia="fr-FR"/>
              </w:rPr>
            </w:pPr>
          </w:p>
          <w:p w:rsidR="00912C57" w:rsidRPr="002D3CA5" w:rsidRDefault="00912C57" w:rsidP="00912C57">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912C57" w:rsidRPr="00DF22CD" w:rsidRDefault="00912C57" w:rsidP="00912C57">
            <w:pPr>
              <w:tabs>
                <w:tab w:val="left" w:pos="426"/>
              </w:tabs>
              <w:spacing w:before="0"/>
              <w:jc w:val="left"/>
              <w:rPr>
                <w:rFonts w:asciiTheme="minorHAnsi" w:eastAsia="Times New Roman" w:hAnsiTheme="minorHAnsi" w:cstheme="minorHAnsi"/>
                <w:bCs/>
                <w:sz w:val="20"/>
                <w:szCs w:val="20"/>
                <w:lang w:eastAsia="fr-FR"/>
              </w:rPr>
            </w:pPr>
          </w:p>
          <w:p w:rsidR="00912C57" w:rsidRPr="00DF22CD" w:rsidRDefault="00912C57" w:rsidP="00912C57">
            <w:pPr>
              <w:tabs>
                <w:tab w:val="left" w:pos="426"/>
              </w:tabs>
              <w:spacing w:before="0"/>
              <w:jc w:val="left"/>
              <w:rPr>
                <w:rFonts w:asciiTheme="minorHAnsi" w:eastAsia="Times New Roman" w:hAnsiTheme="minorHAnsi" w:cstheme="minorHAnsi"/>
                <w:bCs/>
                <w:sz w:val="20"/>
                <w:szCs w:val="20"/>
                <w:lang w:eastAsia="fr-FR"/>
              </w:rPr>
            </w:pPr>
          </w:p>
          <w:p w:rsidR="00912C57" w:rsidRPr="002D3CA5" w:rsidRDefault="00912C57" w:rsidP="00912C57">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.4</w:t>
            </w:r>
            <w:r w:rsidRPr="002D3CA5">
              <w:rPr>
                <w:rFonts w:asciiTheme="minorHAnsi" w:eastAsia="Wingdings" w:hAnsiTheme="minorHAnsi" w:cstheme="minorHAnsi"/>
                <w:b/>
                <w:color w:val="990033"/>
                <w:szCs w:val="20"/>
                <w:lang w:eastAsia="zh-CN"/>
              </w:rPr>
              <w:t xml:space="preserve"> - Durée du marché :</w:t>
            </w:r>
          </w:p>
          <w:p w:rsidR="00912C57" w:rsidRPr="00EF0B9A" w:rsidRDefault="00912C57" w:rsidP="00912C57">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fr-FR"/>
              </w:rPr>
            </w:pPr>
            <w:r w:rsidRPr="00EF0B9A">
              <w:rPr>
                <w:rFonts w:asciiTheme="minorHAnsi" w:eastAsia="Times New Roman" w:hAnsiTheme="minorHAnsi" w:cstheme="minorHAnsi"/>
                <w:sz w:val="20"/>
                <w:szCs w:val="20"/>
                <w:lang w:eastAsia="fr-FR"/>
              </w:rPr>
              <w:t xml:space="preserve">La </w:t>
            </w:r>
            <w:r w:rsidRPr="000201F0">
              <w:rPr>
                <w:rFonts w:asciiTheme="minorHAnsi" w:eastAsia="Times New Roman" w:hAnsiTheme="minorHAnsi" w:cstheme="minorHAnsi"/>
                <w:b/>
                <w:sz w:val="20"/>
                <w:szCs w:val="20"/>
                <w:lang w:eastAsia="fr-FR"/>
              </w:rPr>
              <w:t xml:space="preserve">durée </w:t>
            </w:r>
            <w:r w:rsidRPr="00EF0B9A">
              <w:rPr>
                <w:rFonts w:asciiTheme="minorHAnsi" w:eastAsia="Times New Roman" w:hAnsiTheme="minorHAnsi" w:cstheme="minorHAnsi"/>
                <w:sz w:val="20"/>
                <w:szCs w:val="20"/>
                <w:lang w:eastAsia="fr-FR"/>
              </w:rPr>
              <w:t xml:space="preserve">du marché public est de </w:t>
            </w:r>
            <w:r w:rsidRPr="000A172B">
              <w:rPr>
                <w:rFonts w:asciiTheme="minorHAnsi" w:eastAsia="Times New Roman" w:hAnsiTheme="minorHAnsi" w:cstheme="minorHAnsi"/>
                <w:b/>
                <w:sz w:val="20"/>
                <w:szCs w:val="20"/>
                <w:lang w:eastAsia="fr-FR"/>
              </w:rPr>
              <w:t>12 mois</w:t>
            </w:r>
            <w:r w:rsidRPr="00EF0B9A">
              <w:rPr>
                <w:rFonts w:asciiTheme="minorHAnsi" w:eastAsia="Times New Roman" w:hAnsiTheme="minorHAnsi" w:cstheme="minorHAnsi"/>
                <w:sz w:val="20"/>
                <w:szCs w:val="20"/>
                <w:lang w:eastAsia="fr-FR"/>
              </w:rPr>
              <w:t xml:space="preserve"> </w:t>
            </w:r>
            <w:r w:rsidRPr="000A172B">
              <w:rPr>
                <w:rFonts w:asciiTheme="minorHAnsi" w:eastAsia="Times New Roman" w:hAnsiTheme="minorHAnsi" w:cstheme="minorHAnsi"/>
                <w:b/>
                <w:sz w:val="20"/>
                <w:szCs w:val="20"/>
                <w:lang w:eastAsia="fr-FR"/>
              </w:rPr>
              <w:t xml:space="preserve">à compter de </w:t>
            </w:r>
            <w:r w:rsidRPr="000A172B">
              <w:rPr>
                <w:rFonts w:asciiTheme="minorHAnsi" w:eastAsia="Times New Roman" w:hAnsiTheme="minorHAnsi" w:cstheme="minorHAnsi"/>
                <w:b/>
                <w:sz w:val="20"/>
                <w:szCs w:val="20"/>
                <w:lang w:eastAsia="zh-CN"/>
              </w:rPr>
              <w:t>la date de notification du marché public</w:t>
            </w:r>
            <w:r>
              <w:rPr>
                <w:rFonts w:asciiTheme="minorHAnsi" w:eastAsia="Times New Roman" w:hAnsiTheme="minorHAnsi" w:cstheme="minorHAnsi"/>
                <w:b/>
                <w:sz w:val="20"/>
                <w:szCs w:val="20"/>
                <w:lang w:eastAsia="zh-CN"/>
              </w:rPr>
              <w:t>.</w:t>
            </w:r>
          </w:p>
          <w:p w:rsidR="00DB29D0" w:rsidRDefault="00912C57" w:rsidP="00DB29D0">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fr-FR"/>
              </w:rPr>
            </w:pPr>
            <w:r w:rsidRPr="00A500FE">
              <w:rPr>
                <w:rFonts w:asciiTheme="minorHAnsi" w:eastAsia="Times New Roman" w:hAnsiTheme="minorHAnsi" w:cstheme="minorHAnsi"/>
                <w:sz w:val="20"/>
                <w:szCs w:val="20"/>
                <w:lang w:eastAsia="fr-FR"/>
              </w:rPr>
              <w:t xml:space="preserve">Le marché public est </w:t>
            </w:r>
            <w:r w:rsidRPr="00A500FE">
              <w:rPr>
                <w:rFonts w:asciiTheme="minorHAnsi" w:eastAsia="Times New Roman" w:hAnsiTheme="minorHAnsi" w:cstheme="minorHAnsi"/>
                <w:b/>
                <w:sz w:val="20"/>
                <w:szCs w:val="20"/>
                <w:lang w:eastAsia="fr-FR"/>
              </w:rPr>
              <w:t>reconductible</w:t>
            </w:r>
            <w:r w:rsidRPr="00A500FE">
              <w:rPr>
                <w:rFonts w:asciiTheme="minorHAnsi" w:eastAsia="Times New Roman" w:hAnsiTheme="minorHAnsi" w:cstheme="minorHAnsi"/>
                <w:sz w:val="20"/>
                <w:szCs w:val="20"/>
                <w:lang w:eastAsia="fr-FR"/>
              </w:rPr>
              <w:t> :</w:t>
            </w:r>
            <w:r w:rsidRPr="00A500FE">
              <w:rPr>
                <w:rFonts w:asciiTheme="minorHAnsi" w:eastAsia="Times New Roman" w:hAnsiTheme="minorHAnsi" w:cstheme="minorHAnsi"/>
                <w:sz w:val="20"/>
                <w:szCs w:val="20"/>
                <w:lang w:eastAsia="fr-FR"/>
              </w:rPr>
              <w:tab/>
            </w:r>
            <w:r w:rsidRPr="00A500FE">
              <w:rPr>
                <w:rFonts w:asciiTheme="minorHAnsi" w:eastAsia="Times New Roman" w:hAnsiTheme="minorHAnsi" w:cstheme="minorHAnsi"/>
                <w:sz w:val="20"/>
                <w:szCs w:val="20"/>
                <w:lang w:eastAsia="fr-FR"/>
              </w:rPr>
              <w:tab/>
            </w:r>
            <w:r>
              <w:rPr>
                <w:rFonts w:ascii="Calibri" w:eastAsia="Times New Roman" w:hAnsi="Calibri"/>
                <w:b/>
                <w:bCs/>
                <w:sz w:val="16"/>
                <w:szCs w:val="20"/>
                <w:lang w:eastAsia="zh-CN"/>
              </w:rPr>
              <w:fldChar w:fldCharType="begin">
                <w:ffData>
                  <w:name w:val=""/>
                  <w:enabled/>
                  <w:calcOnExit w:val="0"/>
                  <w:checkBox>
                    <w:size w:val="18"/>
                    <w:default w:val="1"/>
                  </w:checkBox>
                </w:ffData>
              </w:fldChar>
            </w:r>
            <w:r>
              <w:rPr>
                <w:rFonts w:ascii="Calibri" w:eastAsia="Times New Roman" w:hAnsi="Calibri"/>
                <w:b/>
                <w:bCs/>
                <w:sz w:val="16"/>
                <w:szCs w:val="20"/>
                <w:lang w:eastAsia="zh-CN"/>
              </w:rPr>
              <w:instrText xml:space="preserve"> FORMCHECKBOX </w:instrText>
            </w:r>
            <w:r w:rsidR="00E43250">
              <w:rPr>
                <w:rFonts w:ascii="Calibri" w:eastAsia="Times New Roman" w:hAnsi="Calibri"/>
                <w:b/>
                <w:bCs/>
                <w:sz w:val="16"/>
                <w:szCs w:val="20"/>
                <w:lang w:eastAsia="zh-CN"/>
              </w:rPr>
            </w:r>
            <w:r w:rsidR="00E43250">
              <w:rPr>
                <w:rFonts w:ascii="Calibri" w:eastAsia="Times New Roman" w:hAnsi="Calibri"/>
                <w:b/>
                <w:bCs/>
                <w:sz w:val="16"/>
                <w:szCs w:val="20"/>
                <w:lang w:eastAsia="zh-CN"/>
              </w:rPr>
              <w:fldChar w:fldCharType="separate"/>
            </w:r>
            <w:r>
              <w:rPr>
                <w:rFonts w:ascii="Calibri" w:eastAsia="Times New Roman" w:hAnsi="Calibri"/>
                <w:b/>
                <w:bCs/>
                <w:sz w:val="16"/>
                <w:szCs w:val="20"/>
                <w:lang w:eastAsia="zh-CN"/>
              </w:rPr>
              <w:fldChar w:fldCharType="end"/>
            </w:r>
            <w:r w:rsidRPr="00CD329B">
              <w:rPr>
                <w:rFonts w:asciiTheme="minorHAnsi" w:eastAsia="Times New Roman" w:hAnsiTheme="minorHAnsi" w:cstheme="minorHAnsi"/>
                <w:sz w:val="20"/>
                <w:szCs w:val="20"/>
                <w:lang w:eastAsia="fr-FR"/>
              </w:rPr>
              <w:tab/>
              <w:t>OUI</w:t>
            </w:r>
            <w:r>
              <w:rPr>
                <w:rFonts w:asciiTheme="minorHAnsi" w:eastAsia="Times New Roman" w:hAnsiTheme="minorHAnsi" w:cstheme="minorHAnsi"/>
                <w:sz w:val="20"/>
                <w:szCs w:val="20"/>
                <w:lang w:eastAsia="fr-FR"/>
              </w:rPr>
              <w:t xml:space="preserve"> (1 fois)</w:t>
            </w:r>
            <w:r w:rsidRPr="00CD329B">
              <w:rPr>
                <w:rFonts w:asciiTheme="minorHAnsi" w:eastAsia="Times New Roman" w:hAnsiTheme="minorHAnsi" w:cstheme="minorHAnsi"/>
                <w:sz w:val="20"/>
                <w:szCs w:val="20"/>
                <w:lang w:eastAsia="fr-FR"/>
              </w:rPr>
              <w:tab/>
            </w:r>
            <w:r w:rsidRPr="00CD329B">
              <w:rPr>
                <w:rFonts w:asciiTheme="minorHAnsi" w:eastAsia="Times New Roman" w:hAnsiTheme="minorHAnsi" w:cstheme="minorHAnsi"/>
                <w:sz w:val="20"/>
                <w:szCs w:val="20"/>
                <w:lang w:eastAsia="fr-FR"/>
              </w:rPr>
              <w:tab/>
            </w:r>
          </w:p>
          <w:p w:rsidR="00DB29D0" w:rsidRPr="008C32E8" w:rsidRDefault="00DB29D0" w:rsidP="00DB29D0">
            <w:pPr>
              <w:numPr>
                <w:ilvl w:val="0"/>
                <w:numId w:val="12"/>
              </w:numPr>
              <w:tabs>
                <w:tab w:val="left" w:pos="426"/>
              </w:tabs>
              <w:suppressAutoHyphens/>
              <w:spacing w:before="0"/>
              <w:ind w:left="924" w:hanging="357"/>
              <w:jc w:val="left"/>
              <w:rPr>
                <w:rFonts w:asciiTheme="minorHAnsi" w:eastAsia="Times New Roman" w:hAnsiTheme="minorHAnsi" w:cstheme="minorHAnsi"/>
                <w:sz w:val="20"/>
                <w:szCs w:val="20"/>
                <w:lang w:eastAsia="zh-CN"/>
              </w:rPr>
            </w:pPr>
            <w:r w:rsidRPr="00A500FE">
              <w:rPr>
                <w:rFonts w:asciiTheme="minorHAnsi" w:eastAsia="Times New Roman" w:hAnsiTheme="minorHAnsi" w:cstheme="minorHAnsi"/>
                <w:sz w:val="20"/>
                <w:szCs w:val="20"/>
                <w:lang w:eastAsia="zh-CN"/>
              </w:rPr>
              <w:t>Nombre des r</w:t>
            </w:r>
            <w:r>
              <w:rPr>
                <w:rFonts w:asciiTheme="minorHAnsi" w:eastAsia="Times New Roman" w:hAnsiTheme="minorHAnsi" w:cstheme="minorHAnsi"/>
                <w:sz w:val="20"/>
                <w:szCs w:val="20"/>
                <w:lang w:eastAsia="zh-CN"/>
              </w:rPr>
              <w:t>econductions :</w:t>
            </w:r>
            <w:r>
              <w:rPr>
                <w:rFonts w:asciiTheme="minorHAnsi" w:eastAsia="Times New Roman" w:hAnsiTheme="minorHAnsi" w:cstheme="minorHAnsi"/>
                <w:sz w:val="20"/>
                <w:szCs w:val="20"/>
                <w:lang w:eastAsia="zh-CN"/>
              </w:rPr>
              <w:tab/>
            </w:r>
            <w:r w:rsidRPr="008C4DAC">
              <w:rPr>
                <w:rFonts w:asciiTheme="minorHAnsi" w:eastAsia="Times New Roman" w:hAnsiTheme="minorHAnsi" w:cstheme="minorHAnsi"/>
                <w:sz w:val="20"/>
                <w:szCs w:val="20"/>
                <w:lang w:eastAsia="zh-CN"/>
              </w:rPr>
              <w:t>1</w:t>
            </w:r>
          </w:p>
          <w:p w:rsidR="00DB29D0" w:rsidRPr="008C4DAC" w:rsidRDefault="00DB29D0" w:rsidP="008C4DAC">
            <w:pPr>
              <w:numPr>
                <w:ilvl w:val="0"/>
                <w:numId w:val="12"/>
              </w:numPr>
              <w:tabs>
                <w:tab w:val="left" w:pos="426"/>
              </w:tabs>
              <w:suppressAutoHyphens/>
              <w:ind w:left="924" w:hanging="357"/>
              <w:jc w:val="left"/>
              <w:rPr>
                <w:rFonts w:asciiTheme="minorHAnsi" w:eastAsia="Times New Roman" w:hAnsiTheme="minorHAnsi" w:cstheme="minorHAnsi"/>
                <w:sz w:val="20"/>
                <w:szCs w:val="20"/>
                <w:lang w:eastAsia="zh-CN"/>
              </w:rPr>
            </w:pPr>
            <w:r w:rsidRPr="008C32E8">
              <w:rPr>
                <w:rFonts w:asciiTheme="minorHAnsi" w:eastAsia="Times New Roman" w:hAnsiTheme="minorHAnsi" w:cstheme="minorHAnsi"/>
                <w:sz w:val="20"/>
                <w:szCs w:val="20"/>
                <w:lang w:eastAsia="zh-CN"/>
              </w:rPr>
              <w:t xml:space="preserve">Durée des reconductions : </w:t>
            </w:r>
            <w:r w:rsidRPr="008C32E8">
              <w:rPr>
                <w:rFonts w:asciiTheme="minorHAnsi" w:eastAsia="Times New Roman" w:hAnsiTheme="minorHAnsi" w:cstheme="minorHAnsi"/>
                <w:sz w:val="20"/>
                <w:szCs w:val="20"/>
                <w:lang w:eastAsia="zh-CN"/>
              </w:rPr>
              <w:tab/>
            </w:r>
            <w:r w:rsidRPr="008C4DAC">
              <w:rPr>
                <w:rFonts w:asciiTheme="minorHAnsi" w:eastAsia="Times New Roman" w:hAnsiTheme="minorHAnsi" w:cstheme="minorHAnsi"/>
                <w:sz w:val="20"/>
                <w:szCs w:val="20"/>
                <w:lang w:eastAsia="zh-CN"/>
              </w:rPr>
              <w:t>12 mois</w:t>
            </w:r>
          </w:p>
          <w:p w:rsidR="00912C57" w:rsidRPr="002D3CA5" w:rsidRDefault="00912C57" w:rsidP="00912C57">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.5</w:t>
            </w:r>
            <w:r w:rsidRPr="002D3CA5">
              <w:rPr>
                <w:rFonts w:asciiTheme="minorHAnsi" w:eastAsia="Wingdings" w:hAnsiTheme="minorHAnsi" w:cstheme="minorHAnsi"/>
                <w:b/>
                <w:color w:val="990033"/>
                <w:szCs w:val="20"/>
                <w:lang w:eastAsia="zh-CN"/>
              </w:rPr>
              <w:t xml:space="preserve"> - Délai de validité de l’offre :</w:t>
            </w:r>
          </w:p>
          <w:p w:rsidR="00912C57" w:rsidRPr="00D11170" w:rsidRDefault="00912C57" w:rsidP="00912C57">
            <w:pPr>
              <w:pStyle w:val="Corpsdetexte3"/>
              <w:tabs>
                <w:tab w:val="clear" w:pos="576"/>
                <w:tab w:val="left" w:pos="426"/>
              </w:tabs>
              <w:suppressAutoHyphens w:val="0"/>
              <w:spacing w:before="60" w:after="120"/>
            </w:pPr>
            <w:r w:rsidRPr="007E3A1B">
              <w:rPr>
                <w:rFonts w:asciiTheme="minorHAnsi" w:hAnsiTheme="minorHAnsi" w:cstheme="minorHAnsi"/>
                <w:lang w:eastAsia="fr-FR"/>
              </w:rPr>
              <w:t xml:space="preserve">Le présent engagement me lie pour le </w:t>
            </w:r>
            <w:r w:rsidRPr="000201F0">
              <w:rPr>
                <w:rFonts w:asciiTheme="minorHAnsi" w:hAnsiTheme="minorHAnsi" w:cstheme="minorHAnsi"/>
                <w:b/>
                <w:lang w:eastAsia="fr-FR"/>
              </w:rPr>
              <w:t>délai de validité</w:t>
            </w:r>
            <w:r w:rsidRPr="007E3A1B">
              <w:rPr>
                <w:rFonts w:asciiTheme="minorHAnsi" w:hAnsiTheme="minorHAnsi" w:cstheme="minorHAnsi"/>
                <w:lang w:eastAsia="fr-FR"/>
              </w:rPr>
              <w:t xml:space="preserve"> des offres indiqué dans le règlement de la consultation.</w:t>
            </w:r>
          </w:p>
        </w:tc>
      </w:tr>
    </w:tbl>
    <w:p w:rsidR="000A172B" w:rsidRDefault="000A172B">
      <w:r>
        <w:br w:type="page"/>
      </w:r>
    </w:p>
    <w:p w:rsidR="00390140" w:rsidRPr="00CC64F8" w:rsidRDefault="00390140" w:rsidP="007D1688">
      <w:pPr>
        <w:spacing w:before="0" w:line="276" w:lineRule="auto"/>
        <w:jc w:val="left"/>
        <w:rPr>
          <w:rFonts w:asciiTheme="minorHAnsi" w:eastAsia="Times New Roman" w:hAnsiTheme="minorHAnsi" w:cstheme="minorHAnsi"/>
          <w:sz w:val="12"/>
          <w:szCs w:val="20"/>
          <w:lang w:eastAsia="zh-CN"/>
        </w:rPr>
      </w:pPr>
    </w:p>
    <w:tbl>
      <w:tblPr>
        <w:tblStyle w:val="Grilledutableau"/>
        <w:tblW w:w="10456" w:type="dxa"/>
        <w:tblLook w:val="04A0" w:firstRow="1" w:lastRow="0" w:firstColumn="1" w:lastColumn="0" w:noHBand="0" w:noVBand="1"/>
      </w:tblPr>
      <w:tblGrid>
        <w:gridCol w:w="10456"/>
      </w:tblGrid>
      <w:tr w:rsidR="009E6DDE" w:rsidRPr="008412F3" w:rsidTr="00F01267">
        <w:trPr>
          <w:trHeight w:val="340"/>
        </w:trPr>
        <w:tc>
          <w:tcPr>
            <w:tcW w:w="10456" w:type="dxa"/>
            <w:tcBorders>
              <w:top w:val="single" w:sz="4" w:space="0" w:color="FFFFFF" w:themeColor="background1"/>
              <w:bottom w:val="single" w:sz="4" w:space="0" w:color="FFFFFF" w:themeColor="background1"/>
            </w:tcBorders>
            <w:shd w:val="clear" w:color="auto" w:fill="990033"/>
            <w:vAlign w:val="center"/>
          </w:tcPr>
          <w:p w:rsidR="009E6DDE" w:rsidRPr="008412F3" w:rsidRDefault="00A21CB5" w:rsidP="00934AFC">
            <w:pPr>
              <w:pStyle w:val="TM3"/>
            </w:pPr>
            <w:r w:rsidRPr="008412F3">
              <w:t xml:space="preserve">C - Signature </w:t>
            </w:r>
            <w:r w:rsidR="00934AFC">
              <w:rPr>
                <w:rFonts w:ascii="Arial Black" w:hAnsi="Arial Black"/>
                <w:i/>
                <w:sz w:val="18"/>
                <w:bdr w:val="single" w:sz="4" w:space="0" w:color="FFFFFF" w:themeColor="background1"/>
              </w:rPr>
              <w:t xml:space="preserve"> o</w:t>
            </w:r>
            <w:r w:rsidRPr="00F01267">
              <w:rPr>
                <w:rFonts w:ascii="Arial Black" w:hAnsi="Arial Black"/>
                <w:i/>
                <w:sz w:val="18"/>
                <w:bdr w:val="single" w:sz="4" w:space="0" w:color="FFFFFF" w:themeColor="background1"/>
              </w:rPr>
              <w:t>bligatoir</w:t>
            </w:r>
            <w:r w:rsidR="00934AFC">
              <w:rPr>
                <w:rFonts w:ascii="Arial Black" w:hAnsi="Arial Black"/>
                <w:i/>
                <w:sz w:val="18"/>
                <w:bdr w:val="single" w:sz="4" w:space="0" w:color="FFFFFF" w:themeColor="background1"/>
              </w:rPr>
              <w:t xml:space="preserve">e </w:t>
            </w:r>
            <w:r w:rsidRPr="008412F3">
              <w:t xml:space="preserve"> de l’offre par le candidat</w:t>
            </w:r>
          </w:p>
        </w:tc>
      </w:tr>
      <w:tr w:rsidR="009E6DDE" w:rsidRPr="008412F3" w:rsidTr="00F01267">
        <w:tc>
          <w:tcPr>
            <w:tcW w:w="10456" w:type="dxa"/>
            <w:tcBorders>
              <w:top w:val="single" w:sz="4" w:space="0" w:color="FFFFFF" w:themeColor="background1"/>
            </w:tcBorders>
          </w:tcPr>
          <w:p w:rsidR="0067449C" w:rsidRPr="00EB08C5" w:rsidRDefault="0022274C" w:rsidP="007E1C39">
            <w:pPr>
              <w:tabs>
                <w:tab w:val="left" w:pos="426"/>
                <w:tab w:val="left" w:pos="851"/>
              </w:tabs>
              <w:suppressAutoHyphens/>
              <w:spacing w:before="180" w:after="120"/>
              <w:rPr>
                <w:rFonts w:asciiTheme="minorHAnsi" w:eastAsia="Wingdings" w:hAnsiTheme="minorHAnsi" w:cstheme="minorHAnsi"/>
                <w:b/>
                <w:color w:val="990033"/>
                <w:szCs w:val="20"/>
                <w:lang w:eastAsia="zh-CN"/>
              </w:rPr>
            </w:pPr>
            <w:r w:rsidRPr="00EB08C5">
              <w:rPr>
                <w:rFonts w:asciiTheme="minorHAnsi" w:eastAsia="Wingdings" w:hAnsiTheme="minorHAnsi" w:cstheme="minorHAnsi"/>
                <w:b/>
                <w:color w:val="990033"/>
                <w:szCs w:val="20"/>
                <w:lang w:eastAsia="zh-CN"/>
              </w:rPr>
              <w:t>C</w:t>
            </w:r>
            <w:r w:rsidR="00727131" w:rsidRPr="00EB08C5">
              <w:rPr>
                <w:rFonts w:asciiTheme="minorHAnsi" w:eastAsia="Wingdings" w:hAnsiTheme="minorHAnsi" w:cstheme="minorHAnsi"/>
                <w:b/>
                <w:color w:val="990033"/>
                <w:szCs w:val="20"/>
                <w:lang w:eastAsia="zh-CN"/>
              </w:rPr>
              <w:t>.</w:t>
            </w:r>
            <w:r w:rsidRPr="00EB08C5">
              <w:rPr>
                <w:rFonts w:asciiTheme="minorHAnsi" w:eastAsia="Wingdings" w:hAnsiTheme="minorHAnsi" w:cstheme="minorHAnsi"/>
                <w:b/>
                <w:color w:val="990033"/>
                <w:szCs w:val="20"/>
                <w:lang w:eastAsia="zh-CN"/>
              </w:rPr>
              <w:t>1</w:t>
            </w:r>
            <w:r w:rsidR="0067449C" w:rsidRPr="00EB08C5">
              <w:rPr>
                <w:rFonts w:asciiTheme="minorHAnsi" w:eastAsia="Wingdings" w:hAnsiTheme="minorHAnsi" w:cstheme="minorHAnsi"/>
                <w:b/>
                <w:color w:val="990033"/>
                <w:szCs w:val="20"/>
                <w:lang w:eastAsia="zh-CN"/>
              </w:rPr>
              <w:t xml:space="preserve"> -</w:t>
            </w:r>
            <w:r w:rsidRPr="00EB08C5">
              <w:rPr>
                <w:rFonts w:asciiTheme="minorHAnsi" w:eastAsia="Wingdings" w:hAnsiTheme="minorHAnsi" w:cstheme="minorHAnsi"/>
                <w:b/>
                <w:sz w:val="20"/>
                <w:szCs w:val="20"/>
                <w:lang w:eastAsia="zh-CN"/>
              </w:rPr>
              <w:t xml:space="preserve"> </w:t>
            </w:r>
            <w:r w:rsidRPr="00EB08C5">
              <w:rPr>
                <w:rFonts w:asciiTheme="minorHAnsi" w:eastAsia="Wingdings" w:hAnsiTheme="minorHAnsi" w:cstheme="minorHAnsi"/>
                <w:b/>
                <w:color w:val="990033"/>
                <w:szCs w:val="20"/>
                <w:lang w:eastAsia="zh-CN"/>
              </w:rPr>
              <w:t xml:space="preserve">Signature du marché ou de l’accord-cadre par le candidat </w:t>
            </w:r>
            <w:r w:rsidRPr="00934AFC">
              <w:rPr>
                <w:rFonts w:ascii="Arial Black" w:eastAsia="Wingdings" w:hAnsi="Arial Black" w:cstheme="minorHAnsi"/>
                <w:b/>
                <w:i/>
                <w:color w:val="990033"/>
                <w:sz w:val="18"/>
                <w:szCs w:val="20"/>
                <w:u w:val="single"/>
                <w:lang w:eastAsia="zh-CN"/>
              </w:rPr>
              <w:t>individuel</w:t>
            </w:r>
            <w:r w:rsidRPr="00EB08C5">
              <w:rPr>
                <w:rFonts w:asciiTheme="minorHAnsi" w:eastAsia="Wingdings" w:hAnsiTheme="minorHAnsi" w:cstheme="minorHAnsi"/>
                <w:b/>
                <w:color w:val="990033"/>
                <w:szCs w:val="20"/>
                <w:lang w:eastAsia="zh-C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35"/>
              <w:gridCol w:w="2944"/>
            </w:tblGrid>
            <w:tr w:rsidR="009E6DDE" w:rsidRPr="00EB08C5" w:rsidTr="00AA4F85">
              <w:trPr>
                <w:trHeight w:val="340"/>
              </w:trPr>
              <w:tc>
                <w:tcPr>
                  <w:tcW w:w="4815" w:type="dxa"/>
                  <w:tcBorders>
                    <w:bottom w:val="single" w:sz="4" w:space="0" w:color="auto"/>
                  </w:tcBorders>
                  <w:vAlign w:val="center"/>
                </w:tcPr>
                <w:p w:rsidR="009E6DDE" w:rsidRPr="00EB08C5" w:rsidRDefault="009E6DDE" w:rsidP="00D04EB8">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Nom, prénom et qualité</w:t>
                  </w:r>
                  <w:r w:rsidR="00D04EB8" w:rsidRPr="00EB08C5">
                    <w:rPr>
                      <w:rFonts w:asciiTheme="minorHAnsi" w:eastAsia="Times New Roman" w:hAnsiTheme="minorHAnsi" w:cstheme="minorHAnsi"/>
                      <w:b/>
                      <w:bCs/>
                      <w:sz w:val="20"/>
                      <w:szCs w:val="20"/>
                      <w:lang w:eastAsia="fr-FR"/>
                    </w:rPr>
                    <w:t xml:space="preserve"> </w:t>
                  </w:r>
                  <w:r w:rsidRPr="00EB08C5">
                    <w:rPr>
                      <w:rFonts w:asciiTheme="minorHAnsi" w:eastAsia="Times New Roman" w:hAnsiTheme="minorHAnsi" w:cstheme="minorHAnsi"/>
                      <w:b/>
                      <w:bCs/>
                      <w:sz w:val="20"/>
                      <w:szCs w:val="20"/>
                      <w:lang w:eastAsia="fr-FR"/>
                    </w:rPr>
                    <w:t>du signataire (*)</w:t>
                  </w:r>
                </w:p>
              </w:tc>
              <w:tc>
                <w:tcPr>
                  <w:tcW w:w="2435" w:type="dxa"/>
                  <w:tcBorders>
                    <w:bottom w:val="single" w:sz="4" w:space="0" w:color="auto"/>
                  </w:tcBorders>
                  <w:vAlign w:val="center"/>
                </w:tcPr>
                <w:p w:rsidR="009E6DDE" w:rsidRPr="00EB08C5" w:rsidRDefault="009E6DDE" w:rsidP="009E6DDE">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rsidR="009E6DDE" w:rsidRPr="00EB08C5" w:rsidRDefault="009E6DDE" w:rsidP="009E6DDE">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Signature</w:t>
                  </w:r>
                </w:p>
              </w:tc>
            </w:tr>
            <w:tr w:rsidR="009E6DDE" w:rsidRPr="00EB08C5" w:rsidTr="00C539DE">
              <w:trPr>
                <w:trHeight w:val="851"/>
              </w:trPr>
              <w:tc>
                <w:tcPr>
                  <w:tcW w:w="4815" w:type="dxa"/>
                  <w:tcBorders>
                    <w:bottom w:val="single" w:sz="4" w:space="0" w:color="auto"/>
                  </w:tcBorders>
                  <w:shd w:val="clear" w:color="auto" w:fill="E5B8B7" w:themeFill="accent2" w:themeFillTint="66"/>
                  <w:vAlign w:val="center"/>
                </w:tcPr>
                <w:p w:rsidR="009E6DDE" w:rsidRPr="00EB08C5" w:rsidRDefault="009E6DDE" w:rsidP="009E6DDE">
                  <w:pPr>
                    <w:spacing w:before="0"/>
                    <w:jc w:val="left"/>
                    <w:rPr>
                      <w:rFonts w:asciiTheme="minorHAnsi" w:eastAsia="Times New Roman" w:hAnsiTheme="minorHAnsi" w:cstheme="minorHAnsi"/>
                      <w:b/>
                      <w:bCs/>
                      <w:sz w:val="20"/>
                      <w:szCs w:val="20"/>
                      <w:lang w:eastAsia="fr-FR"/>
                    </w:rPr>
                  </w:pPr>
                </w:p>
              </w:tc>
              <w:tc>
                <w:tcPr>
                  <w:tcW w:w="2435" w:type="dxa"/>
                  <w:tcBorders>
                    <w:bottom w:val="single" w:sz="4" w:space="0" w:color="auto"/>
                  </w:tcBorders>
                  <w:shd w:val="clear" w:color="auto" w:fill="E5B8B7" w:themeFill="accent2" w:themeFillTint="66"/>
                  <w:vAlign w:val="center"/>
                </w:tcPr>
                <w:p w:rsidR="009E6DDE" w:rsidRPr="00EB08C5" w:rsidRDefault="009E6DDE" w:rsidP="009E6DDE">
                  <w:pPr>
                    <w:spacing w:before="0"/>
                    <w:jc w:val="left"/>
                    <w:rPr>
                      <w:rFonts w:asciiTheme="minorHAnsi" w:eastAsia="Times New Roman" w:hAnsiTheme="minorHAnsi" w:cstheme="minorHAnsi"/>
                      <w:b/>
                      <w:bCs/>
                      <w:sz w:val="20"/>
                      <w:szCs w:val="20"/>
                      <w:lang w:eastAsia="fr-FR"/>
                    </w:rPr>
                  </w:pPr>
                </w:p>
              </w:tc>
              <w:tc>
                <w:tcPr>
                  <w:tcW w:w="2944" w:type="dxa"/>
                  <w:tcBorders>
                    <w:bottom w:val="single" w:sz="4" w:space="0" w:color="auto"/>
                  </w:tcBorders>
                  <w:shd w:val="clear" w:color="auto" w:fill="E5B8B7" w:themeFill="accent2" w:themeFillTint="66"/>
                  <w:vAlign w:val="center"/>
                </w:tcPr>
                <w:p w:rsidR="009E6DDE" w:rsidRPr="00EB08C5" w:rsidRDefault="009E6DDE" w:rsidP="009E6DDE">
                  <w:pPr>
                    <w:spacing w:before="0"/>
                    <w:jc w:val="left"/>
                    <w:rPr>
                      <w:rFonts w:asciiTheme="minorHAnsi" w:eastAsia="Times New Roman" w:hAnsiTheme="minorHAnsi" w:cstheme="minorHAnsi"/>
                      <w:b/>
                      <w:bCs/>
                      <w:sz w:val="20"/>
                      <w:szCs w:val="20"/>
                      <w:lang w:eastAsia="fr-FR"/>
                    </w:rPr>
                  </w:pPr>
                </w:p>
              </w:tc>
            </w:tr>
          </w:tbl>
          <w:p w:rsidR="009E6DDE" w:rsidRPr="00EB08C5" w:rsidRDefault="009E6DDE" w:rsidP="009E6DDE">
            <w:pPr>
              <w:spacing w:before="0"/>
              <w:rPr>
                <w:rFonts w:ascii="Arial Narrow" w:eastAsia="Times New Roman" w:hAnsi="Arial Narrow" w:cstheme="minorHAnsi"/>
                <w:sz w:val="18"/>
                <w:szCs w:val="19"/>
                <w:lang w:eastAsia="fr-FR"/>
              </w:rPr>
            </w:pPr>
            <w:r w:rsidRPr="00EB08C5">
              <w:rPr>
                <w:rFonts w:ascii="Arial Narrow" w:eastAsia="Times New Roman" w:hAnsi="Arial Narrow" w:cstheme="minorHAnsi"/>
                <w:b/>
                <w:sz w:val="18"/>
                <w:szCs w:val="19"/>
                <w:lang w:eastAsia="fr-FR"/>
              </w:rPr>
              <w:t>(*)</w:t>
            </w:r>
            <w:r w:rsidRPr="00EB08C5">
              <w:rPr>
                <w:rFonts w:ascii="Arial Narrow" w:eastAsia="Times New Roman" w:hAnsi="Arial Narrow" w:cstheme="minorHAnsi"/>
                <w:b/>
                <w:i/>
                <w:sz w:val="18"/>
                <w:szCs w:val="19"/>
                <w:lang w:eastAsia="fr-FR"/>
              </w:rPr>
              <w:t xml:space="preserve"> Le signataire doit avoir le pouvoir d’engager l’entreprise qu’il représente.</w:t>
            </w:r>
          </w:p>
          <w:p w:rsidR="001C7597" w:rsidRDefault="001C7597" w:rsidP="00A43C29">
            <w:pPr>
              <w:tabs>
                <w:tab w:val="left" w:pos="426"/>
                <w:tab w:val="left" w:pos="851"/>
              </w:tabs>
              <w:suppressAutoHyphens/>
              <w:spacing w:before="240"/>
              <w:rPr>
                <w:rFonts w:asciiTheme="minorHAnsi" w:eastAsia="Wingdings" w:hAnsiTheme="minorHAnsi" w:cstheme="minorHAnsi"/>
                <w:b/>
                <w:color w:val="990033"/>
                <w:szCs w:val="20"/>
                <w:lang w:eastAsia="zh-CN"/>
              </w:rPr>
            </w:pPr>
            <w:r w:rsidRPr="00EB08C5">
              <w:rPr>
                <w:rFonts w:asciiTheme="minorHAnsi" w:eastAsia="Wingdings" w:hAnsiTheme="minorHAnsi" w:cstheme="minorHAnsi"/>
                <w:b/>
                <w:color w:val="990033"/>
                <w:szCs w:val="20"/>
                <w:lang w:eastAsia="zh-CN"/>
              </w:rPr>
              <w:t>C</w:t>
            </w:r>
            <w:r w:rsidR="00727131" w:rsidRPr="00EB08C5">
              <w:rPr>
                <w:rFonts w:asciiTheme="minorHAnsi" w:eastAsia="Wingdings" w:hAnsiTheme="minorHAnsi" w:cstheme="minorHAnsi"/>
                <w:b/>
                <w:color w:val="990033"/>
                <w:szCs w:val="20"/>
                <w:lang w:eastAsia="zh-CN"/>
              </w:rPr>
              <w:t>.</w:t>
            </w:r>
            <w:r w:rsidRPr="00EB08C5">
              <w:rPr>
                <w:rFonts w:asciiTheme="minorHAnsi" w:eastAsia="Wingdings" w:hAnsiTheme="minorHAnsi" w:cstheme="minorHAnsi"/>
                <w:b/>
                <w:color w:val="990033"/>
                <w:szCs w:val="20"/>
                <w:lang w:eastAsia="zh-CN"/>
              </w:rPr>
              <w:t xml:space="preserve">2 – Signature du marché ou de l’accord-cadre </w:t>
            </w:r>
            <w:r w:rsidRPr="00EB08C5">
              <w:rPr>
                <w:rFonts w:asciiTheme="minorHAnsi" w:eastAsia="Wingdings" w:hAnsiTheme="minorHAnsi" w:cstheme="minorHAnsi"/>
                <w:b/>
                <w:i/>
                <w:color w:val="990033"/>
                <w:szCs w:val="20"/>
                <w:u w:val="single"/>
                <w:lang w:eastAsia="zh-CN"/>
              </w:rPr>
              <w:t xml:space="preserve">en cas de </w:t>
            </w:r>
            <w:r w:rsidRPr="00934AFC">
              <w:rPr>
                <w:rFonts w:ascii="Arial Black" w:eastAsia="Wingdings" w:hAnsi="Arial Black" w:cstheme="minorHAnsi"/>
                <w:b/>
                <w:i/>
                <w:color w:val="990033"/>
                <w:sz w:val="18"/>
                <w:szCs w:val="20"/>
                <w:u w:val="single"/>
                <w:lang w:eastAsia="zh-CN"/>
              </w:rPr>
              <w:t>groupement</w:t>
            </w:r>
            <w:r w:rsidRPr="00EB08C5">
              <w:rPr>
                <w:rFonts w:asciiTheme="minorHAnsi" w:eastAsia="Wingdings" w:hAnsiTheme="minorHAnsi" w:cstheme="minorHAnsi"/>
                <w:b/>
                <w:color w:val="990033"/>
                <w:szCs w:val="20"/>
                <w:lang w:eastAsia="zh-CN"/>
              </w:rPr>
              <w:t> :</w:t>
            </w:r>
          </w:p>
          <w:p w:rsidR="00AA4F85" w:rsidRPr="007E1C39" w:rsidRDefault="00AA4F85" w:rsidP="00AA4F85">
            <w:pPr>
              <w:suppressAutoHyphens/>
              <w:spacing w:before="0"/>
              <w:ind w:left="426"/>
              <w:jc w:val="left"/>
              <w:rPr>
                <w:rFonts w:ascii="Arial Narrow" w:eastAsia="Times New Roman" w:hAnsi="Arial Narrow" w:cstheme="minorHAnsi"/>
                <w:i/>
                <w:sz w:val="14"/>
                <w:szCs w:val="20"/>
                <w:lang w:eastAsia="zh-CN"/>
              </w:rPr>
            </w:pPr>
            <w:r w:rsidRPr="007E1C39">
              <w:rPr>
                <w:rFonts w:ascii="Arial Narrow" w:eastAsia="Times New Roman" w:hAnsi="Arial Narrow" w:cstheme="minorHAnsi"/>
                <w:i/>
                <w:sz w:val="14"/>
                <w:szCs w:val="20"/>
                <w:lang w:eastAsia="zh-CN"/>
              </w:rPr>
              <w:t>(</w:t>
            </w:r>
            <w:r w:rsidRPr="007E1C39">
              <w:rPr>
                <w:rFonts w:ascii="Arial Narrow" w:eastAsia="Times New Roman" w:hAnsi="Arial Narrow" w:cstheme="minorHAnsi"/>
                <w:b/>
                <w:i/>
                <w:sz w:val="14"/>
                <w:szCs w:val="20"/>
                <w:lang w:eastAsia="zh-CN"/>
              </w:rPr>
              <w:t>Cocher</w:t>
            </w:r>
            <w:r w:rsidRPr="007E1C39">
              <w:rPr>
                <w:rFonts w:ascii="Arial Narrow" w:eastAsia="Times New Roman" w:hAnsi="Arial Narrow" w:cstheme="minorHAnsi"/>
                <w:i/>
                <w:sz w:val="14"/>
                <w:szCs w:val="20"/>
                <w:lang w:eastAsia="zh-CN"/>
              </w:rPr>
              <w:t xml:space="preserve"> </w:t>
            </w:r>
            <w:r w:rsidRPr="00FB273F">
              <w:rPr>
                <w:rFonts w:ascii="Arial Narrow" w:eastAsia="Times New Roman" w:hAnsi="Arial Narrow" w:cstheme="minorHAnsi"/>
                <w:b/>
                <w:sz w:val="14"/>
                <w:szCs w:val="20"/>
                <w:u w:val="single"/>
                <w:lang w:eastAsia="zh-CN"/>
              </w:rPr>
              <w:t>la</w:t>
            </w:r>
            <w:r w:rsidRPr="007E1C39">
              <w:rPr>
                <w:rFonts w:ascii="Arial Narrow" w:eastAsia="Times New Roman" w:hAnsi="Arial Narrow" w:cstheme="minorHAnsi"/>
                <w:i/>
                <w:sz w:val="14"/>
                <w:szCs w:val="20"/>
                <w:lang w:eastAsia="zh-CN"/>
              </w:rPr>
              <w:t xml:space="preserve"> case correspondante</w:t>
            </w:r>
            <w:r w:rsidR="007548B0">
              <w:rPr>
                <w:rFonts w:ascii="Arial Narrow" w:eastAsia="Times New Roman" w:hAnsi="Arial Narrow" w:cstheme="minorHAnsi"/>
                <w:i/>
                <w:sz w:val="14"/>
                <w:szCs w:val="20"/>
                <w:lang w:eastAsia="zh-CN"/>
              </w:rPr>
              <w:t xml:space="preserve"> correspondant au choix du groupement</w:t>
            </w:r>
            <w:r w:rsidR="00E562D3">
              <w:rPr>
                <w:rFonts w:ascii="Arial Narrow" w:eastAsia="Times New Roman" w:hAnsi="Arial Narrow" w:cstheme="minorHAnsi"/>
                <w:i/>
                <w:sz w:val="14"/>
                <w:szCs w:val="20"/>
                <w:lang w:eastAsia="zh-CN"/>
              </w:rPr>
              <w:t xml:space="preserve"> concernant l’habilitation du mandataire – Cf. rubrique B2 ci-dessus et formulaire</w:t>
            </w:r>
            <w:r w:rsidR="00A14C5A">
              <w:rPr>
                <w:rFonts w:ascii="Arial Narrow" w:eastAsia="Times New Roman" w:hAnsi="Arial Narrow" w:cstheme="minorHAnsi"/>
                <w:i/>
                <w:sz w:val="14"/>
                <w:szCs w:val="20"/>
                <w:lang w:eastAsia="zh-CN"/>
              </w:rPr>
              <w:t xml:space="preserve"> LC1bis</w:t>
            </w:r>
            <w:r w:rsidRPr="007E1C39">
              <w:rPr>
                <w:rFonts w:ascii="Arial Narrow" w:eastAsia="Times New Roman" w:hAnsi="Arial Narrow" w:cstheme="minorHAnsi"/>
                <w:i/>
                <w:sz w:val="14"/>
                <w:szCs w:val="20"/>
                <w:lang w:eastAsia="zh-CN"/>
              </w:rPr>
              <w:t>.)</w:t>
            </w:r>
          </w:p>
          <w:p w:rsidR="00CB712A" w:rsidRPr="00EB08C5" w:rsidRDefault="00F2572A" w:rsidP="00FB273F">
            <w:pPr>
              <w:tabs>
                <w:tab w:val="left" w:pos="426"/>
              </w:tabs>
              <w:spacing w:before="240" w:after="120"/>
              <w:ind w:left="284"/>
              <w:jc w:val="left"/>
              <w:rPr>
                <w:rFonts w:asciiTheme="minorHAnsi" w:eastAsia="Times New Roman" w:hAnsiTheme="minorHAnsi" w:cstheme="minorHAnsi"/>
                <w:bCs/>
                <w:sz w:val="20"/>
                <w:szCs w:val="20"/>
                <w:lang w:eastAsia="fr-FR"/>
              </w:rPr>
            </w:pPr>
            <w:r w:rsidRPr="00EB08C5">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Pr="00EB08C5">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sidRPr="00EB08C5">
              <w:rPr>
                <w:rFonts w:asciiTheme="minorHAnsi" w:eastAsia="Times New Roman" w:hAnsiTheme="minorHAnsi" w:cs="Times New Roman"/>
                <w:b/>
                <w:bCs/>
                <w:sz w:val="16"/>
                <w:szCs w:val="20"/>
                <w:lang w:eastAsia="zh-CN"/>
              </w:rPr>
              <w:fldChar w:fldCharType="end"/>
            </w:r>
            <w:r w:rsidR="00CB712A" w:rsidRPr="00EB08C5">
              <w:rPr>
                <w:rFonts w:asciiTheme="minorHAnsi" w:eastAsia="Times New Roman" w:hAnsiTheme="minorHAnsi" w:cstheme="minorHAnsi"/>
                <w:bCs/>
                <w:sz w:val="20"/>
                <w:szCs w:val="20"/>
                <w:lang w:eastAsia="fr-FR"/>
              </w:rPr>
              <w:t xml:space="preserve"> Les membres du groupement </w:t>
            </w:r>
            <w:r w:rsidR="000D7D1E">
              <w:rPr>
                <w:rFonts w:asciiTheme="minorHAnsi" w:eastAsia="Times New Roman" w:hAnsiTheme="minorHAnsi" w:cstheme="minorHAnsi"/>
                <w:bCs/>
                <w:sz w:val="20"/>
                <w:szCs w:val="20"/>
                <w:lang w:eastAsia="fr-FR"/>
              </w:rPr>
              <w:t>ayant</w:t>
            </w:r>
            <w:r w:rsidR="00CB712A" w:rsidRPr="00EB08C5">
              <w:rPr>
                <w:rFonts w:asciiTheme="minorHAnsi" w:eastAsia="Times New Roman" w:hAnsiTheme="minorHAnsi" w:cstheme="minorHAnsi"/>
                <w:bCs/>
                <w:sz w:val="20"/>
                <w:szCs w:val="20"/>
                <w:lang w:eastAsia="fr-FR"/>
              </w:rPr>
              <w:t xml:space="preserve"> donné mandat au</w:t>
            </w:r>
            <w:r w:rsidR="00CB712A" w:rsidRPr="00EB08C5">
              <w:rPr>
                <w:rFonts w:asciiTheme="minorHAnsi" w:eastAsia="Times New Roman" w:hAnsiTheme="minorHAnsi" w:cstheme="minorHAnsi"/>
                <w:b/>
                <w:bCs/>
                <w:sz w:val="20"/>
                <w:szCs w:val="20"/>
                <w:lang w:eastAsia="fr-FR"/>
              </w:rPr>
              <w:t xml:space="preserve"> mandataire qui signe </w:t>
            </w:r>
            <w:r w:rsidR="000D7D1E">
              <w:rPr>
                <w:rFonts w:asciiTheme="minorHAnsi" w:eastAsia="Times New Roman" w:hAnsiTheme="minorHAnsi" w:cstheme="minorHAnsi"/>
                <w:b/>
                <w:bCs/>
                <w:sz w:val="20"/>
                <w:szCs w:val="20"/>
                <w:lang w:eastAsia="fr-FR"/>
              </w:rPr>
              <w:t xml:space="preserve">seul </w:t>
            </w:r>
            <w:r w:rsidR="00CB712A" w:rsidRPr="00EB08C5">
              <w:rPr>
                <w:rFonts w:asciiTheme="minorHAnsi" w:eastAsia="Times New Roman" w:hAnsiTheme="minorHAnsi" w:cstheme="minorHAnsi"/>
                <w:b/>
                <w:bCs/>
                <w:sz w:val="20"/>
                <w:szCs w:val="20"/>
                <w:lang w:eastAsia="fr-FR"/>
              </w:rPr>
              <w:t>le présent acte d’engagement</w:t>
            </w:r>
            <w:r w:rsidR="00CB712A" w:rsidRPr="00EB08C5">
              <w:rPr>
                <w:rFonts w:asciiTheme="minorHAnsi" w:eastAsia="Times New Roman" w:hAnsiTheme="minorHAnsi" w:cstheme="minorHAnsi"/>
                <w:bCs/>
                <w:sz w:val="20"/>
                <w:szCs w:val="20"/>
                <w:lang w:eastAsia="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35"/>
              <w:gridCol w:w="2944"/>
            </w:tblGrid>
            <w:tr w:rsidR="00750DF3" w:rsidRPr="00EB08C5" w:rsidTr="00AA4F85">
              <w:trPr>
                <w:trHeight w:val="340"/>
              </w:trPr>
              <w:tc>
                <w:tcPr>
                  <w:tcW w:w="4815" w:type="dxa"/>
                  <w:tcBorders>
                    <w:bottom w:val="single" w:sz="4" w:space="0" w:color="auto"/>
                  </w:tcBorders>
                  <w:vAlign w:val="center"/>
                </w:tcPr>
                <w:p w:rsidR="00750DF3" w:rsidRPr="00EB08C5" w:rsidRDefault="00750DF3" w:rsidP="00AB7DE4">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 xml:space="preserve">Nom, prénom et qualité du </w:t>
                  </w:r>
                  <w:r w:rsidR="00CD102C" w:rsidRPr="00EB08C5">
                    <w:rPr>
                      <w:rFonts w:asciiTheme="minorHAnsi" w:eastAsia="Times New Roman" w:hAnsiTheme="minorHAnsi" w:cstheme="minorHAnsi"/>
                      <w:b/>
                      <w:bCs/>
                      <w:sz w:val="20"/>
                      <w:szCs w:val="20"/>
                      <w:u w:val="single"/>
                      <w:lang w:eastAsia="fr-FR"/>
                    </w:rPr>
                    <w:t>MANDATAIRE</w:t>
                  </w:r>
                  <w:r w:rsidR="00CD102C" w:rsidRPr="00EB08C5">
                    <w:rPr>
                      <w:rFonts w:asciiTheme="minorHAnsi" w:eastAsia="Times New Roman" w:hAnsiTheme="minorHAnsi" w:cstheme="minorHAnsi"/>
                      <w:b/>
                      <w:bCs/>
                      <w:sz w:val="20"/>
                      <w:szCs w:val="20"/>
                      <w:lang w:eastAsia="fr-FR"/>
                    </w:rPr>
                    <w:t xml:space="preserve"> </w:t>
                  </w:r>
                  <w:r w:rsidRPr="00EB08C5">
                    <w:rPr>
                      <w:rFonts w:asciiTheme="minorHAnsi" w:eastAsia="Times New Roman" w:hAnsiTheme="minorHAnsi" w:cstheme="minorHAnsi"/>
                      <w:b/>
                      <w:bCs/>
                      <w:sz w:val="20"/>
                      <w:szCs w:val="20"/>
                      <w:lang w:eastAsia="fr-FR"/>
                    </w:rPr>
                    <w:t>signataire (*)</w:t>
                  </w:r>
                </w:p>
              </w:tc>
              <w:tc>
                <w:tcPr>
                  <w:tcW w:w="2435" w:type="dxa"/>
                  <w:tcBorders>
                    <w:bottom w:val="single" w:sz="4" w:space="0" w:color="auto"/>
                  </w:tcBorders>
                  <w:vAlign w:val="center"/>
                </w:tcPr>
                <w:p w:rsidR="00750DF3" w:rsidRPr="00EB08C5" w:rsidRDefault="00750DF3" w:rsidP="00AB7DE4">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rsidR="00750DF3" w:rsidRPr="00EB08C5" w:rsidRDefault="00750DF3" w:rsidP="00AB7DE4">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Signature</w:t>
                  </w:r>
                </w:p>
              </w:tc>
            </w:tr>
            <w:tr w:rsidR="00750DF3" w:rsidRPr="00EB08C5" w:rsidTr="00C539DE">
              <w:trPr>
                <w:trHeight w:val="851"/>
              </w:trPr>
              <w:tc>
                <w:tcPr>
                  <w:tcW w:w="4815" w:type="dxa"/>
                  <w:tcBorders>
                    <w:bottom w:val="single" w:sz="4" w:space="0" w:color="auto"/>
                  </w:tcBorders>
                  <w:shd w:val="clear" w:color="auto" w:fill="E5B8B7" w:themeFill="accent2" w:themeFillTint="66"/>
                  <w:vAlign w:val="center"/>
                </w:tcPr>
                <w:p w:rsidR="00750DF3" w:rsidRPr="00EB08C5" w:rsidRDefault="00750DF3" w:rsidP="00FC5135">
                  <w:pPr>
                    <w:pStyle w:val="TM3"/>
                    <w:rPr>
                      <w:rFonts w:eastAsia="Times New Roman"/>
                      <w:bCs/>
                      <w:noProof w:val="0"/>
                      <w:lang w:eastAsia="fr-FR"/>
                    </w:rPr>
                  </w:pPr>
                </w:p>
              </w:tc>
              <w:tc>
                <w:tcPr>
                  <w:tcW w:w="2435" w:type="dxa"/>
                  <w:tcBorders>
                    <w:bottom w:val="single" w:sz="4" w:space="0" w:color="auto"/>
                  </w:tcBorders>
                  <w:shd w:val="clear" w:color="auto" w:fill="E5B8B7" w:themeFill="accent2" w:themeFillTint="66"/>
                  <w:vAlign w:val="center"/>
                </w:tcPr>
                <w:p w:rsidR="00750DF3" w:rsidRPr="00EB08C5" w:rsidRDefault="00750DF3" w:rsidP="00AB7DE4">
                  <w:pPr>
                    <w:spacing w:before="0"/>
                    <w:jc w:val="left"/>
                    <w:rPr>
                      <w:rFonts w:asciiTheme="minorHAnsi" w:eastAsia="Times New Roman" w:hAnsiTheme="minorHAnsi" w:cstheme="minorHAnsi"/>
                      <w:b/>
                      <w:bCs/>
                      <w:sz w:val="20"/>
                      <w:szCs w:val="20"/>
                      <w:lang w:eastAsia="fr-FR"/>
                    </w:rPr>
                  </w:pPr>
                </w:p>
              </w:tc>
              <w:tc>
                <w:tcPr>
                  <w:tcW w:w="2944" w:type="dxa"/>
                  <w:tcBorders>
                    <w:bottom w:val="single" w:sz="4" w:space="0" w:color="auto"/>
                  </w:tcBorders>
                  <w:shd w:val="clear" w:color="auto" w:fill="E5B8B7" w:themeFill="accent2" w:themeFillTint="66"/>
                  <w:vAlign w:val="center"/>
                </w:tcPr>
                <w:p w:rsidR="00750DF3" w:rsidRPr="00EB08C5" w:rsidRDefault="00750DF3" w:rsidP="00AB7DE4">
                  <w:pPr>
                    <w:spacing w:before="0"/>
                    <w:jc w:val="left"/>
                    <w:rPr>
                      <w:rFonts w:asciiTheme="minorHAnsi" w:eastAsia="Times New Roman" w:hAnsiTheme="minorHAnsi" w:cstheme="minorHAnsi"/>
                      <w:b/>
                      <w:bCs/>
                      <w:sz w:val="20"/>
                      <w:szCs w:val="20"/>
                      <w:lang w:eastAsia="fr-FR"/>
                    </w:rPr>
                  </w:pPr>
                </w:p>
              </w:tc>
            </w:tr>
          </w:tbl>
          <w:p w:rsidR="00CD102C" w:rsidRPr="00EB08C5" w:rsidRDefault="00CD102C" w:rsidP="00CC64F8">
            <w:pPr>
              <w:spacing w:before="0" w:after="120"/>
              <w:rPr>
                <w:rFonts w:ascii="Arial Narrow" w:eastAsia="Times New Roman" w:hAnsi="Arial Narrow" w:cstheme="minorHAnsi"/>
                <w:sz w:val="18"/>
                <w:szCs w:val="19"/>
                <w:lang w:eastAsia="fr-FR"/>
              </w:rPr>
            </w:pPr>
            <w:r w:rsidRPr="00EB08C5">
              <w:rPr>
                <w:rFonts w:ascii="Arial Narrow" w:eastAsia="Times New Roman" w:hAnsi="Arial Narrow" w:cstheme="minorHAnsi"/>
                <w:b/>
                <w:sz w:val="18"/>
                <w:szCs w:val="19"/>
                <w:lang w:eastAsia="fr-FR"/>
              </w:rPr>
              <w:t>(*)</w:t>
            </w:r>
            <w:r w:rsidRPr="00EB08C5">
              <w:rPr>
                <w:rFonts w:ascii="Arial Narrow" w:eastAsia="Times New Roman" w:hAnsi="Arial Narrow" w:cstheme="minorHAnsi"/>
                <w:b/>
                <w:i/>
                <w:sz w:val="18"/>
                <w:szCs w:val="19"/>
                <w:lang w:eastAsia="fr-FR"/>
              </w:rPr>
              <w:t xml:space="preserve"> Le signataire do</w:t>
            </w:r>
            <w:r w:rsidR="00E17073" w:rsidRPr="00EB08C5">
              <w:rPr>
                <w:rFonts w:ascii="Arial Narrow" w:eastAsia="Times New Roman" w:hAnsi="Arial Narrow" w:cstheme="minorHAnsi"/>
                <w:b/>
                <w:i/>
                <w:sz w:val="18"/>
                <w:szCs w:val="19"/>
                <w:lang w:eastAsia="fr-FR"/>
              </w:rPr>
              <w:t xml:space="preserve">it avoir le pouvoir d’engager son </w:t>
            </w:r>
            <w:r w:rsidRPr="00EB08C5">
              <w:rPr>
                <w:rFonts w:ascii="Arial Narrow" w:eastAsia="Times New Roman" w:hAnsi="Arial Narrow" w:cstheme="minorHAnsi"/>
                <w:b/>
                <w:i/>
                <w:sz w:val="18"/>
                <w:szCs w:val="19"/>
                <w:lang w:eastAsia="fr-FR"/>
              </w:rPr>
              <w:t xml:space="preserve">entreprise </w:t>
            </w:r>
            <w:r w:rsidR="00E17073" w:rsidRPr="00EB08C5">
              <w:rPr>
                <w:rFonts w:ascii="Arial Narrow" w:eastAsia="Times New Roman" w:hAnsi="Arial Narrow" w:cstheme="minorHAnsi"/>
                <w:b/>
                <w:i/>
                <w:sz w:val="18"/>
                <w:szCs w:val="19"/>
                <w:lang w:eastAsia="fr-FR"/>
              </w:rPr>
              <w:t xml:space="preserve">et le groupement </w:t>
            </w:r>
            <w:r w:rsidRPr="00EB08C5">
              <w:rPr>
                <w:rFonts w:ascii="Arial Narrow" w:eastAsia="Times New Roman" w:hAnsi="Arial Narrow" w:cstheme="minorHAnsi"/>
                <w:b/>
                <w:i/>
                <w:sz w:val="18"/>
                <w:szCs w:val="19"/>
                <w:lang w:eastAsia="fr-FR"/>
              </w:rPr>
              <w:t>qu’il représente.</w:t>
            </w:r>
          </w:p>
          <w:p w:rsidR="00CB712A" w:rsidRPr="00BF4962" w:rsidRDefault="009924F7" w:rsidP="00FB273F">
            <w:pPr>
              <w:tabs>
                <w:tab w:val="left" w:pos="426"/>
              </w:tabs>
              <w:spacing w:before="360" w:after="120"/>
              <w:ind w:left="284"/>
              <w:jc w:val="left"/>
              <w:rPr>
                <w:rFonts w:asciiTheme="minorHAnsi" w:eastAsia="Times New Roman" w:hAnsiTheme="minorHAnsi" w:cstheme="minorHAnsi"/>
                <w:bCs/>
                <w:sz w:val="20"/>
                <w:szCs w:val="20"/>
                <w:lang w:eastAsia="fr-FR"/>
              </w:rPr>
            </w:pPr>
            <w:r w:rsidRPr="00EB08C5">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Pr="00EB08C5">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sidRPr="00EB08C5">
              <w:rPr>
                <w:rFonts w:asciiTheme="minorHAnsi" w:eastAsia="Times New Roman" w:hAnsiTheme="minorHAnsi" w:cs="Times New Roman"/>
                <w:b/>
                <w:bCs/>
                <w:sz w:val="16"/>
                <w:szCs w:val="20"/>
                <w:lang w:eastAsia="zh-CN"/>
              </w:rPr>
              <w:fldChar w:fldCharType="end"/>
            </w:r>
            <w:r w:rsidR="00900DCC" w:rsidRPr="00EB08C5">
              <w:rPr>
                <w:rFonts w:asciiTheme="minorHAnsi" w:eastAsia="Times New Roman" w:hAnsiTheme="minorHAnsi" w:cstheme="minorHAnsi"/>
                <w:bCs/>
                <w:sz w:val="20"/>
                <w:szCs w:val="20"/>
                <w:lang w:eastAsia="fr-FR"/>
              </w:rPr>
              <w:t xml:space="preserve"> Les membres du groupement </w:t>
            </w:r>
            <w:r w:rsidR="00CB712A" w:rsidRPr="00EB08C5">
              <w:rPr>
                <w:rFonts w:asciiTheme="minorHAnsi" w:eastAsia="Times New Roman" w:hAnsiTheme="minorHAnsi" w:cstheme="minorHAnsi"/>
                <w:b/>
                <w:bCs/>
                <w:sz w:val="20"/>
                <w:szCs w:val="20"/>
                <w:lang w:eastAsia="fr-FR"/>
              </w:rPr>
              <w:t>signent</w:t>
            </w:r>
            <w:r w:rsidR="004E4528" w:rsidRPr="00EB08C5">
              <w:rPr>
                <w:rFonts w:asciiTheme="minorHAnsi" w:eastAsia="Times New Roman" w:hAnsiTheme="minorHAnsi" w:cstheme="minorHAnsi"/>
                <w:b/>
                <w:bCs/>
                <w:sz w:val="20"/>
                <w:szCs w:val="20"/>
                <w:lang w:eastAsia="fr-FR"/>
              </w:rPr>
              <w:t xml:space="preserve"> chacun</w:t>
            </w:r>
            <w:r w:rsidR="00CB712A" w:rsidRPr="00EB08C5">
              <w:rPr>
                <w:rFonts w:asciiTheme="minorHAnsi" w:eastAsia="Times New Roman" w:hAnsiTheme="minorHAnsi" w:cstheme="minorHAnsi"/>
                <w:b/>
                <w:bCs/>
                <w:sz w:val="20"/>
                <w:szCs w:val="20"/>
                <w:lang w:eastAsia="fr-FR"/>
              </w:rPr>
              <w:t xml:space="preserve"> le présent acte d’engagement</w:t>
            </w:r>
            <w:r w:rsidR="00CB712A" w:rsidRPr="00EB08C5">
              <w:rPr>
                <w:rFonts w:asciiTheme="minorHAnsi" w:eastAsia="Times New Roman" w:hAnsiTheme="minorHAnsi" w:cstheme="minorHAnsi"/>
                <w:bCs/>
                <w:sz w:val="20"/>
                <w:szCs w:val="20"/>
                <w:lang w:eastAsia="fr-FR"/>
              </w:rPr>
              <w: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10"/>
              <w:gridCol w:w="2976"/>
            </w:tblGrid>
            <w:tr w:rsidR="000D7D1E" w:rsidRPr="000D7D1E" w:rsidTr="009209DD">
              <w:trPr>
                <w:cantSplit/>
                <w:trHeight w:val="582"/>
              </w:trPr>
              <w:tc>
                <w:tcPr>
                  <w:tcW w:w="4815" w:type="dxa"/>
                  <w:vAlign w:val="center"/>
                </w:tcPr>
                <w:p w:rsidR="000D7D1E" w:rsidRPr="000D7D1E" w:rsidRDefault="000D7D1E" w:rsidP="00BF4962">
                  <w:pPr>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 xml:space="preserve">Nom, prénom et qualité du signataire </w:t>
                  </w:r>
                  <w:r w:rsidRPr="000D7D1E">
                    <w:rPr>
                      <w:rFonts w:asciiTheme="minorHAnsi" w:eastAsia="Times New Roman" w:hAnsiTheme="minorHAnsi" w:cstheme="minorHAnsi"/>
                      <w:b/>
                      <w:bCs/>
                      <w:sz w:val="20"/>
                      <w:szCs w:val="20"/>
                      <w:lang w:eastAsia="fr-FR"/>
                    </w:rPr>
                    <w:br/>
                  </w:r>
                  <w:r w:rsidR="00BF4962" w:rsidRPr="00BF4962">
                    <w:rPr>
                      <w:rFonts w:asciiTheme="minorHAnsi" w:eastAsia="Times New Roman" w:hAnsiTheme="minorHAnsi" w:cstheme="minorHAnsi"/>
                      <w:b/>
                      <w:bCs/>
                      <w:sz w:val="20"/>
                      <w:szCs w:val="20"/>
                      <w:lang w:eastAsia="fr-FR"/>
                    </w:rPr>
                    <w:t>pour</w:t>
                  </w:r>
                  <w:r w:rsidRPr="000D7D1E">
                    <w:rPr>
                      <w:rFonts w:asciiTheme="minorHAnsi" w:eastAsia="Times New Roman" w:hAnsiTheme="minorHAnsi" w:cstheme="minorHAnsi"/>
                      <w:b/>
                      <w:bCs/>
                      <w:sz w:val="20"/>
                      <w:szCs w:val="20"/>
                      <w:lang w:eastAsia="fr-FR"/>
                    </w:rPr>
                    <w:t xml:space="preserve"> </w:t>
                  </w:r>
                  <w:r w:rsidRPr="000D7D1E">
                    <w:rPr>
                      <w:rFonts w:asciiTheme="minorHAnsi" w:eastAsia="Times New Roman" w:hAnsiTheme="minorHAnsi" w:cstheme="minorHAnsi"/>
                      <w:b/>
                      <w:bCs/>
                      <w:sz w:val="20"/>
                      <w:szCs w:val="20"/>
                      <w:u w:val="single"/>
                      <w:lang w:eastAsia="fr-FR"/>
                    </w:rPr>
                    <w:t>CHAQUE MEMBRE</w:t>
                  </w:r>
                  <w:r w:rsidRPr="000D7D1E">
                    <w:rPr>
                      <w:rFonts w:asciiTheme="minorHAnsi" w:eastAsia="Times New Roman" w:hAnsiTheme="minorHAnsi" w:cstheme="minorHAnsi"/>
                      <w:b/>
                      <w:bCs/>
                      <w:sz w:val="20"/>
                      <w:szCs w:val="20"/>
                      <w:lang w:eastAsia="fr-FR"/>
                    </w:rPr>
                    <w:t xml:space="preserve"> du groupement </w:t>
                  </w:r>
                  <w:r w:rsidRPr="000D7D1E">
                    <w:rPr>
                      <w:rFonts w:ascii="Arial Narrow" w:eastAsia="Times New Roman" w:hAnsi="Arial Narrow" w:cstheme="minorHAnsi"/>
                      <w:b/>
                      <w:bCs/>
                      <w:sz w:val="20"/>
                      <w:szCs w:val="20"/>
                      <w:lang w:eastAsia="fr-FR"/>
                    </w:rPr>
                    <w:t>(*)</w:t>
                  </w:r>
                </w:p>
              </w:tc>
              <w:tc>
                <w:tcPr>
                  <w:tcW w:w="2410" w:type="dxa"/>
                  <w:vAlign w:val="center"/>
                </w:tcPr>
                <w:p w:rsidR="000D7D1E" w:rsidRPr="000D7D1E" w:rsidRDefault="000D7D1E" w:rsidP="000D7D1E">
                  <w:pPr>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Lieu et date de signature</w:t>
                  </w:r>
                </w:p>
              </w:tc>
              <w:tc>
                <w:tcPr>
                  <w:tcW w:w="2976" w:type="dxa"/>
                  <w:vAlign w:val="center"/>
                </w:tcPr>
                <w:p w:rsidR="000D7D1E" w:rsidRPr="000D7D1E" w:rsidRDefault="000D7D1E" w:rsidP="000D7D1E">
                  <w:pPr>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Signature</w:t>
                  </w:r>
                </w:p>
              </w:tc>
            </w:tr>
            <w:tr w:rsidR="000D7D1E" w:rsidRPr="000D7D1E" w:rsidTr="009209DD">
              <w:trPr>
                <w:trHeight w:hRule="exact" w:val="851"/>
              </w:trPr>
              <w:tc>
                <w:tcPr>
                  <w:tcW w:w="4815" w:type="dxa"/>
                  <w:tcBorders>
                    <w:bottom w:val="nil"/>
                  </w:tcBorders>
                  <w:shd w:val="clear" w:color="auto" w:fill="F2DBDB" w:themeFill="accent2" w:themeFillTint="33"/>
                  <w:vAlign w:val="center"/>
                </w:tcPr>
                <w:p w:rsidR="000D7D1E" w:rsidRPr="000D7D1E" w:rsidRDefault="000D7D1E" w:rsidP="00BF4962">
                  <w:pPr>
                    <w:spacing w:before="0"/>
                    <w:ind w:left="-113"/>
                    <w:rPr>
                      <w:rFonts w:asciiTheme="minorHAnsi" w:eastAsia="Times New Roman" w:hAnsiTheme="minorHAnsi" w:cstheme="minorHAnsi"/>
                      <w:sz w:val="20"/>
                      <w:szCs w:val="20"/>
                      <w:highlight w:val="red"/>
                      <w:lang w:eastAsia="fr-FR"/>
                    </w:rPr>
                  </w:pPr>
                </w:p>
              </w:tc>
              <w:tc>
                <w:tcPr>
                  <w:tcW w:w="2410" w:type="dxa"/>
                  <w:tcBorders>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976" w:type="dxa"/>
                  <w:tcBorders>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r>
            <w:tr w:rsidR="000D7D1E" w:rsidRPr="000D7D1E" w:rsidTr="009209DD">
              <w:trPr>
                <w:trHeight w:hRule="exact" w:val="851"/>
              </w:trPr>
              <w:tc>
                <w:tcPr>
                  <w:tcW w:w="4815" w:type="dxa"/>
                  <w:tcBorders>
                    <w:top w:val="nil"/>
                    <w:bottom w:val="nil"/>
                  </w:tcBorders>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410" w:type="dxa"/>
                  <w:tcBorders>
                    <w:top w:val="nil"/>
                    <w:bottom w:val="nil"/>
                  </w:tcBorders>
                  <w:vAlign w:val="center"/>
                </w:tcPr>
                <w:p w:rsidR="000D7D1E" w:rsidRPr="000D7D1E" w:rsidRDefault="000D7D1E" w:rsidP="000D7D1E">
                  <w:pPr>
                    <w:spacing w:before="0"/>
                    <w:jc w:val="left"/>
                    <w:rPr>
                      <w:rFonts w:asciiTheme="minorHAnsi" w:hAnsiTheme="minorHAnsi" w:cstheme="minorHAnsi"/>
                      <w:b/>
                      <w:noProof/>
                      <w:sz w:val="20"/>
                      <w:szCs w:val="20"/>
                      <w:highlight w:val="red"/>
                      <w:lang w:eastAsia="fr-FR"/>
                    </w:rPr>
                  </w:pPr>
                </w:p>
              </w:tc>
              <w:tc>
                <w:tcPr>
                  <w:tcW w:w="2976" w:type="dxa"/>
                  <w:tcBorders>
                    <w:top w:val="nil"/>
                    <w:bottom w:val="nil"/>
                  </w:tcBorders>
                  <w:vAlign w:val="center"/>
                </w:tcPr>
                <w:p w:rsidR="000D7D1E" w:rsidRPr="000D7D1E" w:rsidRDefault="000D7D1E" w:rsidP="000D7D1E">
                  <w:pPr>
                    <w:spacing w:before="0"/>
                    <w:jc w:val="left"/>
                    <w:rPr>
                      <w:rFonts w:asciiTheme="minorHAnsi" w:hAnsiTheme="minorHAnsi" w:cstheme="minorHAnsi"/>
                      <w:b/>
                      <w:noProof/>
                      <w:sz w:val="20"/>
                      <w:szCs w:val="20"/>
                      <w:highlight w:val="red"/>
                      <w:lang w:eastAsia="fr-FR"/>
                    </w:rPr>
                  </w:pPr>
                </w:p>
              </w:tc>
            </w:tr>
            <w:tr w:rsidR="000D7D1E" w:rsidRPr="000D7D1E" w:rsidTr="009209DD">
              <w:trPr>
                <w:trHeight w:hRule="exact" w:val="851"/>
              </w:trPr>
              <w:tc>
                <w:tcPr>
                  <w:tcW w:w="4815" w:type="dxa"/>
                  <w:tcBorders>
                    <w:top w:val="nil"/>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410" w:type="dxa"/>
                  <w:tcBorders>
                    <w:top w:val="nil"/>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976" w:type="dxa"/>
                  <w:tcBorders>
                    <w:top w:val="nil"/>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r>
            <w:tr w:rsidR="000D7D1E" w:rsidRPr="000D7D1E" w:rsidTr="009209DD">
              <w:trPr>
                <w:trHeight w:hRule="exact" w:val="851"/>
              </w:trPr>
              <w:tc>
                <w:tcPr>
                  <w:tcW w:w="4815" w:type="dxa"/>
                  <w:tcBorders>
                    <w:top w:val="nil"/>
                  </w:tcBorders>
                  <w:shd w:val="clear" w:color="auto" w:fill="FFFFFF" w:themeFill="background1"/>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410" w:type="dxa"/>
                  <w:tcBorders>
                    <w:top w:val="nil"/>
                  </w:tcBorders>
                  <w:shd w:val="clear" w:color="auto" w:fill="FFFFFF" w:themeFill="background1"/>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976" w:type="dxa"/>
                  <w:tcBorders>
                    <w:top w:val="nil"/>
                  </w:tcBorders>
                  <w:shd w:val="clear" w:color="auto" w:fill="FFFFFF" w:themeFill="background1"/>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r>
          </w:tbl>
          <w:p w:rsidR="000D7D1E" w:rsidRPr="000E1F17" w:rsidRDefault="000D7D1E" w:rsidP="00BF4962">
            <w:pPr>
              <w:spacing w:before="0"/>
              <w:rPr>
                <w:rFonts w:ascii="Arial Narrow" w:eastAsia="Times New Roman" w:hAnsi="Arial Narrow" w:cstheme="minorHAnsi"/>
                <w:b/>
                <w:i/>
                <w:sz w:val="18"/>
                <w:szCs w:val="19"/>
                <w:lang w:eastAsia="fr-FR"/>
              </w:rPr>
            </w:pPr>
            <w:r w:rsidRPr="000E1F17">
              <w:rPr>
                <w:rFonts w:ascii="Arial Narrow" w:eastAsia="Times New Roman" w:hAnsi="Arial Narrow" w:cstheme="minorHAnsi"/>
                <w:b/>
                <w:i/>
                <w:sz w:val="18"/>
                <w:szCs w:val="19"/>
                <w:lang w:eastAsia="fr-FR"/>
              </w:rPr>
              <w:t>(*)</w:t>
            </w:r>
            <w:r w:rsidRPr="000E1F17">
              <w:rPr>
                <w:rFonts w:ascii="Arial Narrow" w:eastAsia="Times New Roman" w:hAnsi="Arial Narrow" w:cstheme="minorHAnsi"/>
                <w:b/>
                <w:sz w:val="18"/>
                <w:szCs w:val="19"/>
                <w:lang w:eastAsia="fr-FR"/>
              </w:rPr>
              <w:t xml:space="preserve"> </w:t>
            </w:r>
            <w:r w:rsidR="000E1F17" w:rsidRPr="000E1F17">
              <w:rPr>
                <w:rFonts w:ascii="Arial Narrow" w:eastAsia="Times New Roman" w:hAnsi="Arial Narrow" w:cstheme="minorHAnsi"/>
                <w:b/>
                <w:i/>
                <w:sz w:val="18"/>
                <w:szCs w:val="19"/>
                <w:lang w:eastAsia="fr-FR"/>
              </w:rPr>
              <w:t>Chaque</w:t>
            </w:r>
            <w:r w:rsidRPr="000E1F17">
              <w:rPr>
                <w:rFonts w:ascii="Arial Narrow" w:eastAsia="Times New Roman" w:hAnsi="Arial Narrow" w:cstheme="minorHAnsi"/>
                <w:b/>
                <w:i/>
                <w:sz w:val="18"/>
                <w:szCs w:val="19"/>
                <w:lang w:eastAsia="fr-FR"/>
              </w:rPr>
              <w:t xml:space="preserve"> sig</w:t>
            </w:r>
            <w:r w:rsidR="000E1F17" w:rsidRPr="000E1F17">
              <w:rPr>
                <w:rFonts w:ascii="Arial Narrow" w:eastAsia="Times New Roman" w:hAnsi="Arial Narrow" w:cstheme="minorHAnsi"/>
                <w:b/>
                <w:i/>
                <w:sz w:val="18"/>
                <w:szCs w:val="19"/>
                <w:lang w:eastAsia="fr-FR"/>
              </w:rPr>
              <w:t>nataire</w:t>
            </w:r>
            <w:r w:rsidRPr="000E1F17">
              <w:rPr>
                <w:rFonts w:ascii="Arial Narrow" w:eastAsia="Times New Roman" w:hAnsi="Arial Narrow" w:cstheme="minorHAnsi"/>
                <w:b/>
                <w:i/>
                <w:sz w:val="18"/>
                <w:szCs w:val="19"/>
                <w:lang w:eastAsia="fr-FR"/>
              </w:rPr>
              <w:t xml:space="preserve"> doit avoir le pouvoir d’engager l’entreprise qu’il représente.</w:t>
            </w:r>
          </w:p>
          <w:p w:rsidR="000D7D1E" w:rsidRPr="00EB08C5" w:rsidRDefault="000D7D1E" w:rsidP="00C539DE">
            <w:pPr>
              <w:spacing w:before="0"/>
              <w:ind w:left="426"/>
              <w:rPr>
                <w:rFonts w:ascii="Arial Narrow" w:eastAsia="Times New Roman" w:hAnsi="Arial Narrow" w:cstheme="minorHAnsi"/>
                <w:sz w:val="18"/>
                <w:szCs w:val="19"/>
                <w:lang w:eastAsia="fr-FR"/>
              </w:rPr>
            </w:pPr>
          </w:p>
        </w:tc>
      </w:tr>
    </w:tbl>
    <w:p w:rsidR="00571659" w:rsidRDefault="00571659" w:rsidP="00CC64F8">
      <w:pPr>
        <w:spacing w:before="0" w:line="276" w:lineRule="auto"/>
        <w:jc w:val="left"/>
        <w:rPr>
          <w:rFonts w:asciiTheme="minorHAnsi" w:eastAsia="Times New Roman" w:hAnsiTheme="minorHAnsi" w:cstheme="minorHAnsi"/>
          <w:sz w:val="12"/>
          <w:szCs w:val="20"/>
          <w:lang w:eastAsia="zh-CN"/>
        </w:rPr>
      </w:pPr>
    </w:p>
    <w:p w:rsidR="000A172B" w:rsidRDefault="000A172B">
      <w:pPr>
        <w:spacing w:before="0" w:after="200" w:line="276" w:lineRule="auto"/>
        <w:jc w:val="left"/>
        <w:rPr>
          <w:rFonts w:asciiTheme="minorHAnsi" w:eastAsia="Times New Roman" w:hAnsiTheme="minorHAnsi" w:cstheme="minorHAnsi"/>
          <w:sz w:val="12"/>
          <w:szCs w:val="20"/>
          <w:lang w:eastAsia="zh-CN"/>
        </w:rPr>
      </w:pPr>
      <w:r>
        <w:rPr>
          <w:rFonts w:asciiTheme="minorHAnsi" w:eastAsia="Times New Roman" w:hAnsiTheme="minorHAnsi" w:cstheme="minorHAnsi"/>
          <w:sz w:val="12"/>
          <w:szCs w:val="20"/>
          <w:lang w:eastAsia="zh-CN"/>
        </w:rPr>
        <w:br w:type="page"/>
      </w:r>
    </w:p>
    <w:p w:rsidR="003E55FC" w:rsidRPr="00CC64F8" w:rsidRDefault="003E55FC" w:rsidP="00CC64F8">
      <w:pPr>
        <w:spacing w:before="0" w:line="276" w:lineRule="auto"/>
        <w:jc w:val="left"/>
        <w:rPr>
          <w:rFonts w:asciiTheme="minorHAnsi" w:eastAsia="Times New Roman" w:hAnsiTheme="minorHAnsi" w:cstheme="minorHAnsi"/>
          <w:sz w:val="12"/>
          <w:szCs w:val="20"/>
          <w:lang w:eastAsia="zh-CN"/>
        </w:rPr>
      </w:pPr>
    </w:p>
    <w:tbl>
      <w:tblPr>
        <w:tblStyle w:val="Grilledutableau"/>
        <w:tblW w:w="10456" w:type="dxa"/>
        <w:tblLook w:val="04A0" w:firstRow="1" w:lastRow="0" w:firstColumn="1" w:lastColumn="0" w:noHBand="0" w:noVBand="1"/>
      </w:tblPr>
      <w:tblGrid>
        <w:gridCol w:w="10456"/>
      </w:tblGrid>
      <w:tr w:rsidR="009E6DDE" w:rsidRPr="008412F3" w:rsidTr="00E22599">
        <w:trPr>
          <w:trHeight w:val="340"/>
        </w:trPr>
        <w:tc>
          <w:tcPr>
            <w:tcW w:w="10456" w:type="dxa"/>
            <w:shd w:val="clear" w:color="auto" w:fill="990033"/>
            <w:vAlign w:val="center"/>
          </w:tcPr>
          <w:p w:rsidR="009E6DDE" w:rsidRPr="008412F3" w:rsidRDefault="00A21CB5" w:rsidP="000C28B3">
            <w:pPr>
              <w:pStyle w:val="TM3"/>
              <w:tabs>
                <w:tab w:val="left" w:pos="7513"/>
              </w:tabs>
              <w:ind w:right="-69"/>
            </w:pPr>
            <w:r w:rsidRPr="008412F3">
              <w:t xml:space="preserve">D - Identification </w:t>
            </w:r>
            <w:r w:rsidR="00C04E54" w:rsidRPr="008412F3">
              <w:t xml:space="preserve">de </w:t>
            </w:r>
            <w:r w:rsidR="000201F0">
              <w:t>l’acheteur public</w:t>
            </w:r>
            <w:r w:rsidR="000C28B3">
              <w:tab/>
            </w:r>
            <w:r w:rsidR="00EF2000" w:rsidRPr="000E2D47">
              <w:rPr>
                <w:rFonts w:ascii="Bodoni MT" w:hAnsi="Bodoni MT"/>
                <w:b w:val="0"/>
                <w:color w:val="990033"/>
                <w:sz w:val="14"/>
                <w:bdr w:val="single" w:sz="4" w:space="0" w:color="FFFFFF" w:themeColor="background1"/>
              </w:rPr>
              <w:t xml:space="preserve"> </w:t>
            </w:r>
            <w:r w:rsidR="000C28B3" w:rsidRPr="00F01267">
              <w:rPr>
                <w:rFonts w:ascii="Bodoni MT" w:hAnsi="Bodoni MT"/>
                <w:color w:val="990033"/>
                <w:sz w:val="12"/>
                <w:bdr w:val="single" w:sz="4" w:space="0" w:color="FFFFFF" w:themeColor="background1"/>
              </w:rPr>
              <w:t>c</w:t>
            </w:r>
            <w:r w:rsidR="000C28B3" w:rsidRPr="00F01267">
              <w:rPr>
                <w:rFonts w:ascii="Bodoni MT" w:hAnsi="Bodoni MT"/>
                <w:sz w:val="18"/>
                <w:bdr w:val="single" w:sz="4" w:space="0" w:color="FFFFFF" w:themeColor="background1"/>
              </w:rPr>
              <w:t>Cadre réservé à</w:t>
            </w:r>
            <w:r w:rsidR="000C28B3" w:rsidRPr="00AE60E8">
              <w:rPr>
                <w:rFonts w:ascii="Bodoni MT" w:hAnsi="Bodoni MT"/>
                <w:b w:val="0"/>
                <w:sz w:val="18"/>
                <w:bdr w:val="single" w:sz="4" w:space="0" w:color="FFFFFF" w:themeColor="background1"/>
              </w:rPr>
              <w:t xml:space="preserve"> </w:t>
            </w:r>
            <w:r w:rsidR="000C28B3" w:rsidRPr="00322038">
              <w:rPr>
                <w:rFonts w:ascii="Bodoni MT" w:hAnsi="Bodoni MT"/>
                <w:sz w:val="18"/>
                <w:bdr w:val="single" w:sz="4" w:space="0" w:color="FFFFFF" w:themeColor="background1"/>
              </w:rPr>
              <w:t>l’Acheteur public</w:t>
            </w:r>
            <w:r w:rsidR="000C28B3" w:rsidRPr="00322038">
              <w:rPr>
                <w:rFonts w:ascii="Bodoni MT" w:hAnsi="Bodoni MT"/>
                <w:color w:val="990033"/>
                <w:sz w:val="12"/>
                <w:bdr w:val="single" w:sz="4" w:space="0" w:color="FFFFFF" w:themeColor="background1"/>
              </w:rPr>
              <w:t>n</w:t>
            </w:r>
          </w:p>
        </w:tc>
      </w:tr>
      <w:tr w:rsidR="009E6DDE" w:rsidRPr="008412F3" w:rsidTr="00E22599">
        <w:tc>
          <w:tcPr>
            <w:tcW w:w="10456" w:type="dxa"/>
          </w:tcPr>
          <w:p w:rsidR="009E6DDE" w:rsidRPr="003E55FC" w:rsidRDefault="009E6DDE" w:rsidP="00E21CB5">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3E55FC">
              <w:rPr>
                <w:rFonts w:asciiTheme="minorHAnsi" w:eastAsia="Times New Roman" w:hAnsiTheme="minorHAnsi" w:cstheme="minorHAnsi"/>
                <w:b/>
                <w:sz w:val="20"/>
                <w:szCs w:val="20"/>
                <w:lang w:eastAsia="fr-FR"/>
              </w:rPr>
              <w:t xml:space="preserve">Désignation </w:t>
            </w:r>
            <w:r w:rsidR="00DE36D3" w:rsidRPr="003E55FC">
              <w:rPr>
                <w:rFonts w:asciiTheme="minorHAnsi" w:eastAsia="Times New Roman" w:hAnsiTheme="minorHAnsi" w:cstheme="minorHAnsi"/>
                <w:b/>
                <w:sz w:val="20"/>
                <w:szCs w:val="20"/>
                <w:lang w:eastAsia="fr-FR"/>
              </w:rPr>
              <w:t>de l’acheteur public</w:t>
            </w:r>
            <w:r w:rsidRPr="003E55FC">
              <w:rPr>
                <w:rFonts w:asciiTheme="minorHAnsi" w:eastAsia="Times New Roman" w:hAnsiTheme="minorHAnsi" w:cstheme="minorHAnsi"/>
                <w:b/>
                <w:sz w:val="20"/>
                <w:szCs w:val="20"/>
                <w:lang w:eastAsia="fr-FR"/>
              </w:rPr>
              <w:t> :</w:t>
            </w:r>
          </w:p>
          <w:p w:rsidR="009E6DDE" w:rsidRPr="003E55FC" w:rsidRDefault="003E55FC" w:rsidP="003E55FC">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 xml:space="preserve">La Polynésie française, représentée par Monsieur </w:t>
            </w:r>
            <w:r w:rsidR="00C607E0" w:rsidRPr="001C1CA9">
              <w:rPr>
                <w:rFonts w:asciiTheme="minorHAnsi" w:eastAsia="Times New Roman" w:hAnsiTheme="minorHAnsi" w:cstheme="minorHAnsi"/>
                <w:sz w:val="20"/>
                <w:szCs w:val="20"/>
                <w:lang w:eastAsia="fr-FR"/>
              </w:rPr>
              <w:t xml:space="preserve">le </w:t>
            </w:r>
            <w:r w:rsidR="00C607E0" w:rsidRPr="001C1CA9">
              <w:rPr>
                <w:rFonts w:asciiTheme="minorHAnsi" w:hAnsiTheme="minorHAnsi"/>
                <w:sz w:val="20"/>
                <w:szCs w:val="20"/>
              </w:rPr>
              <w:t>Ministre des grands travaux, de l’équipement, en charge des transports aériens, terrestres et maritimes</w:t>
            </w:r>
          </w:p>
          <w:p w:rsidR="009E6DDE" w:rsidRDefault="00E45FC4" w:rsidP="002F6848">
            <w:pPr>
              <w:pStyle w:val="Paragraphedeliste"/>
              <w:numPr>
                <w:ilvl w:val="0"/>
                <w:numId w:val="11"/>
              </w:numPr>
              <w:spacing w:after="60"/>
              <w:ind w:left="284" w:hanging="240"/>
              <w:jc w:val="left"/>
              <w:rPr>
                <w:rFonts w:asciiTheme="minorHAnsi" w:eastAsia="Times New Roman" w:hAnsiTheme="minorHAnsi" w:cstheme="minorHAnsi"/>
                <w:b/>
                <w:sz w:val="20"/>
                <w:szCs w:val="20"/>
                <w:lang w:eastAsia="fr-FR"/>
              </w:rPr>
            </w:pPr>
            <w:r>
              <w:rPr>
                <w:rFonts w:asciiTheme="minorHAnsi" w:eastAsia="Times New Roman" w:hAnsiTheme="minorHAnsi" w:cstheme="minorHAnsi"/>
                <w:b/>
                <w:sz w:val="20"/>
                <w:szCs w:val="20"/>
                <w:lang w:eastAsia="fr-FR"/>
              </w:rPr>
              <w:t>Coordonnées de l’acheteur public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42"/>
              <w:gridCol w:w="1427"/>
              <w:gridCol w:w="3668"/>
            </w:tblGrid>
            <w:tr w:rsidR="003E55FC" w:rsidTr="00BC44B9">
              <w:tc>
                <w:tcPr>
                  <w:tcW w:w="2552" w:type="dxa"/>
                </w:tcPr>
                <w:p w:rsidR="003E55FC" w:rsidRPr="00B934B9" w:rsidRDefault="003E55FC" w:rsidP="003E55FC">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Arial" w:eastAsia="Arial" w:hAnsi="Arial" w:cs="Arial"/>
                      <w:color w:val="A50021"/>
                      <w:spacing w:val="-10"/>
                    </w:rPr>
                    <w:t xml:space="preserve"> </w:t>
                  </w:r>
                  <w:r w:rsidRPr="00B934B9">
                    <w:rPr>
                      <w:rFonts w:asciiTheme="minorHAnsi" w:eastAsia="Times New Roman" w:hAnsiTheme="minorHAnsi" w:cstheme="minorHAnsi"/>
                      <w:i/>
                      <w:sz w:val="20"/>
                      <w:szCs w:val="20"/>
                      <w:lang w:eastAsia="fr-FR"/>
                    </w:rPr>
                    <w:t>Adresse géographique :</w:t>
                  </w:r>
                </w:p>
              </w:tc>
              <w:tc>
                <w:tcPr>
                  <w:tcW w:w="7637" w:type="dxa"/>
                  <w:gridSpan w:val="3"/>
                </w:tcPr>
                <w:p w:rsidR="00C607E0" w:rsidRPr="00B934B9" w:rsidRDefault="00C607E0" w:rsidP="00C607E0">
                  <w:p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Bâtiment administratif A 2 – </w:t>
                  </w:r>
                  <w:r>
                    <w:rPr>
                      <w:rFonts w:asciiTheme="minorHAnsi" w:eastAsia="Times New Roman" w:hAnsiTheme="minorHAnsi" w:cstheme="minorHAnsi"/>
                      <w:sz w:val="20"/>
                      <w:szCs w:val="20"/>
                      <w:lang w:eastAsia="fr-FR"/>
                    </w:rPr>
                    <w:t>5</w:t>
                  </w:r>
                  <w:r w:rsidRPr="00B934B9">
                    <w:rPr>
                      <w:rFonts w:asciiTheme="minorHAnsi" w:eastAsia="Times New Roman" w:hAnsiTheme="minorHAnsi" w:cstheme="minorHAnsi"/>
                      <w:sz w:val="20"/>
                      <w:szCs w:val="20"/>
                      <w:lang w:eastAsia="fr-FR"/>
                    </w:rPr>
                    <w:t>ème étage.</w:t>
                  </w:r>
                </w:p>
                <w:p w:rsidR="003E55FC" w:rsidRPr="00B934B9" w:rsidRDefault="00C607E0" w:rsidP="00C607E0">
                  <w:p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Rue du Commandant </w:t>
                  </w:r>
                  <w:proofErr w:type="spellStart"/>
                  <w:r w:rsidRPr="00B934B9">
                    <w:rPr>
                      <w:rFonts w:asciiTheme="minorHAnsi" w:eastAsia="Times New Roman" w:hAnsiTheme="minorHAnsi" w:cstheme="minorHAnsi"/>
                      <w:sz w:val="20"/>
                      <w:szCs w:val="20"/>
                      <w:lang w:eastAsia="fr-FR"/>
                    </w:rPr>
                    <w:t>Destremeau</w:t>
                  </w:r>
                  <w:proofErr w:type="spellEnd"/>
                  <w:r w:rsidRPr="00B934B9">
                    <w:rPr>
                      <w:rFonts w:asciiTheme="minorHAnsi" w:eastAsia="Times New Roman" w:hAnsiTheme="minorHAnsi" w:cstheme="minorHAnsi"/>
                      <w:sz w:val="20"/>
                      <w:szCs w:val="20"/>
                      <w:lang w:eastAsia="fr-FR"/>
                    </w:rPr>
                    <w:t xml:space="preserve"> - Papeete</w:t>
                  </w:r>
                </w:p>
              </w:tc>
            </w:tr>
            <w:tr w:rsidR="003E55FC" w:rsidTr="00BC44B9">
              <w:tc>
                <w:tcPr>
                  <w:tcW w:w="2552" w:type="dxa"/>
                </w:tcPr>
                <w:p w:rsidR="003E55FC" w:rsidRPr="00B934B9" w:rsidRDefault="003E55FC" w:rsidP="003E55FC">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Arial" w:eastAsia="Arial" w:hAnsi="Arial" w:cs="Arial"/>
                      <w:color w:val="A50021"/>
                      <w:spacing w:val="-10"/>
                    </w:rPr>
                    <w:t xml:space="preserve"> </w:t>
                  </w:r>
                  <w:r w:rsidRPr="00B934B9">
                    <w:rPr>
                      <w:rFonts w:asciiTheme="minorHAnsi" w:eastAsia="Times New Roman" w:hAnsiTheme="minorHAnsi" w:cstheme="minorHAnsi"/>
                      <w:i/>
                      <w:sz w:val="20"/>
                      <w:szCs w:val="20"/>
                      <w:lang w:eastAsia="fr-FR"/>
                    </w:rPr>
                    <w:t>Adresse postale :</w:t>
                  </w:r>
                </w:p>
              </w:tc>
              <w:tc>
                <w:tcPr>
                  <w:tcW w:w="7637" w:type="dxa"/>
                  <w:gridSpan w:val="3"/>
                </w:tcPr>
                <w:p w:rsidR="003E55FC" w:rsidRPr="00B934B9" w:rsidRDefault="003E55FC" w:rsidP="003E55FC">
                  <w:p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B.P. </w:t>
                  </w:r>
                  <w:r>
                    <w:rPr>
                      <w:rFonts w:asciiTheme="minorHAnsi" w:eastAsia="Times New Roman" w:hAnsiTheme="minorHAnsi" w:cstheme="minorHAnsi"/>
                      <w:sz w:val="20"/>
                      <w:szCs w:val="20"/>
                      <w:lang w:eastAsia="fr-FR"/>
                    </w:rPr>
                    <w:t>2</w:t>
                  </w:r>
                  <w:r w:rsidRPr="00B934B9">
                    <w:rPr>
                      <w:rFonts w:asciiTheme="minorHAnsi" w:eastAsia="Times New Roman" w:hAnsiTheme="minorHAnsi" w:cstheme="minorHAnsi"/>
                      <w:sz w:val="20"/>
                      <w:szCs w:val="20"/>
                      <w:lang w:eastAsia="fr-FR"/>
                    </w:rPr>
                    <w:t>551  -  98713 PAPEETE  - TAHITI  - Polynésie française.</w:t>
                  </w:r>
                </w:p>
              </w:tc>
            </w:tr>
            <w:tr w:rsidR="003E55FC" w:rsidTr="00F71F17">
              <w:tc>
                <w:tcPr>
                  <w:tcW w:w="2552" w:type="dxa"/>
                </w:tcPr>
                <w:p w:rsidR="003E55FC" w:rsidRPr="00B934B9" w:rsidRDefault="003E55FC" w:rsidP="003E55FC">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Theme="minorHAnsi" w:eastAsia="Times New Roman" w:hAnsiTheme="minorHAnsi" w:cstheme="minorHAnsi"/>
                      <w:sz w:val="20"/>
                      <w:szCs w:val="20"/>
                      <w:lang w:eastAsia="fr-FR"/>
                    </w:rPr>
                    <w:t xml:space="preserve"> </w:t>
                  </w:r>
                  <w:r w:rsidRPr="00B934B9">
                    <w:rPr>
                      <w:rFonts w:asciiTheme="minorHAnsi" w:eastAsia="Times New Roman" w:hAnsiTheme="minorHAnsi" w:cstheme="minorHAnsi"/>
                      <w:i/>
                      <w:sz w:val="20"/>
                      <w:szCs w:val="20"/>
                      <w:lang w:eastAsia="fr-FR"/>
                    </w:rPr>
                    <w:t>Téléphone :</w:t>
                  </w:r>
                </w:p>
              </w:tc>
              <w:tc>
                <w:tcPr>
                  <w:tcW w:w="2542" w:type="dxa"/>
                </w:tcPr>
                <w:p w:rsidR="003E55FC" w:rsidRPr="00B934B9" w:rsidRDefault="003E55FC" w:rsidP="003E55FC">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40 46 </w:t>
                  </w:r>
                  <w:r w:rsidR="00C607E0">
                    <w:rPr>
                      <w:rFonts w:asciiTheme="minorHAnsi" w:eastAsia="Times New Roman" w:hAnsiTheme="minorHAnsi" w:cstheme="minorHAnsi"/>
                      <w:sz w:val="20"/>
                      <w:szCs w:val="20"/>
                      <w:lang w:eastAsia="fr-FR"/>
                    </w:rPr>
                    <w:t>80 19</w:t>
                  </w:r>
                </w:p>
              </w:tc>
              <w:tc>
                <w:tcPr>
                  <w:tcW w:w="1427" w:type="dxa"/>
                </w:tcPr>
                <w:p w:rsidR="003E55FC" w:rsidRPr="00B934B9" w:rsidRDefault="003E55FC" w:rsidP="003E55FC">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w:t>
                  </w:r>
                  <w:r w:rsidRPr="00B934B9">
                    <w:rPr>
                      <w:rFonts w:asciiTheme="minorHAnsi" w:eastAsia="Times New Roman" w:hAnsiTheme="minorHAnsi" w:cstheme="minorHAnsi"/>
                      <w:sz w:val="20"/>
                      <w:szCs w:val="20"/>
                      <w:lang w:eastAsia="fr-FR"/>
                    </w:rPr>
                    <w:t xml:space="preserve"> </w:t>
                  </w:r>
                  <w:r w:rsidRPr="00B934B9">
                    <w:rPr>
                      <w:rFonts w:asciiTheme="minorHAnsi" w:eastAsia="Times New Roman" w:hAnsiTheme="minorHAnsi" w:cstheme="minorHAnsi"/>
                      <w:i/>
                      <w:sz w:val="20"/>
                      <w:szCs w:val="20"/>
                      <w:lang w:eastAsia="fr-FR"/>
                    </w:rPr>
                    <w:t>Télé</w:t>
                  </w:r>
                  <w:r>
                    <w:rPr>
                      <w:rFonts w:asciiTheme="minorHAnsi" w:eastAsia="Times New Roman" w:hAnsiTheme="minorHAnsi" w:cstheme="minorHAnsi"/>
                      <w:i/>
                      <w:sz w:val="20"/>
                      <w:szCs w:val="20"/>
                      <w:lang w:eastAsia="fr-FR"/>
                    </w:rPr>
                    <w:t>copie</w:t>
                  </w:r>
                  <w:r w:rsidRPr="00B934B9">
                    <w:rPr>
                      <w:rFonts w:asciiTheme="minorHAnsi" w:eastAsia="Times New Roman" w:hAnsiTheme="minorHAnsi" w:cstheme="minorHAnsi"/>
                      <w:i/>
                      <w:sz w:val="20"/>
                      <w:szCs w:val="20"/>
                      <w:lang w:eastAsia="fr-FR"/>
                    </w:rPr>
                    <w:t> :</w:t>
                  </w:r>
                </w:p>
              </w:tc>
              <w:tc>
                <w:tcPr>
                  <w:tcW w:w="3668" w:type="dxa"/>
                </w:tcPr>
                <w:p w:rsidR="003E55FC" w:rsidRPr="00B934B9" w:rsidRDefault="003E55FC" w:rsidP="003E55FC">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40 </w:t>
                  </w:r>
                  <w:r w:rsidR="00C607E0">
                    <w:rPr>
                      <w:rFonts w:asciiTheme="minorHAnsi" w:eastAsia="Times New Roman" w:hAnsiTheme="minorHAnsi" w:cstheme="minorHAnsi"/>
                      <w:sz w:val="20"/>
                      <w:szCs w:val="20"/>
                      <w:lang w:eastAsia="fr-FR"/>
                    </w:rPr>
                    <w:t>48 37 92</w:t>
                  </w:r>
                </w:p>
              </w:tc>
            </w:tr>
            <w:tr w:rsidR="003E55FC" w:rsidTr="00BC44B9">
              <w:tc>
                <w:tcPr>
                  <w:tcW w:w="2552" w:type="dxa"/>
                </w:tcPr>
                <w:p w:rsidR="003E55FC" w:rsidRPr="00B934B9" w:rsidRDefault="003E55FC" w:rsidP="003E55FC">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Arial" w:eastAsia="Arial" w:hAnsi="Arial" w:cs="Arial"/>
                      <w:color w:val="A50021"/>
                      <w:spacing w:val="-10"/>
                    </w:rPr>
                    <w:t xml:space="preserve"> </w:t>
                  </w:r>
                  <w:r w:rsidRPr="00B934B9">
                    <w:rPr>
                      <w:rFonts w:asciiTheme="minorHAnsi" w:eastAsia="Times New Roman" w:hAnsiTheme="minorHAnsi" w:cstheme="minorHAnsi"/>
                      <w:i/>
                      <w:sz w:val="20"/>
                      <w:szCs w:val="20"/>
                      <w:lang w:eastAsia="fr-FR"/>
                    </w:rPr>
                    <w:t>Adresse courriel :</w:t>
                  </w:r>
                </w:p>
              </w:tc>
              <w:tc>
                <w:tcPr>
                  <w:tcW w:w="7637" w:type="dxa"/>
                  <w:gridSpan w:val="3"/>
                </w:tcPr>
                <w:p w:rsidR="003E55FC" w:rsidRPr="00B934B9" w:rsidRDefault="003E55FC" w:rsidP="003E55FC">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secretariat</w:t>
                  </w:r>
                  <w:r w:rsidR="00C607E0">
                    <w:rPr>
                      <w:rFonts w:asciiTheme="minorHAnsi" w:eastAsia="Times New Roman" w:hAnsiTheme="minorHAnsi" w:cstheme="minorHAnsi"/>
                      <w:sz w:val="20"/>
                      <w:szCs w:val="20"/>
                      <w:lang w:eastAsia="fr-FR"/>
                    </w:rPr>
                    <w:t>.mgt</w:t>
                  </w:r>
                  <w:r w:rsidRPr="00B934B9">
                    <w:rPr>
                      <w:rFonts w:asciiTheme="minorHAnsi" w:eastAsia="Times New Roman" w:hAnsiTheme="minorHAnsi" w:cstheme="minorHAnsi"/>
                      <w:sz w:val="20"/>
                      <w:szCs w:val="20"/>
                      <w:lang w:eastAsia="fr-FR"/>
                    </w:rPr>
                    <w:t>@</w:t>
                  </w:r>
                  <w:r w:rsidR="00C607E0">
                    <w:rPr>
                      <w:rFonts w:asciiTheme="minorHAnsi" w:eastAsia="Times New Roman" w:hAnsiTheme="minorHAnsi" w:cstheme="minorHAnsi"/>
                      <w:sz w:val="20"/>
                      <w:szCs w:val="20"/>
                      <w:lang w:eastAsia="fr-FR"/>
                    </w:rPr>
                    <w:t>gouvernement</w:t>
                  </w:r>
                  <w:r w:rsidRPr="00B934B9">
                    <w:rPr>
                      <w:rFonts w:asciiTheme="minorHAnsi" w:eastAsia="Times New Roman" w:hAnsiTheme="minorHAnsi" w:cstheme="minorHAnsi"/>
                      <w:sz w:val="20"/>
                      <w:szCs w:val="20"/>
                      <w:lang w:eastAsia="fr-FR"/>
                    </w:rPr>
                    <w:t>.pf</w:t>
                  </w:r>
                </w:p>
              </w:tc>
            </w:tr>
          </w:tbl>
          <w:p w:rsidR="00E96DCF" w:rsidRPr="003E55FC" w:rsidRDefault="00E96DCF" w:rsidP="002D05EF">
            <w:pPr>
              <w:pStyle w:val="Paragraphedeliste"/>
              <w:numPr>
                <w:ilvl w:val="0"/>
                <w:numId w:val="11"/>
              </w:numPr>
              <w:ind w:left="284" w:hanging="240"/>
              <w:jc w:val="left"/>
              <w:rPr>
                <w:rFonts w:ascii="Arial Narrow" w:eastAsia="Times New Roman" w:hAnsi="Arial Narrow" w:cstheme="minorHAnsi"/>
                <w:i/>
                <w:sz w:val="18"/>
                <w:szCs w:val="19"/>
                <w:lang w:eastAsia="fr-FR"/>
              </w:rPr>
            </w:pPr>
            <w:r w:rsidRPr="003E55FC">
              <w:rPr>
                <w:rFonts w:asciiTheme="minorHAnsi" w:eastAsia="Times New Roman" w:hAnsiTheme="minorHAnsi" w:cstheme="minorHAnsi"/>
                <w:b/>
                <w:sz w:val="20"/>
                <w:szCs w:val="20"/>
                <w:lang w:eastAsia="fr-FR"/>
              </w:rPr>
              <w:t>Nom, prénom, qualité du signataire du marché :</w:t>
            </w:r>
            <w:r w:rsidR="00C35AF3" w:rsidRPr="003E55FC">
              <w:rPr>
                <w:rFonts w:asciiTheme="minorHAnsi" w:eastAsia="Times New Roman" w:hAnsiTheme="minorHAnsi" w:cstheme="minorHAnsi"/>
                <w:b/>
                <w:sz w:val="20"/>
                <w:szCs w:val="20"/>
                <w:lang w:eastAsia="fr-FR"/>
              </w:rPr>
              <w:t xml:space="preserve"> </w:t>
            </w:r>
            <w:r w:rsidRPr="003E55FC">
              <w:rPr>
                <w:rFonts w:ascii="Arial Narrow" w:eastAsia="Times New Roman" w:hAnsi="Arial Narrow" w:cstheme="minorHAnsi"/>
                <w:i/>
                <w:sz w:val="16"/>
                <w:szCs w:val="19"/>
                <w:lang w:eastAsia="fr-FR"/>
              </w:rPr>
              <w:t xml:space="preserve">(Le signataire doit avoir le pouvoir d’engager </w:t>
            </w:r>
            <w:r w:rsidR="006A0EF6" w:rsidRPr="003E55FC">
              <w:rPr>
                <w:rFonts w:ascii="Arial Narrow" w:eastAsia="Times New Roman" w:hAnsi="Arial Narrow" w:cstheme="minorHAnsi"/>
                <w:i/>
                <w:sz w:val="16"/>
                <w:szCs w:val="19"/>
                <w:lang w:eastAsia="fr-FR"/>
              </w:rPr>
              <w:t>l’acheteur public</w:t>
            </w:r>
            <w:r w:rsidRPr="003E55FC">
              <w:rPr>
                <w:rFonts w:ascii="Arial Narrow" w:eastAsia="Times New Roman" w:hAnsi="Arial Narrow" w:cstheme="minorHAnsi"/>
                <w:i/>
                <w:sz w:val="16"/>
                <w:szCs w:val="19"/>
                <w:lang w:eastAsia="fr-FR"/>
              </w:rPr>
              <w:t xml:space="preserve"> qu’il représente.)</w:t>
            </w:r>
          </w:p>
          <w:p w:rsidR="00DE36D3" w:rsidRDefault="003E55FC" w:rsidP="003E55FC">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 xml:space="preserve">Monsieur </w:t>
            </w:r>
            <w:r w:rsidR="00C607E0">
              <w:rPr>
                <w:rFonts w:asciiTheme="minorHAnsi" w:eastAsia="Times New Roman" w:hAnsiTheme="minorHAnsi" w:cstheme="minorHAnsi"/>
                <w:sz w:val="20"/>
                <w:szCs w:val="20"/>
                <w:lang w:eastAsia="fr-FR"/>
              </w:rPr>
              <w:t>Jordy CHAN</w:t>
            </w:r>
            <w:r w:rsidR="00C607E0" w:rsidRPr="003E55FC">
              <w:rPr>
                <w:rFonts w:asciiTheme="minorHAnsi" w:eastAsia="Times New Roman" w:hAnsiTheme="minorHAnsi" w:cstheme="minorHAnsi"/>
                <w:sz w:val="20"/>
                <w:szCs w:val="20"/>
                <w:lang w:eastAsia="fr-FR"/>
              </w:rPr>
              <w:t xml:space="preserve">, </w:t>
            </w:r>
            <w:r w:rsidR="00C607E0" w:rsidRPr="001C1CA9">
              <w:rPr>
                <w:rFonts w:asciiTheme="minorHAnsi" w:hAnsiTheme="minorHAnsi"/>
                <w:sz w:val="20"/>
                <w:szCs w:val="20"/>
              </w:rPr>
              <w:t>Ministre des grands travaux, de l’équipement, en charge des transports aériens, terrestres et maritimes</w:t>
            </w:r>
          </w:p>
          <w:p w:rsidR="00655B7D" w:rsidRPr="003E55FC" w:rsidRDefault="00655B7D" w:rsidP="004C7D1E">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3E55FC">
              <w:rPr>
                <w:rFonts w:asciiTheme="minorHAnsi" w:eastAsia="Times New Roman" w:hAnsiTheme="minorHAnsi" w:cstheme="minorHAnsi"/>
                <w:b/>
                <w:sz w:val="20"/>
                <w:szCs w:val="20"/>
                <w:lang w:eastAsia="fr-FR"/>
              </w:rPr>
              <w:t xml:space="preserve">Désignation, adresse, numéro de téléphone </w:t>
            </w:r>
            <w:r w:rsidR="006E604E" w:rsidRPr="003E55FC">
              <w:rPr>
                <w:rFonts w:asciiTheme="minorHAnsi" w:eastAsia="Times New Roman" w:hAnsiTheme="minorHAnsi" w:cstheme="minorHAnsi"/>
                <w:b/>
                <w:sz w:val="20"/>
                <w:szCs w:val="20"/>
                <w:lang w:eastAsia="fr-FR"/>
              </w:rPr>
              <w:t>du</w:t>
            </w:r>
            <w:r w:rsidR="003C5579" w:rsidRPr="003E55FC">
              <w:rPr>
                <w:rFonts w:asciiTheme="minorHAnsi" w:eastAsia="Times New Roman" w:hAnsiTheme="minorHAnsi" w:cstheme="minorHAnsi"/>
                <w:b/>
                <w:sz w:val="20"/>
                <w:szCs w:val="20"/>
                <w:lang w:eastAsia="fr-FR"/>
              </w:rPr>
              <w:t xml:space="preserve"> </w:t>
            </w:r>
            <w:r w:rsidR="006E604E" w:rsidRPr="003E55FC">
              <w:rPr>
                <w:rFonts w:asciiTheme="minorHAnsi" w:eastAsia="Times New Roman" w:hAnsiTheme="minorHAnsi" w:cstheme="minorHAnsi"/>
                <w:b/>
                <w:sz w:val="20"/>
                <w:szCs w:val="20"/>
                <w:lang w:eastAsia="fr-FR"/>
              </w:rPr>
              <w:t>comptable assignataire</w:t>
            </w:r>
            <w:r w:rsidRPr="003E55FC">
              <w:rPr>
                <w:rFonts w:asciiTheme="minorHAnsi" w:eastAsia="Times New Roman" w:hAnsiTheme="minorHAnsi" w:cstheme="minorHAnsi"/>
                <w:b/>
                <w:sz w:val="20"/>
                <w:szCs w:val="20"/>
                <w:lang w:eastAsia="fr-FR"/>
              </w:rPr>
              <w:t> :</w:t>
            </w:r>
          </w:p>
          <w:p w:rsidR="003E55FC" w:rsidRPr="00B934B9" w:rsidRDefault="003E55FC" w:rsidP="003E55FC">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Le Payeur de la Polynésie française</w:t>
            </w:r>
          </w:p>
          <w:p w:rsidR="003E55FC" w:rsidRPr="00B934B9" w:rsidRDefault="003E55FC" w:rsidP="003E55FC">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Immeuble « Résidence Anne-Marie Javouhey »</w:t>
            </w:r>
          </w:p>
          <w:p w:rsidR="003E55FC" w:rsidRPr="00B934B9" w:rsidRDefault="003E55FC" w:rsidP="003E55FC">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B.P. 4497  -  98713  PAPEETE</w:t>
            </w:r>
          </w:p>
          <w:p w:rsidR="003E55FC" w:rsidRPr="00B934B9" w:rsidRDefault="003E55FC" w:rsidP="003E55FC">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Tél : (689) 40 46 70 00   -   Fax : (689) 40 46 70 71</w:t>
            </w:r>
          </w:p>
          <w:p w:rsidR="003E55FC" w:rsidRPr="00B934B9" w:rsidRDefault="003E55FC" w:rsidP="003E55FC">
            <w:pPr>
              <w:pStyle w:val="Paragraphedeliste"/>
              <w:numPr>
                <w:ilvl w:val="0"/>
                <w:numId w:val="11"/>
              </w:numPr>
              <w:ind w:left="284" w:hanging="24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b/>
                <w:sz w:val="20"/>
                <w:szCs w:val="20"/>
                <w:lang w:eastAsia="fr-FR"/>
              </w:rPr>
              <w:t xml:space="preserve">Imputation budgétaire : </w:t>
            </w:r>
            <w:r w:rsidRPr="00B934B9">
              <w:rPr>
                <w:rFonts w:asciiTheme="minorHAnsi" w:eastAsia="Times New Roman" w:hAnsiTheme="minorHAnsi" w:cstheme="minorHAnsi"/>
                <w:sz w:val="20"/>
                <w:szCs w:val="20"/>
                <w:lang w:eastAsia="fr-FR"/>
              </w:rPr>
              <w:t xml:space="preserve">Budget </w:t>
            </w:r>
            <w:r w:rsidR="00413325">
              <w:rPr>
                <w:rFonts w:asciiTheme="minorHAnsi" w:eastAsia="Times New Roman" w:hAnsiTheme="minorHAnsi" w:cstheme="minorHAnsi"/>
                <w:sz w:val="20"/>
                <w:szCs w:val="20"/>
                <w:lang w:eastAsia="fr-FR"/>
              </w:rPr>
              <w:t>d’investissement</w:t>
            </w:r>
            <w:r w:rsidRPr="00B934B9">
              <w:rPr>
                <w:rFonts w:asciiTheme="minorHAnsi" w:eastAsia="Times New Roman" w:hAnsiTheme="minorHAnsi" w:cstheme="minorHAnsi"/>
                <w:sz w:val="20"/>
                <w:szCs w:val="20"/>
                <w:lang w:eastAsia="fr-FR"/>
              </w:rPr>
              <w:t xml:space="preserve"> de la Polynésie française</w:t>
            </w:r>
          </w:p>
          <w:p w:rsidR="003E55FC" w:rsidRPr="003E55FC" w:rsidRDefault="003E55FC" w:rsidP="003E55FC">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ab/>
            </w:r>
            <w:r w:rsidRPr="003E55FC">
              <w:rPr>
                <w:rFonts w:asciiTheme="minorHAnsi" w:eastAsia="Times New Roman" w:hAnsiTheme="minorHAnsi" w:cstheme="minorHAnsi"/>
                <w:sz w:val="20"/>
                <w:szCs w:val="20"/>
                <w:lang w:eastAsia="fr-FR"/>
              </w:rPr>
              <w:t>Exercice</w:t>
            </w:r>
            <w:r w:rsidRPr="003E55FC">
              <w:rPr>
                <w:rFonts w:asciiTheme="minorHAnsi" w:eastAsia="Times New Roman" w:hAnsiTheme="minorHAnsi" w:cstheme="minorHAnsi"/>
                <w:sz w:val="20"/>
                <w:szCs w:val="20"/>
                <w:lang w:eastAsia="fr-FR"/>
              </w:rPr>
              <w:tab/>
              <w:t>: 202</w:t>
            </w:r>
            <w:r w:rsidR="00222260">
              <w:rPr>
                <w:rFonts w:asciiTheme="minorHAnsi" w:eastAsia="Times New Roman" w:hAnsiTheme="minorHAnsi" w:cstheme="minorHAnsi"/>
                <w:sz w:val="20"/>
                <w:szCs w:val="20"/>
                <w:lang w:eastAsia="fr-FR"/>
              </w:rPr>
              <w:t>4</w:t>
            </w:r>
          </w:p>
          <w:p w:rsidR="003E55FC" w:rsidRPr="003E55FC" w:rsidRDefault="003E55FC" w:rsidP="00C607E0">
            <w:pPr>
              <w:tabs>
                <w:tab w:val="left" w:pos="2552"/>
                <w:tab w:val="left" w:pos="5670"/>
              </w:tabs>
              <w:spacing w:before="0"/>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ab/>
              <w:t>Mission</w:t>
            </w:r>
            <w:r w:rsidRPr="003E55FC">
              <w:rPr>
                <w:rFonts w:asciiTheme="minorHAnsi" w:eastAsia="Times New Roman" w:hAnsiTheme="minorHAnsi" w:cstheme="minorHAnsi"/>
                <w:sz w:val="20"/>
                <w:szCs w:val="20"/>
                <w:lang w:eastAsia="fr-FR"/>
              </w:rPr>
              <w:tab/>
              <w:t>: 9</w:t>
            </w:r>
            <w:r w:rsidR="00C607E0">
              <w:rPr>
                <w:rFonts w:asciiTheme="minorHAnsi" w:eastAsia="Times New Roman" w:hAnsiTheme="minorHAnsi" w:cstheme="minorHAnsi"/>
                <w:sz w:val="20"/>
                <w:szCs w:val="20"/>
                <w:lang w:eastAsia="fr-FR"/>
              </w:rPr>
              <w:t>01</w:t>
            </w:r>
          </w:p>
          <w:p w:rsidR="003E55FC" w:rsidRDefault="003E55FC" w:rsidP="003E55FC">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ab/>
            </w:r>
            <w:r w:rsidR="00413325">
              <w:rPr>
                <w:rFonts w:asciiTheme="minorHAnsi" w:eastAsia="Times New Roman" w:hAnsiTheme="minorHAnsi" w:cstheme="minorHAnsi"/>
                <w:sz w:val="20"/>
                <w:szCs w:val="20"/>
                <w:lang w:eastAsia="fr-FR"/>
              </w:rPr>
              <w:t>AP</w:t>
            </w:r>
            <w:r w:rsidRPr="003E55FC">
              <w:rPr>
                <w:rFonts w:asciiTheme="minorHAnsi" w:eastAsia="Times New Roman" w:hAnsiTheme="minorHAnsi" w:cstheme="minorHAnsi"/>
                <w:sz w:val="20"/>
                <w:szCs w:val="20"/>
                <w:lang w:eastAsia="fr-FR"/>
              </w:rPr>
              <w:tab/>
              <w:t xml:space="preserve">: </w:t>
            </w:r>
            <w:r w:rsidR="00413325">
              <w:rPr>
                <w:rFonts w:asciiTheme="minorHAnsi" w:eastAsia="Times New Roman" w:hAnsiTheme="minorHAnsi" w:cstheme="minorHAnsi"/>
                <w:sz w:val="20"/>
                <w:szCs w:val="20"/>
                <w:lang w:eastAsia="fr-FR"/>
              </w:rPr>
              <w:t>289.2016</w:t>
            </w:r>
          </w:p>
          <w:p w:rsidR="00413325" w:rsidRPr="003E55FC" w:rsidRDefault="00413325" w:rsidP="003E55FC">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b/>
              <w:t>AE</w:t>
            </w:r>
            <w:r>
              <w:rPr>
                <w:rFonts w:asciiTheme="minorHAnsi" w:eastAsia="Times New Roman" w:hAnsiTheme="minorHAnsi" w:cstheme="minorHAnsi"/>
                <w:sz w:val="20"/>
                <w:szCs w:val="20"/>
                <w:lang w:eastAsia="fr-FR"/>
              </w:rPr>
              <w:tab/>
              <w:t>: 250.2016</w:t>
            </w:r>
          </w:p>
          <w:p w:rsidR="00CD6C33" w:rsidRPr="003E55FC" w:rsidRDefault="003E55FC" w:rsidP="000A172B">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ab/>
              <w:t>Article</w:t>
            </w:r>
            <w:r w:rsidRPr="003E55FC">
              <w:rPr>
                <w:rFonts w:asciiTheme="minorHAnsi" w:eastAsia="Times New Roman" w:hAnsiTheme="minorHAnsi" w:cstheme="minorHAnsi"/>
                <w:sz w:val="20"/>
                <w:szCs w:val="20"/>
                <w:lang w:eastAsia="fr-FR"/>
              </w:rPr>
              <w:tab/>
              <w:t xml:space="preserve">: </w:t>
            </w:r>
            <w:r w:rsidR="00413325">
              <w:rPr>
                <w:rFonts w:asciiTheme="minorHAnsi" w:eastAsia="Times New Roman" w:hAnsiTheme="minorHAnsi" w:cstheme="minorHAnsi"/>
                <w:sz w:val="20"/>
                <w:szCs w:val="20"/>
                <w:lang w:eastAsia="fr-FR"/>
              </w:rPr>
              <w:t>232</w:t>
            </w:r>
          </w:p>
          <w:p w:rsidR="006B4F8F" w:rsidRPr="00126126" w:rsidRDefault="00655B7D" w:rsidP="004C7D1E">
            <w:pPr>
              <w:pStyle w:val="Paragraphedeliste"/>
              <w:numPr>
                <w:ilvl w:val="0"/>
                <w:numId w:val="11"/>
              </w:numPr>
              <w:ind w:left="284" w:hanging="240"/>
              <w:jc w:val="left"/>
              <w:rPr>
                <w:rFonts w:asciiTheme="minorHAnsi" w:eastAsia="Times New Roman" w:hAnsiTheme="minorHAnsi" w:cstheme="minorHAnsi"/>
                <w:b/>
                <w:spacing w:val="-4"/>
                <w:sz w:val="20"/>
                <w:szCs w:val="20"/>
                <w:lang w:eastAsia="fr-FR"/>
              </w:rPr>
            </w:pPr>
            <w:r w:rsidRPr="00126126">
              <w:rPr>
                <w:rFonts w:asciiTheme="minorHAnsi" w:eastAsia="Times New Roman" w:hAnsiTheme="minorHAnsi" w:cstheme="minorHAnsi"/>
                <w:b/>
                <w:spacing w:val="-4"/>
                <w:sz w:val="20"/>
                <w:szCs w:val="20"/>
                <w:lang w:eastAsia="fr-FR"/>
              </w:rPr>
              <w:t>D</w:t>
            </w:r>
            <w:r w:rsidR="006B4F8F" w:rsidRPr="00126126">
              <w:rPr>
                <w:rFonts w:asciiTheme="minorHAnsi" w:eastAsia="Times New Roman" w:hAnsiTheme="minorHAnsi" w:cstheme="minorHAnsi"/>
                <w:b/>
                <w:spacing w:val="-4"/>
                <w:sz w:val="20"/>
                <w:szCs w:val="20"/>
                <w:lang w:eastAsia="fr-FR"/>
              </w:rPr>
              <w:t>ésignation</w:t>
            </w:r>
            <w:r w:rsidR="004E6584" w:rsidRPr="00126126">
              <w:rPr>
                <w:rStyle w:val="Appelnotedebasdep"/>
                <w:rFonts w:asciiTheme="minorHAnsi" w:eastAsia="Times New Roman" w:hAnsiTheme="minorHAnsi" w:cstheme="minorHAnsi"/>
                <w:b/>
                <w:spacing w:val="-4"/>
                <w:sz w:val="20"/>
                <w:szCs w:val="20"/>
                <w:lang w:eastAsia="fr-FR"/>
              </w:rPr>
              <w:footnoteReference w:id="3"/>
            </w:r>
            <w:r w:rsidR="006B4F8F" w:rsidRPr="00126126">
              <w:rPr>
                <w:rFonts w:asciiTheme="minorHAnsi" w:eastAsia="Times New Roman" w:hAnsiTheme="minorHAnsi" w:cstheme="minorHAnsi"/>
                <w:b/>
                <w:spacing w:val="-4"/>
                <w:sz w:val="20"/>
                <w:szCs w:val="20"/>
                <w:lang w:eastAsia="fr-FR"/>
              </w:rPr>
              <w:t xml:space="preserve"> des autorités habilitées à prendre, par délégation de l'autorité compétente, les actes d'exécution du marché</w:t>
            </w:r>
            <w:r w:rsidRPr="00126126">
              <w:rPr>
                <w:rFonts w:asciiTheme="minorHAnsi" w:eastAsia="Times New Roman" w:hAnsiTheme="minorHAnsi" w:cstheme="minorHAnsi"/>
                <w:b/>
                <w:spacing w:val="-4"/>
                <w:sz w:val="20"/>
                <w:szCs w:val="20"/>
                <w:lang w:eastAsia="fr-FR"/>
              </w:rPr>
              <w:t> :</w:t>
            </w:r>
          </w:p>
          <w:p w:rsidR="006B4F8F" w:rsidRPr="00126126" w:rsidRDefault="003E55FC"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Mme Catherine ROCHETEAU, Directrice de la Direction Polynésienne des Affaires Maritimes</w:t>
            </w:r>
          </w:p>
          <w:p w:rsidR="00126126" w:rsidRPr="00126126" w:rsidRDefault="00126126"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Directrice de la Direction Polynésienne des Affaires Maritimes</w:t>
            </w:r>
          </w:p>
          <w:p w:rsidR="00126126" w:rsidRPr="00126126" w:rsidRDefault="00126126"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Fare Ute, voie M, n° 12, Immeuble SAT NUI</w:t>
            </w:r>
          </w:p>
          <w:p w:rsidR="00126126" w:rsidRPr="00126126" w:rsidRDefault="00126126"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Adresse postale : B.P. 9005  -  98716  PIRAE  - TAHITI  - Polynésie française</w:t>
            </w:r>
          </w:p>
          <w:p w:rsidR="00126126" w:rsidRPr="00126126" w:rsidRDefault="00126126"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 xml:space="preserve">Téléphone : (689) 40 54 45 00              Fax : </w:t>
            </w:r>
            <w:r w:rsidRPr="00126126">
              <w:rPr>
                <w:rFonts w:asciiTheme="minorHAnsi" w:eastAsia="Times New Roman" w:hAnsiTheme="minorHAnsi" w:cstheme="minorHAnsi"/>
                <w:sz w:val="20"/>
                <w:szCs w:val="20"/>
                <w:lang w:eastAsia="fr-FR"/>
              </w:rPr>
              <w:tab/>
              <w:t>(689) 40 54 45 04</w:t>
            </w:r>
          </w:p>
          <w:p w:rsidR="00CD6C33" w:rsidRPr="00126126" w:rsidRDefault="00126126" w:rsidP="000A172B">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Courriel : accueil.dpam@</w:t>
            </w:r>
            <w:r w:rsidR="004B7261">
              <w:rPr>
                <w:rFonts w:asciiTheme="minorHAnsi" w:eastAsia="Times New Roman" w:hAnsiTheme="minorHAnsi" w:cstheme="minorHAnsi"/>
                <w:sz w:val="20"/>
                <w:szCs w:val="20"/>
                <w:lang w:eastAsia="fr-FR"/>
              </w:rPr>
              <w:t>administration</w:t>
            </w:r>
            <w:r w:rsidRPr="00126126">
              <w:rPr>
                <w:rFonts w:asciiTheme="minorHAnsi" w:eastAsia="Times New Roman" w:hAnsiTheme="minorHAnsi" w:cstheme="minorHAnsi"/>
                <w:sz w:val="20"/>
                <w:szCs w:val="20"/>
                <w:lang w:eastAsia="fr-FR"/>
              </w:rPr>
              <w:t>.gov.pf</w:t>
            </w:r>
          </w:p>
          <w:p w:rsidR="00865989" w:rsidRPr="00126126" w:rsidRDefault="00865989" w:rsidP="00865989">
            <w:pPr>
              <w:pStyle w:val="Paragraphedeliste"/>
              <w:numPr>
                <w:ilvl w:val="0"/>
                <w:numId w:val="11"/>
              </w:numPr>
              <w:ind w:left="284" w:hanging="240"/>
              <w:jc w:val="left"/>
              <w:rPr>
                <w:rFonts w:asciiTheme="minorHAnsi" w:eastAsia="Times New Roman" w:hAnsiTheme="minorHAnsi" w:cstheme="minorHAnsi"/>
                <w:b/>
                <w:spacing w:val="-6"/>
                <w:sz w:val="20"/>
                <w:szCs w:val="20"/>
                <w:lang w:eastAsia="fr-FR"/>
              </w:rPr>
            </w:pPr>
            <w:r w:rsidRPr="00126126">
              <w:rPr>
                <w:rFonts w:asciiTheme="minorHAnsi" w:eastAsia="Times New Roman" w:hAnsiTheme="minorHAnsi" w:cstheme="minorHAnsi"/>
                <w:b/>
                <w:spacing w:val="-6"/>
                <w:sz w:val="20"/>
                <w:szCs w:val="20"/>
                <w:lang w:eastAsia="fr-FR"/>
              </w:rPr>
              <w:t xml:space="preserve">Personne habilitée à donner les renseignements prévus à l’article LP 413-4 du </w:t>
            </w:r>
            <w:r w:rsidR="00D25175" w:rsidRPr="00126126">
              <w:rPr>
                <w:rFonts w:asciiTheme="minorHAnsi" w:eastAsia="Times New Roman" w:hAnsiTheme="minorHAnsi" w:cstheme="minorHAnsi"/>
                <w:b/>
                <w:spacing w:val="-6"/>
                <w:sz w:val="20"/>
                <w:szCs w:val="20"/>
                <w:lang w:eastAsia="fr-FR"/>
              </w:rPr>
              <w:t>CPMP</w:t>
            </w:r>
            <w:r w:rsidRPr="00126126">
              <w:rPr>
                <w:rFonts w:asciiTheme="minorHAnsi" w:eastAsia="Times New Roman" w:hAnsiTheme="minorHAnsi" w:cstheme="minorHAnsi"/>
                <w:b/>
                <w:spacing w:val="-6"/>
                <w:sz w:val="20"/>
                <w:szCs w:val="20"/>
                <w:lang w:eastAsia="fr-FR"/>
              </w:rPr>
              <w:t xml:space="preserve"> (nantisse</w:t>
            </w:r>
            <w:r w:rsidR="00D25175" w:rsidRPr="00126126">
              <w:rPr>
                <w:rFonts w:asciiTheme="minorHAnsi" w:eastAsia="Times New Roman" w:hAnsiTheme="minorHAnsi" w:cstheme="minorHAnsi"/>
                <w:b/>
                <w:spacing w:val="-6"/>
                <w:sz w:val="20"/>
                <w:szCs w:val="20"/>
                <w:lang w:eastAsia="fr-FR"/>
              </w:rPr>
              <w:t>ments ou cessions de créances).</w:t>
            </w:r>
          </w:p>
          <w:p w:rsidR="00126126" w:rsidRPr="00126126" w:rsidRDefault="00126126"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Mme Catherine ROCHETEAU, Directrice de la Direction Polynésienne des Affaires Maritimes</w:t>
            </w:r>
          </w:p>
          <w:p w:rsidR="00655B7D" w:rsidRPr="008412F3" w:rsidRDefault="00655B7D" w:rsidP="00CD6C33">
            <w:pPr>
              <w:tabs>
                <w:tab w:val="left" w:pos="426"/>
              </w:tabs>
              <w:spacing w:before="0"/>
              <w:jc w:val="left"/>
              <w:rPr>
                <w:rFonts w:asciiTheme="minorHAnsi" w:eastAsia="Times New Roman" w:hAnsiTheme="minorHAnsi" w:cstheme="minorHAnsi"/>
                <w:sz w:val="20"/>
                <w:szCs w:val="20"/>
                <w:lang w:eastAsia="zh-CN"/>
              </w:rPr>
            </w:pPr>
          </w:p>
        </w:tc>
      </w:tr>
    </w:tbl>
    <w:p w:rsidR="0036599B" w:rsidRPr="00CC64F8" w:rsidRDefault="0036599B" w:rsidP="002F6848">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85"/>
        <w:gridCol w:w="9"/>
      </w:tblGrid>
      <w:tr w:rsidR="00A13106" w:rsidRPr="008412F3" w:rsidTr="00875317">
        <w:trPr>
          <w:trHeight w:val="340"/>
        </w:trPr>
        <w:tc>
          <w:tcPr>
            <w:tcW w:w="10353" w:type="dxa"/>
            <w:gridSpan w:val="2"/>
            <w:shd w:val="clear" w:color="auto" w:fill="990033"/>
            <w:vAlign w:val="center"/>
          </w:tcPr>
          <w:p w:rsidR="00A13106" w:rsidRPr="00022FDC" w:rsidRDefault="00A13106" w:rsidP="00EF2000">
            <w:pPr>
              <w:pStyle w:val="TM3"/>
              <w:tabs>
                <w:tab w:val="left" w:pos="7371"/>
              </w:tabs>
              <w:ind w:right="-69"/>
            </w:pPr>
            <w:r w:rsidRPr="00022FDC">
              <w:t>E - Décision de l’acheteur public</w:t>
            </w:r>
            <w:r w:rsidR="000E2D47">
              <w:tab/>
            </w:r>
            <w:r w:rsidR="000E2D47" w:rsidRPr="0015393F">
              <w:rPr>
                <w:rFonts w:ascii="Bodoni MT" w:hAnsi="Bodoni MT"/>
                <w:color w:val="990033"/>
                <w:sz w:val="12"/>
                <w:bdr w:val="single" w:sz="4" w:space="0" w:color="FFFFFF" w:themeColor="background1"/>
              </w:rPr>
              <w:t xml:space="preserve"> C</w:t>
            </w:r>
            <w:r w:rsidR="000E2D47" w:rsidRPr="0015393F">
              <w:rPr>
                <w:rFonts w:ascii="Bodoni MT" w:hAnsi="Bodoni MT"/>
                <w:sz w:val="18"/>
                <w:bdr w:val="single" w:sz="4" w:space="0" w:color="FFFFFF" w:themeColor="background1"/>
              </w:rPr>
              <w:t xml:space="preserve">Cadre réservé à </w:t>
            </w:r>
            <w:r w:rsidR="000E2D47" w:rsidRPr="00322038">
              <w:rPr>
                <w:rFonts w:ascii="Bodoni MT" w:hAnsi="Bodoni MT"/>
                <w:sz w:val="18"/>
                <w:bdr w:val="single" w:sz="4" w:space="0" w:color="FFFFFF" w:themeColor="background1"/>
              </w:rPr>
              <w:t>l’Acheteur public</w:t>
            </w:r>
            <w:r w:rsidR="000E2D47" w:rsidRPr="00322038">
              <w:rPr>
                <w:rFonts w:ascii="Bodoni MT" w:hAnsi="Bodoni MT"/>
                <w:color w:val="990033"/>
                <w:sz w:val="12"/>
                <w:bdr w:val="single" w:sz="4" w:space="0" w:color="FFFFFF" w:themeColor="background1"/>
              </w:rPr>
              <w:t>n</w:t>
            </w:r>
          </w:p>
        </w:tc>
      </w:tr>
      <w:tr w:rsidR="004E5405" w:rsidTr="00B73BF4">
        <w:trPr>
          <w:gridAfter w:val="1"/>
          <w:wAfter w:w="9" w:type="dxa"/>
        </w:trPr>
        <w:tc>
          <w:tcPr>
            <w:tcW w:w="10344" w:type="dxa"/>
            <w:tcBorders>
              <w:top w:val="single" w:sz="4" w:space="0" w:color="auto"/>
              <w:left w:val="single" w:sz="4" w:space="0" w:color="auto"/>
              <w:bottom w:val="nil"/>
              <w:right w:val="single" w:sz="4" w:space="0" w:color="auto"/>
            </w:tcBorders>
          </w:tcPr>
          <w:p w:rsidR="00105D75" w:rsidRPr="002A4396" w:rsidRDefault="00480A79" w:rsidP="00B54851">
            <w:pPr>
              <w:pStyle w:val="Paragraphedeliste"/>
              <w:numPr>
                <w:ilvl w:val="0"/>
                <w:numId w:val="11"/>
              </w:numPr>
              <w:spacing w:before="240"/>
              <w:ind w:left="284" w:hanging="240"/>
              <w:jc w:val="left"/>
              <w:rPr>
                <w:rFonts w:asciiTheme="minorHAnsi" w:eastAsia="Times New Roman" w:hAnsiTheme="minorHAnsi" w:cstheme="minorHAnsi"/>
                <w:b/>
                <w:bCs/>
                <w:sz w:val="20"/>
                <w:szCs w:val="20"/>
                <w:lang w:eastAsia="fr-FR"/>
              </w:rPr>
            </w:pPr>
            <w:r w:rsidRPr="00480A79">
              <w:rPr>
                <w:rFonts w:asciiTheme="minorHAnsi" w:eastAsia="Times New Roman" w:hAnsiTheme="minorHAnsi" w:cstheme="minorHAnsi"/>
                <w:b/>
                <w:bCs/>
                <w:sz w:val="20"/>
                <w:szCs w:val="20"/>
                <w:lang w:eastAsia="fr-FR"/>
              </w:rPr>
              <w:t>La présente offre est acceptée</w:t>
            </w:r>
            <w:r w:rsidRPr="00480A79">
              <w:rPr>
                <w:rFonts w:asciiTheme="minorHAnsi" w:eastAsia="Times New Roman" w:hAnsiTheme="minorHAnsi" w:cstheme="minorHAnsi"/>
                <w:b/>
                <w:sz w:val="20"/>
                <w:szCs w:val="20"/>
                <w:lang w:eastAsia="fr-FR"/>
              </w:rPr>
              <w:t xml:space="preserve"> </w:t>
            </w:r>
            <w:r w:rsidR="00771566" w:rsidRPr="002A4396">
              <w:rPr>
                <w:rFonts w:asciiTheme="minorHAnsi" w:eastAsia="Times New Roman" w:hAnsiTheme="minorHAnsi" w:cstheme="minorHAnsi"/>
                <w:b/>
                <w:bCs/>
                <w:sz w:val="20"/>
                <w:szCs w:val="20"/>
                <w:lang w:eastAsia="fr-FR"/>
              </w:rPr>
              <w:t>aux prix indiqués :</w:t>
            </w:r>
          </w:p>
          <w:p w:rsidR="002F64D3" w:rsidRPr="002F64D3" w:rsidRDefault="00887C26" w:rsidP="007A5211">
            <w:pPr>
              <w:suppressAutoHyphens/>
              <w:ind w:left="851"/>
              <w:rPr>
                <w:rFonts w:asciiTheme="minorHAnsi" w:eastAsia="Times New Roman" w:hAnsiTheme="minorHAnsi" w:cstheme="minorHAnsi"/>
                <w:bCs/>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485192">
              <w:rPr>
                <w:rFonts w:asciiTheme="minorHAnsi" w:eastAsia="Times New Roman" w:hAnsiTheme="minorHAnsi" w:cstheme="minorHAnsi"/>
                <w:sz w:val="20"/>
                <w:szCs w:val="20"/>
                <w:lang w:eastAsia="zh-CN"/>
              </w:rPr>
              <w:t xml:space="preserve"> à la </w:t>
            </w:r>
            <w:r w:rsidR="00485192" w:rsidRPr="00B73BF4">
              <w:rPr>
                <w:rFonts w:asciiTheme="minorHAnsi" w:eastAsia="Times New Roman" w:hAnsiTheme="minorHAnsi" w:cstheme="minorHAnsi"/>
                <w:b/>
                <w:sz w:val="20"/>
                <w:szCs w:val="20"/>
                <w:lang w:eastAsia="zh-CN"/>
              </w:rPr>
              <w:t>rubrique B1</w:t>
            </w:r>
            <w:r w:rsidR="00485192">
              <w:rPr>
                <w:rFonts w:asciiTheme="minorHAnsi" w:eastAsia="Times New Roman" w:hAnsiTheme="minorHAnsi" w:cstheme="minorHAnsi"/>
                <w:sz w:val="20"/>
                <w:szCs w:val="20"/>
                <w:lang w:eastAsia="zh-CN"/>
              </w:rPr>
              <w:t xml:space="preserve"> du présent document ;</w:t>
            </w:r>
          </w:p>
          <w:p w:rsidR="004E5405" w:rsidRPr="002F64D3" w:rsidRDefault="004E5405" w:rsidP="002A4396">
            <w:pPr>
              <w:tabs>
                <w:tab w:val="left" w:pos="993"/>
              </w:tabs>
              <w:spacing w:before="0"/>
              <w:jc w:val="left"/>
              <w:rPr>
                <w:rFonts w:asciiTheme="minorHAnsi" w:eastAsia="Times New Roman" w:hAnsiTheme="minorHAnsi" w:cstheme="minorHAnsi"/>
                <w:sz w:val="20"/>
                <w:szCs w:val="20"/>
                <w:lang w:eastAsia="zh-CN"/>
              </w:rPr>
            </w:pPr>
          </w:p>
        </w:tc>
      </w:tr>
      <w:tr w:rsidR="004E5405" w:rsidTr="00B73BF4">
        <w:trPr>
          <w:gridAfter w:val="1"/>
          <w:wAfter w:w="9" w:type="dxa"/>
        </w:trPr>
        <w:tc>
          <w:tcPr>
            <w:tcW w:w="10344" w:type="dxa"/>
            <w:tcBorders>
              <w:top w:val="nil"/>
              <w:left w:val="single" w:sz="4" w:space="0" w:color="auto"/>
              <w:bottom w:val="nil"/>
              <w:right w:val="single" w:sz="4" w:space="0" w:color="auto"/>
            </w:tcBorders>
          </w:tcPr>
          <w:p w:rsidR="00A13106" w:rsidRPr="004E5405" w:rsidRDefault="00A13106" w:rsidP="00B54851">
            <w:pPr>
              <w:pStyle w:val="Paragraphedeliste"/>
              <w:numPr>
                <w:ilvl w:val="0"/>
                <w:numId w:val="11"/>
              </w:numPr>
              <w:spacing w:before="240"/>
              <w:ind w:left="284" w:hanging="240"/>
              <w:jc w:val="left"/>
              <w:rPr>
                <w:rFonts w:asciiTheme="minorHAnsi" w:eastAsia="Times New Roman" w:hAnsiTheme="minorHAnsi" w:cstheme="minorHAnsi"/>
                <w:i/>
                <w:sz w:val="20"/>
                <w:szCs w:val="20"/>
                <w:lang w:eastAsia="zh-CN"/>
              </w:rPr>
            </w:pPr>
            <w:r w:rsidRPr="004E5405">
              <w:rPr>
                <w:rFonts w:asciiTheme="minorHAnsi" w:eastAsia="Times New Roman" w:hAnsiTheme="minorHAnsi" w:cstheme="minorHAnsi"/>
                <w:sz w:val="20"/>
                <w:szCs w:val="20"/>
                <w:lang w:eastAsia="zh-CN"/>
              </w:rPr>
              <w:t>Elle est complétée par les annexes suivantes :</w:t>
            </w:r>
          </w:p>
          <w:p w:rsidR="00386042" w:rsidRPr="00912C57" w:rsidRDefault="00A13106" w:rsidP="00912C57">
            <w:pPr>
              <w:tabs>
                <w:tab w:val="left" w:pos="720"/>
              </w:tabs>
              <w:suppressAutoHyphens/>
              <w:spacing w:before="0"/>
              <w:ind w:left="284"/>
              <w:rPr>
                <w:rFonts w:ascii="Arial Narrow" w:eastAsia="Times New Roman" w:hAnsi="Arial Narrow" w:cstheme="minorHAnsi"/>
                <w:i/>
                <w:sz w:val="14"/>
                <w:szCs w:val="19"/>
                <w:lang w:eastAsia="fr-FR"/>
              </w:rPr>
            </w:pPr>
            <w:r w:rsidRPr="007548B0">
              <w:rPr>
                <w:rFonts w:ascii="Arial Narrow" w:eastAsia="Times New Roman" w:hAnsi="Arial Narrow" w:cstheme="minorHAnsi"/>
                <w:i/>
                <w:sz w:val="14"/>
                <w:szCs w:val="19"/>
                <w:lang w:eastAsia="fr-FR"/>
              </w:rPr>
              <w:t xml:space="preserve">(Cocher </w:t>
            </w:r>
            <w:r w:rsidRPr="007548B0">
              <w:rPr>
                <w:rFonts w:ascii="Arial Narrow" w:eastAsia="Times New Roman" w:hAnsi="Arial Narrow" w:cstheme="minorHAnsi"/>
                <w:b/>
                <w:i/>
                <w:sz w:val="14"/>
                <w:szCs w:val="19"/>
                <w:lang w:eastAsia="fr-FR"/>
              </w:rPr>
              <w:t>la</w:t>
            </w:r>
            <w:r w:rsidR="00B54851" w:rsidRPr="007548B0">
              <w:rPr>
                <w:rFonts w:ascii="Arial Narrow" w:eastAsia="Times New Roman" w:hAnsi="Arial Narrow" w:cstheme="minorHAnsi"/>
                <w:b/>
                <w:i/>
                <w:sz w:val="14"/>
                <w:szCs w:val="19"/>
                <w:lang w:eastAsia="fr-FR"/>
              </w:rPr>
              <w:t xml:space="preserve"> </w:t>
            </w:r>
            <w:r w:rsidR="00B54851" w:rsidRPr="007548B0">
              <w:rPr>
                <w:rFonts w:ascii="Arial Narrow" w:eastAsia="Times New Roman" w:hAnsi="Arial Narrow" w:cstheme="minorHAnsi"/>
                <w:i/>
                <w:sz w:val="14"/>
                <w:szCs w:val="19"/>
                <w:u w:val="single"/>
                <w:lang w:eastAsia="fr-FR"/>
              </w:rPr>
              <w:t>ou</w:t>
            </w:r>
            <w:r w:rsidR="00B54851" w:rsidRPr="007548B0">
              <w:rPr>
                <w:rFonts w:ascii="Arial Narrow" w:eastAsia="Times New Roman" w:hAnsi="Arial Narrow" w:cstheme="minorHAnsi"/>
                <w:b/>
                <w:i/>
                <w:sz w:val="14"/>
                <w:szCs w:val="19"/>
                <w:lang w:eastAsia="fr-FR"/>
              </w:rPr>
              <w:t xml:space="preserve"> les</w:t>
            </w:r>
            <w:r w:rsidR="00B54851" w:rsidRPr="007548B0">
              <w:rPr>
                <w:rFonts w:ascii="Arial Narrow" w:eastAsia="Times New Roman" w:hAnsi="Arial Narrow" w:cstheme="minorHAnsi"/>
                <w:i/>
                <w:sz w:val="14"/>
                <w:szCs w:val="19"/>
                <w:lang w:eastAsia="fr-FR"/>
              </w:rPr>
              <w:t xml:space="preserve"> </w:t>
            </w:r>
            <w:r w:rsidRPr="007548B0">
              <w:rPr>
                <w:rFonts w:ascii="Arial Narrow" w:eastAsia="Times New Roman" w:hAnsi="Arial Narrow" w:cstheme="minorHAnsi"/>
                <w:i/>
                <w:sz w:val="14"/>
                <w:szCs w:val="19"/>
                <w:lang w:eastAsia="fr-FR"/>
              </w:rPr>
              <w:t>case</w:t>
            </w:r>
            <w:r w:rsidR="00B54851" w:rsidRPr="007548B0">
              <w:rPr>
                <w:rFonts w:ascii="Arial Narrow" w:eastAsia="Times New Roman" w:hAnsi="Arial Narrow" w:cstheme="minorHAnsi"/>
                <w:i/>
                <w:sz w:val="14"/>
                <w:szCs w:val="19"/>
                <w:lang w:eastAsia="fr-FR"/>
              </w:rPr>
              <w:t>(s)</w:t>
            </w:r>
            <w:r w:rsidRPr="007548B0">
              <w:rPr>
                <w:rFonts w:ascii="Arial Narrow" w:eastAsia="Times New Roman" w:hAnsi="Arial Narrow" w:cstheme="minorHAnsi"/>
                <w:i/>
                <w:sz w:val="14"/>
                <w:szCs w:val="19"/>
                <w:lang w:eastAsia="fr-FR"/>
              </w:rPr>
              <w:t xml:space="preserve"> correspondante</w:t>
            </w:r>
            <w:r w:rsidR="00B54851" w:rsidRPr="007548B0">
              <w:rPr>
                <w:rFonts w:ascii="Arial Narrow" w:eastAsia="Times New Roman" w:hAnsi="Arial Narrow" w:cstheme="minorHAnsi"/>
                <w:i/>
                <w:sz w:val="14"/>
                <w:szCs w:val="19"/>
                <w:lang w:eastAsia="fr-FR"/>
              </w:rPr>
              <w:t>(s)</w:t>
            </w:r>
            <w:r w:rsidRPr="007548B0">
              <w:rPr>
                <w:rFonts w:ascii="Arial Narrow" w:eastAsia="Times New Roman" w:hAnsi="Arial Narrow" w:cstheme="minorHAnsi"/>
                <w:i/>
                <w:sz w:val="14"/>
                <w:szCs w:val="19"/>
                <w:lang w:eastAsia="fr-FR"/>
              </w:rPr>
              <w:t>.)</w:t>
            </w:r>
          </w:p>
          <w:p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CE73E1" w:rsidRPr="004E5405">
              <w:rPr>
                <w:rFonts w:asciiTheme="minorHAnsi" w:eastAsia="Times New Roman" w:hAnsiTheme="minorHAnsi" w:cstheme="minorHAnsi"/>
                <w:sz w:val="20"/>
                <w:szCs w:val="20"/>
                <w:lang w:eastAsia="zh-CN"/>
              </w:rPr>
              <w:t xml:space="preserve"> </w:t>
            </w:r>
            <w:r w:rsidR="00A13106" w:rsidRPr="004E5405">
              <w:rPr>
                <w:rFonts w:asciiTheme="minorHAnsi" w:eastAsia="Times New Roman" w:hAnsiTheme="minorHAnsi" w:cstheme="minorHAnsi"/>
                <w:sz w:val="20"/>
                <w:szCs w:val="20"/>
                <w:lang w:eastAsia="zh-CN"/>
              </w:rPr>
              <w:t>Annexe n</w:t>
            </w:r>
            <w:proofErr w:type="gramStart"/>
            <w:r w:rsidR="00A13106" w:rsidRPr="004E5405">
              <w:rPr>
                <w:rFonts w:asciiTheme="minorHAnsi" w:eastAsia="Times New Roman" w:hAnsiTheme="minorHAnsi" w:cstheme="minorHAnsi"/>
                <w:sz w:val="20"/>
                <w:szCs w:val="20"/>
                <w:lang w:eastAsia="zh-CN"/>
              </w:rPr>
              <w:t>°…</w:t>
            </w:r>
            <w:r w:rsidR="004807B9">
              <w:rPr>
                <w:rFonts w:asciiTheme="minorHAnsi" w:eastAsia="Times New Roman" w:hAnsiTheme="minorHAnsi" w:cstheme="minorHAnsi"/>
                <w:sz w:val="20"/>
                <w:szCs w:val="20"/>
                <w:lang w:eastAsia="zh-CN"/>
              </w:rPr>
              <w:t>.</w:t>
            </w:r>
            <w:proofErr w:type="gramEnd"/>
            <w:r w:rsidR="004807B9">
              <w:rPr>
                <w:rFonts w:asciiTheme="minorHAnsi" w:eastAsia="Times New Roman" w:hAnsiTheme="minorHAnsi" w:cstheme="minorHAnsi"/>
                <w:sz w:val="20"/>
                <w:szCs w:val="20"/>
                <w:lang w:eastAsia="zh-CN"/>
              </w:rPr>
              <w:t>.</w:t>
            </w:r>
            <w:r w:rsidR="00A13106" w:rsidRPr="004E5405">
              <w:rPr>
                <w:rFonts w:asciiTheme="minorHAnsi" w:eastAsia="Times New Roman" w:hAnsiTheme="minorHAnsi" w:cstheme="minorHAnsi"/>
                <w:sz w:val="20"/>
                <w:szCs w:val="20"/>
                <w:lang w:eastAsia="zh-CN"/>
              </w:rPr>
              <w:t xml:space="preserve"> relative aux demandes de précisions ou de compl</w:t>
            </w:r>
            <w:r w:rsidR="00A90BB4">
              <w:rPr>
                <w:rFonts w:asciiTheme="minorHAnsi" w:eastAsia="Times New Roman" w:hAnsiTheme="minorHAnsi" w:cstheme="minorHAnsi"/>
                <w:sz w:val="20"/>
                <w:szCs w:val="20"/>
                <w:lang w:eastAsia="zh-CN"/>
              </w:rPr>
              <w:t>éments sur la teneur des offres</w:t>
            </w:r>
            <w:r w:rsidR="00A13106" w:rsidRPr="004E5405">
              <w:rPr>
                <w:rFonts w:asciiTheme="minorHAnsi" w:eastAsia="Times New Roman" w:hAnsiTheme="minorHAnsi" w:cstheme="minorHAnsi"/>
                <w:sz w:val="20"/>
                <w:szCs w:val="20"/>
                <w:lang w:eastAsia="zh-CN"/>
              </w:rPr>
              <w:t> ;</w:t>
            </w:r>
          </w:p>
          <w:p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13106" w:rsidRPr="004E5405">
              <w:rPr>
                <w:rFonts w:asciiTheme="minorHAnsi" w:eastAsia="Times New Roman" w:hAnsiTheme="minorHAnsi" w:cstheme="minorHAnsi"/>
                <w:sz w:val="20"/>
                <w:szCs w:val="20"/>
                <w:lang w:eastAsia="zh-CN"/>
              </w:rPr>
              <w:t xml:space="preserve"> Annexe n</w:t>
            </w:r>
            <w:proofErr w:type="gramStart"/>
            <w:r w:rsidR="00A13106" w:rsidRPr="004E5405">
              <w:rPr>
                <w:rFonts w:asciiTheme="minorHAnsi" w:eastAsia="Times New Roman" w:hAnsiTheme="minorHAnsi" w:cstheme="minorHAnsi"/>
                <w:sz w:val="20"/>
                <w:szCs w:val="20"/>
                <w:lang w:eastAsia="zh-CN"/>
              </w:rPr>
              <w:t>°…</w:t>
            </w:r>
            <w:r w:rsidR="004807B9">
              <w:rPr>
                <w:rFonts w:asciiTheme="minorHAnsi" w:eastAsia="Times New Roman" w:hAnsiTheme="minorHAnsi" w:cstheme="minorHAnsi"/>
                <w:sz w:val="20"/>
                <w:szCs w:val="20"/>
                <w:lang w:eastAsia="zh-CN"/>
              </w:rPr>
              <w:t>.</w:t>
            </w:r>
            <w:proofErr w:type="gramEnd"/>
            <w:r w:rsidR="004807B9">
              <w:rPr>
                <w:rFonts w:asciiTheme="minorHAnsi" w:eastAsia="Times New Roman" w:hAnsiTheme="minorHAnsi" w:cstheme="minorHAnsi"/>
                <w:sz w:val="20"/>
                <w:szCs w:val="20"/>
                <w:lang w:eastAsia="zh-CN"/>
              </w:rPr>
              <w:t>.</w:t>
            </w:r>
            <w:r w:rsidR="00A13106" w:rsidRPr="004E5405">
              <w:rPr>
                <w:rFonts w:asciiTheme="minorHAnsi" w:eastAsia="Times New Roman" w:hAnsiTheme="minorHAnsi" w:cstheme="minorHAnsi"/>
                <w:sz w:val="20"/>
                <w:szCs w:val="20"/>
                <w:lang w:eastAsia="zh-CN"/>
              </w:rPr>
              <w:t xml:space="preserve"> relative à la mise au point d</w:t>
            </w:r>
            <w:r w:rsidR="00A90BB4">
              <w:rPr>
                <w:rFonts w:asciiTheme="minorHAnsi" w:eastAsia="Times New Roman" w:hAnsiTheme="minorHAnsi" w:cstheme="minorHAnsi"/>
                <w:sz w:val="20"/>
                <w:szCs w:val="20"/>
                <w:lang w:eastAsia="zh-CN"/>
              </w:rPr>
              <w:t>u marché</w:t>
            </w:r>
            <w:r w:rsidR="00A13106" w:rsidRPr="004E5405">
              <w:rPr>
                <w:rFonts w:asciiTheme="minorHAnsi" w:eastAsia="Times New Roman" w:hAnsiTheme="minorHAnsi" w:cstheme="minorHAnsi"/>
                <w:sz w:val="20"/>
                <w:szCs w:val="20"/>
                <w:lang w:eastAsia="zh-CN"/>
              </w:rPr>
              <w:t> ;</w:t>
            </w:r>
          </w:p>
          <w:p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13106" w:rsidRPr="004E5405">
              <w:rPr>
                <w:rFonts w:asciiTheme="minorHAnsi" w:eastAsia="Times New Roman" w:hAnsiTheme="minorHAnsi" w:cstheme="minorHAnsi"/>
                <w:sz w:val="20"/>
                <w:szCs w:val="20"/>
                <w:lang w:eastAsia="zh-CN"/>
              </w:rPr>
              <w:t xml:space="preserve"> Autres annexes </w:t>
            </w:r>
            <w:r w:rsidR="00022FDC">
              <w:rPr>
                <w:rFonts w:ascii="Arial Narrow" w:eastAsia="Times New Roman" w:hAnsi="Arial Narrow" w:cstheme="minorHAnsi"/>
                <w:i/>
                <w:sz w:val="16"/>
                <w:szCs w:val="20"/>
                <w:lang w:eastAsia="zh-CN"/>
              </w:rPr>
              <w:t xml:space="preserve">(A </w:t>
            </w:r>
            <w:proofErr w:type="gramStart"/>
            <w:r w:rsidR="00022FDC">
              <w:rPr>
                <w:rFonts w:ascii="Arial Narrow" w:eastAsia="Times New Roman" w:hAnsi="Arial Narrow" w:cstheme="minorHAnsi"/>
                <w:i/>
                <w:sz w:val="16"/>
                <w:szCs w:val="20"/>
                <w:lang w:eastAsia="zh-CN"/>
              </w:rPr>
              <w:t>p</w:t>
            </w:r>
            <w:r w:rsidR="00022FDC" w:rsidRPr="00D11170">
              <w:rPr>
                <w:rFonts w:ascii="Arial Narrow" w:eastAsia="Times New Roman" w:hAnsi="Arial Narrow" w:cstheme="minorHAnsi"/>
                <w:i/>
                <w:sz w:val="16"/>
                <w:szCs w:val="20"/>
                <w:lang w:eastAsia="zh-CN"/>
              </w:rPr>
              <w:t>réciser)</w:t>
            </w:r>
            <w:r w:rsidR="004807B9">
              <w:rPr>
                <w:rFonts w:asciiTheme="minorHAnsi" w:eastAsia="Times New Roman" w:hAnsiTheme="minorHAnsi" w:cstheme="minorHAnsi"/>
                <w:sz w:val="20"/>
                <w:szCs w:val="20"/>
                <w:lang w:eastAsia="zh-CN"/>
              </w:rPr>
              <w:t> :…</w:t>
            </w:r>
            <w:proofErr w:type="gramEnd"/>
            <w:r w:rsidR="004807B9">
              <w:rPr>
                <w:rFonts w:asciiTheme="minorHAnsi" w:eastAsia="Times New Roman" w:hAnsiTheme="minorHAnsi" w:cstheme="minorHAnsi"/>
                <w:sz w:val="20"/>
                <w:szCs w:val="20"/>
                <w:lang w:eastAsia="zh-CN"/>
              </w:rPr>
              <w:t>……………………………………………………………………………………………………………………………..</w:t>
            </w:r>
          </w:p>
          <w:p w:rsidR="004E5405" w:rsidRPr="00480A79" w:rsidRDefault="004E5405" w:rsidP="00200BC5">
            <w:pPr>
              <w:pStyle w:val="TM3"/>
              <w:rPr>
                <w:lang w:eastAsia="zh-CN"/>
              </w:rPr>
            </w:pPr>
          </w:p>
        </w:tc>
      </w:tr>
      <w:tr w:rsidR="004E5405" w:rsidTr="00126126">
        <w:trPr>
          <w:gridAfter w:val="1"/>
          <w:wAfter w:w="9" w:type="dxa"/>
          <w:trHeight w:val="1560"/>
        </w:trPr>
        <w:tc>
          <w:tcPr>
            <w:tcW w:w="10344" w:type="dxa"/>
            <w:tcBorders>
              <w:top w:val="nil"/>
              <w:left w:val="single" w:sz="4" w:space="0" w:color="auto"/>
              <w:bottom w:val="nil"/>
              <w:right w:val="single" w:sz="4" w:space="0" w:color="auto"/>
            </w:tcBorders>
          </w:tcPr>
          <w:p w:rsidR="004E5405" w:rsidRPr="004E5405" w:rsidRDefault="004E5405" w:rsidP="007539C1">
            <w:pPr>
              <w:tabs>
                <w:tab w:val="left" w:pos="3402"/>
                <w:tab w:val="left" w:pos="6237"/>
                <w:tab w:val="left" w:pos="9072"/>
              </w:tabs>
              <w:suppressAutoHyphens/>
              <w:rPr>
                <w:rFonts w:asciiTheme="minorHAnsi" w:eastAsia="Times New Roman" w:hAnsiTheme="minorHAnsi" w:cstheme="minorHAnsi"/>
                <w:b/>
                <w:sz w:val="20"/>
                <w:szCs w:val="20"/>
                <w:lang w:eastAsia="zh-CN"/>
              </w:rPr>
            </w:pPr>
            <w:r w:rsidRPr="004E5405">
              <w:rPr>
                <w:rFonts w:asciiTheme="minorHAnsi" w:eastAsia="Times New Roman" w:hAnsiTheme="minorHAnsi" w:cstheme="minorHAnsi"/>
                <w:b/>
                <w:caps/>
                <w:sz w:val="20"/>
                <w:szCs w:val="20"/>
                <w:lang w:eastAsia="zh-CN"/>
              </w:rPr>
              <w:lastRenderedPageBreak/>
              <w:t>P</w:t>
            </w:r>
            <w:r w:rsidRPr="004E5405">
              <w:rPr>
                <w:rFonts w:asciiTheme="minorHAnsi" w:eastAsia="Times New Roman" w:hAnsiTheme="minorHAnsi" w:cstheme="minorHAnsi"/>
                <w:b/>
                <w:sz w:val="20"/>
                <w:szCs w:val="20"/>
                <w:lang w:eastAsia="zh-CN"/>
              </w:rPr>
              <w:t xml:space="preserve">our </w:t>
            </w:r>
            <w:r w:rsidR="004807B9">
              <w:rPr>
                <w:rFonts w:asciiTheme="minorHAnsi" w:eastAsia="Times New Roman" w:hAnsiTheme="minorHAnsi" w:cstheme="minorHAnsi"/>
                <w:b/>
                <w:sz w:val="20"/>
                <w:szCs w:val="20"/>
                <w:lang w:eastAsia="zh-CN"/>
              </w:rPr>
              <w:t>la Polynésie française</w:t>
            </w:r>
            <w:r w:rsidRPr="004E5405">
              <w:rPr>
                <w:rFonts w:asciiTheme="minorHAnsi" w:eastAsia="Times New Roman" w:hAnsiTheme="minorHAnsi" w:cstheme="minorHAnsi"/>
                <w:b/>
                <w:sz w:val="20"/>
                <w:szCs w:val="20"/>
                <w:lang w:eastAsia="zh-CN"/>
              </w:rPr>
              <w:t xml:space="preserve"> et ses établissements </w:t>
            </w:r>
            <w:r w:rsidR="008D72CD">
              <w:rPr>
                <w:rFonts w:asciiTheme="minorHAnsi" w:eastAsia="Times New Roman" w:hAnsiTheme="minorHAnsi" w:cstheme="minorHAnsi"/>
                <w:b/>
                <w:sz w:val="20"/>
                <w:szCs w:val="20"/>
                <w:lang w:eastAsia="zh-CN"/>
              </w:rPr>
              <w:t>publics à caractère administratif</w:t>
            </w:r>
            <w:r w:rsidR="00D06716">
              <w:rPr>
                <w:rFonts w:asciiTheme="minorHAnsi" w:eastAsia="Times New Roman" w:hAnsiTheme="minorHAnsi" w:cstheme="minorHAnsi"/>
                <w:b/>
                <w:sz w:val="20"/>
                <w:szCs w:val="20"/>
                <w:lang w:eastAsia="zh-CN"/>
              </w:rPr>
              <w:t xml:space="preserve"> </w:t>
            </w:r>
            <w:r w:rsidRPr="004E5405">
              <w:rPr>
                <w:rFonts w:asciiTheme="minorHAnsi" w:eastAsia="Times New Roman" w:hAnsiTheme="minorHAnsi" w:cstheme="minorHAnsi"/>
                <w:b/>
                <w:sz w:val="20"/>
                <w:szCs w:val="20"/>
                <w:lang w:eastAsia="zh-CN"/>
              </w:rPr>
              <w:t>:</w:t>
            </w:r>
          </w:p>
          <w:p w:rsidR="004E5405" w:rsidRPr="004E5405" w:rsidRDefault="00322038" w:rsidP="004807B9">
            <w:pPr>
              <w:tabs>
                <w:tab w:val="left" w:pos="720"/>
              </w:tabs>
              <w:suppressAutoHyphens/>
              <w:spacing w:before="0"/>
              <w:rPr>
                <w:rFonts w:ascii="Arial Narrow" w:eastAsia="Times New Roman" w:hAnsi="Arial Narrow" w:cstheme="minorHAnsi"/>
                <w:i/>
                <w:sz w:val="16"/>
                <w:szCs w:val="19"/>
                <w:lang w:eastAsia="fr-FR"/>
              </w:rPr>
            </w:pPr>
            <w:r>
              <w:rPr>
                <w:rFonts w:ascii="Arial Narrow" w:eastAsia="Times New Roman" w:hAnsi="Arial Narrow" w:cstheme="minorHAnsi"/>
                <w:i/>
                <w:sz w:val="16"/>
                <w:szCs w:val="19"/>
                <w:lang w:eastAsia="fr-FR"/>
              </w:rPr>
              <w:t>[</w:t>
            </w:r>
            <w:r w:rsidR="004E5405" w:rsidRPr="004E5405">
              <w:rPr>
                <w:rFonts w:ascii="Arial Narrow" w:eastAsia="Times New Roman" w:hAnsi="Arial Narrow" w:cstheme="minorHAnsi"/>
                <w:i/>
                <w:sz w:val="16"/>
                <w:szCs w:val="19"/>
                <w:lang w:eastAsia="fr-FR"/>
              </w:rPr>
              <w:t xml:space="preserve">Visa </w:t>
            </w:r>
            <w:r w:rsidR="004F1B7B">
              <w:rPr>
                <w:rFonts w:ascii="Arial Narrow" w:eastAsia="Times New Roman" w:hAnsi="Arial Narrow" w:cstheme="minorHAnsi"/>
                <w:i/>
                <w:sz w:val="16"/>
                <w:szCs w:val="19"/>
                <w:lang w:eastAsia="fr-FR"/>
              </w:rPr>
              <w:t>du Contrôleur des dépenses engagées ou de son délégataire</w:t>
            </w:r>
            <w:r>
              <w:rPr>
                <w:rFonts w:ascii="Arial Narrow" w:eastAsia="Times New Roman" w:hAnsi="Arial Narrow" w:cstheme="minorHAnsi"/>
                <w:i/>
                <w:sz w:val="16"/>
                <w:szCs w:val="19"/>
                <w:lang w:eastAsia="fr-FR"/>
              </w:rPr>
              <w:t>.]</w:t>
            </w:r>
          </w:p>
          <w:p w:rsidR="004E5405" w:rsidRPr="004E5405" w:rsidRDefault="004E5405" w:rsidP="004E5405">
            <w:pPr>
              <w:suppressAutoHyphens/>
              <w:spacing w:before="0"/>
              <w:jc w:val="left"/>
              <w:rPr>
                <w:rFonts w:asciiTheme="minorHAnsi" w:eastAsia="Times New Roman" w:hAnsiTheme="minorHAnsi" w:cstheme="minorHAnsi"/>
                <w:sz w:val="20"/>
                <w:szCs w:val="20"/>
                <w:lang w:eastAsia="zh-CN"/>
              </w:rPr>
            </w:pPr>
          </w:p>
          <w:p w:rsidR="004E5405" w:rsidRPr="00480A79" w:rsidRDefault="004E5405" w:rsidP="00200BC5">
            <w:pPr>
              <w:pStyle w:val="TM3"/>
              <w:rPr>
                <w:lang w:eastAsia="zh-CN"/>
              </w:rPr>
            </w:pPr>
          </w:p>
        </w:tc>
      </w:tr>
      <w:tr w:rsidR="004E5405" w:rsidTr="00B73BF4">
        <w:trPr>
          <w:gridAfter w:val="1"/>
          <w:wAfter w:w="9" w:type="dxa"/>
        </w:trPr>
        <w:tc>
          <w:tcPr>
            <w:tcW w:w="10344" w:type="dxa"/>
            <w:tcBorders>
              <w:top w:val="nil"/>
              <w:left w:val="single" w:sz="4" w:space="0" w:color="auto"/>
              <w:bottom w:val="single" w:sz="4" w:space="0" w:color="auto"/>
              <w:right w:val="single" w:sz="4" w:space="0" w:color="auto"/>
            </w:tcBorders>
          </w:tcPr>
          <w:p w:rsidR="004E5405" w:rsidRPr="004E5405" w:rsidRDefault="004E5405" w:rsidP="00324338">
            <w:pPr>
              <w:tabs>
                <w:tab w:val="left" w:pos="5245"/>
                <w:tab w:val="left" w:pos="7371"/>
                <w:tab w:val="left" w:pos="7655"/>
              </w:tabs>
              <w:suppressAutoHyphens/>
              <w:spacing w:before="0"/>
              <w:ind w:left="5387"/>
              <w:jc w:val="center"/>
              <w:rPr>
                <w:rFonts w:asciiTheme="minorHAnsi" w:eastAsia="Times New Roman" w:hAnsiTheme="minorHAnsi" w:cstheme="minorHAnsi"/>
                <w:sz w:val="20"/>
                <w:szCs w:val="20"/>
                <w:lang w:eastAsia="zh-CN"/>
              </w:rPr>
            </w:pPr>
            <w:r w:rsidRPr="004E5405">
              <w:rPr>
                <w:rFonts w:asciiTheme="minorHAnsi" w:eastAsia="Times New Roman" w:hAnsiTheme="minorHAnsi" w:cstheme="minorHAnsi"/>
                <w:sz w:val="20"/>
                <w:szCs w:val="20"/>
                <w:lang w:eastAsia="zh-CN"/>
              </w:rPr>
              <w:t>A : ………</w:t>
            </w:r>
            <w:proofErr w:type="gramStart"/>
            <w:r w:rsidR="005E4137">
              <w:rPr>
                <w:rFonts w:asciiTheme="minorHAnsi" w:eastAsia="Times New Roman" w:hAnsiTheme="minorHAnsi" w:cstheme="minorHAnsi"/>
                <w:sz w:val="20"/>
                <w:szCs w:val="20"/>
                <w:lang w:eastAsia="zh-CN"/>
              </w:rPr>
              <w:t>…….</w:t>
            </w:r>
            <w:proofErr w:type="gramEnd"/>
            <w:r w:rsidR="005E4137">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 le ……</w:t>
            </w:r>
            <w:r w:rsidR="005E4137">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r w:rsidR="00783226">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p>
          <w:p w:rsidR="004E5405" w:rsidRPr="004E5405" w:rsidRDefault="004E5405" w:rsidP="00324338">
            <w:pPr>
              <w:suppressAutoHyphens/>
              <w:spacing w:before="0"/>
              <w:jc w:val="left"/>
              <w:rPr>
                <w:rFonts w:asciiTheme="minorHAnsi" w:eastAsia="Times New Roman" w:hAnsiTheme="minorHAnsi" w:cstheme="minorHAnsi"/>
                <w:sz w:val="20"/>
                <w:szCs w:val="20"/>
                <w:lang w:eastAsia="zh-CN"/>
              </w:rPr>
            </w:pPr>
          </w:p>
          <w:p w:rsidR="004E5405" w:rsidRPr="004E5405" w:rsidRDefault="004E5405" w:rsidP="00324338">
            <w:pPr>
              <w:pStyle w:val="Titre7"/>
              <w:outlineLvl w:val="6"/>
              <w:rPr>
                <w:i/>
              </w:rPr>
            </w:pPr>
            <w:r w:rsidRPr="004E5405">
              <w:t>Signature</w:t>
            </w:r>
          </w:p>
          <w:p w:rsidR="00C607E0" w:rsidRDefault="00C607E0" w:rsidP="00C607E0">
            <w:pPr>
              <w:tabs>
                <w:tab w:val="left" w:pos="720"/>
              </w:tabs>
              <w:suppressAutoHyphens/>
              <w:spacing w:before="0"/>
              <w:ind w:left="5387"/>
              <w:jc w:val="center"/>
              <w:rPr>
                <w:rFonts w:ascii="Arial Narrow" w:eastAsia="Times New Roman" w:hAnsi="Arial Narrow" w:cstheme="minorHAnsi"/>
                <w:i/>
                <w:sz w:val="18"/>
                <w:szCs w:val="20"/>
                <w:lang w:eastAsia="fr-FR"/>
              </w:rPr>
            </w:pPr>
          </w:p>
          <w:p w:rsidR="00C607E0" w:rsidRPr="009D658F" w:rsidRDefault="00C607E0" w:rsidP="00C607E0">
            <w:pPr>
              <w:tabs>
                <w:tab w:val="left" w:pos="720"/>
              </w:tabs>
              <w:suppressAutoHyphens/>
              <w:spacing w:before="0"/>
              <w:ind w:left="5387"/>
              <w:jc w:val="center"/>
              <w:rPr>
                <w:rFonts w:ascii="Arial Narrow" w:eastAsia="Times New Roman" w:hAnsi="Arial Narrow" w:cstheme="minorHAnsi"/>
                <w:i/>
                <w:sz w:val="18"/>
                <w:szCs w:val="20"/>
                <w:lang w:eastAsia="fr-FR"/>
              </w:rPr>
            </w:pPr>
            <w:r w:rsidRPr="009D658F">
              <w:rPr>
                <w:rFonts w:ascii="Arial Narrow" w:eastAsia="Times New Roman" w:hAnsi="Arial Narrow" w:cstheme="minorHAnsi"/>
                <w:i/>
                <w:sz w:val="18"/>
                <w:szCs w:val="20"/>
                <w:lang w:eastAsia="fr-FR"/>
              </w:rPr>
              <w:t xml:space="preserve">Le Ministre des grands travaux, de l’équipement, </w:t>
            </w:r>
          </w:p>
          <w:p w:rsidR="00C607E0" w:rsidRPr="00D93CD8" w:rsidRDefault="00C607E0" w:rsidP="00C607E0">
            <w:pPr>
              <w:pStyle w:val="Retraitcorpsdetexte2"/>
              <w:ind w:left="5387"/>
              <w:rPr>
                <w:rFonts w:ascii="Times New Roman" w:hAnsi="Times New Roman" w:cs="Times New Roman"/>
                <w:i w:val="0"/>
                <w:sz w:val="22"/>
                <w:szCs w:val="22"/>
              </w:rPr>
            </w:pPr>
            <w:r w:rsidRPr="009D658F">
              <w:rPr>
                <w:sz w:val="18"/>
                <w:szCs w:val="20"/>
              </w:rPr>
              <w:t>en charge des transports aériens, terrestres et maritimes</w:t>
            </w:r>
          </w:p>
          <w:p w:rsidR="00126126" w:rsidRDefault="00126126" w:rsidP="00324338">
            <w:pPr>
              <w:pStyle w:val="Retraitcorpsdetexte2"/>
              <w:ind w:left="5387"/>
              <w:rPr>
                <w:sz w:val="20"/>
                <w:szCs w:val="20"/>
              </w:rPr>
            </w:pPr>
          </w:p>
          <w:p w:rsidR="00126126" w:rsidRDefault="00126126" w:rsidP="00324338">
            <w:pPr>
              <w:pStyle w:val="Retraitcorpsdetexte2"/>
              <w:ind w:left="5387"/>
              <w:rPr>
                <w:sz w:val="20"/>
                <w:szCs w:val="20"/>
              </w:rPr>
            </w:pPr>
          </w:p>
          <w:p w:rsidR="00126126" w:rsidRDefault="00126126" w:rsidP="00324338">
            <w:pPr>
              <w:pStyle w:val="Retraitcorpsdetexte2"/>
              <w:ind w:left="5387"/>
              <w:rPr>
                <w:sz w:val="20"/>
                <w:szCs w:val="20"/>
              </w:rPr>
            </w:pPr>
          </w:p>
          <w:p w:rsidR="00126126" w:rsidRDefault="00126126" w:rsidP="00C607E0">
            <w:pPr>
              <w:pStyle w:val="Retraitcorpsdetexte2"/>
              <w:ind w:left="0"/>
              <w:jc w:val="both"/>
              <w:rPr>
                <w:sz w:val="20"/>
                <w:szCs w:val="20"/>
              </w:rPr>
            </w:pPr>
          </w:p>
          <w:p w:rsidR="00126126" w:rsidRDefault="00126126" w:rsidP="00324338">
            <w:pPr>
              <w:pStyle w:val="Retraitcorpsdetexte2"/>
              <w:ind w:left="5387"/>
              <w:rPr>
                <w:sz w:val="20"/>
                <w:szCs w:val="20"/>
              </w:rPr>
            </w:pPr>
          </w:p>
          <w:p w:rsidR="00126126" w:rsidRPr="00126126" w:rsidRDefault="00C607E0" w:rsidP="00324338">
            <w:pPr>
              <w:pStyle w:val="Retraitcorpsdetexte2"/>
              <w:ind w:left="5387"/>
              <w:rPr>
                <w:b/>
                <w:sz w:val="20"/>
                <w:szCs w:val="20"/>
              </w:rPr>
            </w:pPr>
            <w:r>
              <w:rPr>
                <w:b/>
                <w:sz w:val="20"/>
                <w:szCs w:val="20"/>
              </w:rPr>
              <w:t>Jordy CHAN</w:t>
            </w:r>
          </w:p>
          <w:p w:rsidR="00324338" w:rsidRPr="00324338" w:rsidRDefault="00324338" w:rsidP="007539C1">
            <w:pPr>
              <w:suppressAutoHyphens/>
              <w:spacing w:before="0"/>
              <w:jc w:val="left"/>
              <w:rPr>
                <w:lang w:eastAsia="zh-CN"/>
              </w:rPr>
            </w:pPr>
          </w:p>
        </w:tc>
      </w:tr>
    </w:tbl>
    <w:p w:rsidR="00324338" w:rsidRPr="00CC64F8" w:rsidRDefault="00324338" w:rsidP="00CC64F8">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85"/>
        <w:gridCol w:w="9"/>
      </w:tblGrid>
      <w:tr w:rsidR="008F3055" w:rsidRPr="008412F3" w:rsidTr="00875317">
        <w:trPr>
          <w:trHeight w:val="340"/>
        </w:trPr>
        <w:tc>
          <w:tcPr>
            <w:tcW w:w="10353" w:type="dxa"/>
            <w:gridSpan w:val="2"/>
            <w:shd w:val="clear" w:color="auto" w:fill="990033"/>
            <w:vAlign w:val="center"/>
          </w:tcPr>
          <w:p w:rsidR="008F3055" w:rsidRPr="00022FDC" w:rsidRDefault="008F3055" w:rsidP="00126126">
            <w:pPr>
              <w:pStyle w:val="TM3"/>
              <w:tabs>
                <w:tab w:val="left" w:pos="7110"/>
              </w:tabs>
              <w:ind w:right="-69"/>
            </w:pPr>
            <w:r w:rsidRPr="008F3055">
              <w:t>F - Notification du marché au titulaire</w:t>
            </w:r>
            <w:r w:rsidR="00A41E57">
              <w:tab/>
            </w:r>
            <w:r w:rsidR="00AF41F3" w:rsidRPr="0015393F">
              <w:rPr>
                <w:rFonts w:ascii="Bodoni MT" w:hAnsi="Bodoni MT"/>
                <w:color w:val="990033"/>
                <w:sz w:val="14"/>
                <w:bdr w:val="single" w:sz="4" w:space="0" w:color="FFFFFF" w:themeColor="background1"/>
              </w:rPr>
              <w:t>C</w:t>
            </w:r>
            <w:r w:rsidR="00B46352" w:rsidRPr="0015393F">
              <w:rPr>
                <w:rFonts w:ascii="Bodoni MT" w:hAnsi="Bodoni MT"/>
                <w:sz w:val="18"/>
                <w:bdr w:val="single" w:sz="4" w:space="0" w:color="FFFFFF" w:themeColor="background1"/>
              </w:rPr>
              <w:t>C</w:t>
            </w:r>
            <w:r w:rsidR="00B9156A" w:rsidRPr="0015393F">
              <w:rPr>
                <w:rFonts w:ascii="Bodoni MT" w:hAnsi="Bodoni MT"/>
                <w:sz w:val="18"/>
                <w:bdr w:val="single" w:sz="4" w:space="0" w:color="FFFFFF" w:themeColor="background1"/>
              </w:rPr>
              <w:t>adre réservé à l’</w:t>
            </w:r>
            <w:r w:rsidR="000E2D47" w:rsidRPr="0015393F">
              <w:rPr>
                <w:rFonts w:ascii="Bodoni MT" w:hAnsi="Bodoni MT"/>
                <w:sz w:val="18"/>
                <w:bdr w:val="single" w:sz="4" w:space="0" w:color="FFFFFF" w:themeColor="background1"/>
              </w:rPr>
              <w:t>Acheteur public</w:t>
            </w:r>
            <w:r w:rsidR="00B9156A" w:rsidRPr="0015393F">
              <w:rPr>
                <w:rFonts w:ascii="Bodoni MT" w:hAnsi="Bodoni MT"/>
                <w:color w:val="990033"/>
                <w:sz w:val="14"/>
                <w:bdr w:val="single" w:sz="4" w:space="0" w:color="FFFFFF" w:themeColor="background1"/>
              </w:rPr>
              <w:t>n</w:t>
            </w:r>
          </w:p>
        </w:tc>
      </w:tr>
      <w:tr w:rsidR="008F3055" w:rsidTr="006951A5">
        <w:trPr>
          <w:gridAfter w:val="1"/>
          <w:wAfter w:w="9" w:type="dxa"/>
        </w:trPr>
        <w:tc>
          <w:tcPr>
            <w:tcW w:w="10344" w:type="dxa"/>
            <w:tcBorders>
              <w:bottom w:val="single" w:sz="4" w:space="0" w:color="auto"/>
            </w:tcBorders>
          </w:tcPr>
          <w:p w:rsidR="00FE6E1C" w:rsidRPr="009E6DDE" w:rsidRDefault="00FE6E1C" w:rsidP="004C7D1E">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6951A5">
              <w:rPr>
                <w:rFonts w:asciiTheme="minorHAnsi" w:eastAsia="Times New Roman" w:hAnsiTheme="minorHAnsi" w:cstheme="minorHAnsi"/>
                <w:b/>
                <w:sz w:val="20"/>
                <w:szCs w:val="20"/>
                <w:lang w:eastAsia="fr-FR"/>
              </w:rPr>
              <w:t>En cas de remise contre récépissé :</w:t>
            </w:r>
          </w:p>
          <w:p w:rsidR="00055FCF" w:rsidRPr="006951A5" w:rsidRDefault="00FE6E1C"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 xml:space="preserve"> </w:t>
            </w:r>
            <w:r w:rsidR="00055FCF" w:rsidRPr="006951A5">
              <w:rPr>
                <w:rFonts w:ascii="Arial Narrow" w:eastAsia="Times New Roman" w:hAnsi="Arial Narrow" w:cstheme="minorHAnsi"/>
                <w:i/>
                <w:sz w:val="16"/>
                <w:szCs w:val="19"/>
                <w:lang w:eastAsia="fr-FR"/>
              </w:rPr>
              <w:t xml:space="preserve">(Le titulaire </w:t>
            </w:r>
            <w:r w:rsidR="00055FCF" w:rsidRPr="007548B0">
              <w:rPr>
                <w:rFonts w:ascii="Arial Narrow" w:eastAsia="Times New Roman" w:hAnsi="Arial Narrow" w:cstheme="minorHAnsi"/>
                <w:b/>
                <w:i/>
                <w:sz w:val="16"/>
                <w:szCs w:val="19"/>
                <w:lang w:eastAsia="fr-FR"/>
              </w:rPr>
              <w:t>signera</w:t>
            </w:r>
            <w:r w:rsidR="00055FCF" w:rsidRPr="006951A5">
              <w:rPr>
                <w:rFonts w:ascii="Arial Narrow" w:eastAsia="Times New Roman" w:hAnsi="Arial Narrow" w:cstheme="minorHAnsi"/>
                <w:i/>
                <w:sz w:val="16"/>
                <w:szCs w:val="19"/>
                <w:lang w:eastAsia="fr-FR"/>
              </w:rPr>
              <w:t xml:space="preserve"> la formule ci-dessous :)</w:t>
            </w:r>
          </w:p>
          <w:p w:rsidR="00055FCF" w:rsidRPr="00055FCF" w:rsidRDefault="00055FCF" w:rsidP="00B63529">
            <w:pPr>
              <w:suppressAutoHyphens/>
              <w:spacing w:before="0"/>
              <w:ind w:left="3119"/>
              <w:jc w:val="left"/>
              <w:rPr>
                <w:rFonts w:asciiTheme="minorHAnsi" w:eastAsia="Times New Roman" w:hAnsiTheme="minorHAnsi" w:cstheme="minorHAnsi"/>
                <w:b/>
                <w:sz w:val="20"/>
                <w:szCs w:val="20"/>
                <w:lang w:eastAsia="zh-CN"/>
              </w:rPr>
            </w:pPr>
            <w:r w:rsidRPr="00055FCF">
              <w:rPr>
                <w:rFonts w:asciiTheme="minorHAnsi" w:eastAsia="Times New Roman" w:hAnsiTheme="minorHAnsi" w:cstheme="minorHAnsi"/>
                <w:b/>
                <w:sz w:val="20"/>
                <w:szCs w:val="20"/>
                <w:lang w:eastAsia="zh-CN"/>
              </w:rPr>
              <w:t>« </w:t>
            </w:r>
            <w:r w:rsidRPr="00055FCF">
              <w:rPr>
                <w:rFonts w:asciiTheme="minorHAnsi" w:eastAsia="Times New Roman" w:hAnsiTheme="minorHAnsi" w:cstheme="minorHAnsi"/>
                <w:b/>
                <w:i/>
                <w:iCs/>
                <w:sz w:val="20"/>
                <w:szCs w:val="20"/>
                <w:lang w:eastAsia="zh-CN"/>
              </w:rPr>
              <w:t>Reçu à titre de notification une copie du présent marché public</w:t>
            </w:r>
            <w:r w:rsidRPr="00055FCF">
              <w:rPr>
                <w:rFonts w:asciiTheme="minorHAnsi" w:eastAsia="Times New Roman" w:hAnsiTheme="minorHAnsi" w:cstheme="minorHAnsi"/>
                <w:b/>
                <w:sz w:val="20"/>
                <w:szCs w:val="20"/>
                <w:lang w:eastAsia="zh-CN"/>
              </w:rPr>
              <w:t> »</w:t>
            </w:r>
          </w:p>
          <w:p w:rsidR="00055FCF" w:rsidRPr="00055FCF" w:rsidRDefault="00055FCF" w:rsidP="00055FCF">
            <w:pPr>
              <w:suppressAutoHyphens/>
              <w:spacing w:before="0"/>
              <w:jc w:val="left"/>
              <w:rPr>
                <w:rFonts w:asciiTheme="minorHAnsi" w:eastAsia="Times New Roman" w:hAnsiTheme="minorHAnsi" w:cstheme="minorHAnsi"/>
                <w:b/>
                <w:sz w:val="20"/>
                <w:szCs w:val="20"/>
                <w:lang w:eastAsia="zh-CN"/>
              </w:rPr>
            </w:pPr>
          </w:p>
          <w:p w:rsidR="00055FCF" w:rsidRPr="00055FCF" w:rsidRDefault="00055FCF" w:rsidP="00B63529">
            <w:pPr>
              <w:suppressAutoHyphens/>
              <w:spacing w:before="0"/>
              <w:ind w:left="3119"/>
              <w:jc w:val="center"/>
              <w:rPr>
                <w:rFonts w:asciiTheme="minorHAnsi" w:eastAsia="Times New Roman" w:hAnsiTheme="minorHAnsi" w:cstheme="minorHAnsi"/>
                <w:sz w:val="20"/>
                <w:szCs w:val="20"/>
                <w:lang w:eastAsia="zh-CN"/>
              </w:rPr>
            </w:pPr>
            <w:r w:rsidRPr="00055FCF">
              <w:rPr>
                <w:rFonts w:asciiTheme="minorHAnsi" w:eastAsia="Times New Roman" w:hAnsiTheme="minorHAnsi" w:cstheme="minorHAnsi"/>
                <w:sz w:val="20"/>
                <w:szCs w:val="20"/>
                <w:lang w:eastAsia="zh-CN"/>
              </w:rPr>
              <w:t>A : ……………………, le …………………</w:t>
            </w:r>
          </w:p>
          <w:p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rsidR="00055FCF" w:rsidRDefault="00055FCF" w:rsidP="00055FCF">
            <w:pPr>
              <w:suppressAutoHyphens/>
              <w:spacing w:before="0"/>
              <w:jc w:val="left"/>
              <w:rPr>
                <w:rFonts w:asciiTheme="minorHAnsi" w:eastAsia="Times New Roman" w:hAnsiTheme="minorHAnsi" w:cstheme="minorHAnsi"/>
                <w:sz w:val="20"/>
                <w:szCs w:val="20"/>
                <w:lang w:eastAsia="zh-CN"/>
              </w:rPr>
            </w:pPr>
          </w:p>
          <w:p w:rsidR="00BE5E9B" w:rsidRPr="00055FCF" w:rsidRDefault="00BE5E9B" w:rsidP="00055FCF">
            <w:pPr>
              <w:suppressAutoHyphens/>
              <w:spacing w:before="0"/>
              <w:jc w:val="left"/>
              <w:rPr>
                <w:rFonts w:asciiTheme="minorHAnsi" w:eastAsia="Times New Roman" w:hAnsiTheme="minorHAnsi" w:cstheme="minorHAnsi"/>
                <w:sz w:val="20"/>
                <w:szCs w:val="20"/>
                <w:lang w:eastAsia="zh-CN"/>
              </w:rPr>
            </w:pPr>
          </w:p>
          <w:p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rsidR="00055FCF" w:rsidRPr="00055FCF" w:rsidRDefault="00055FCF" w:rsidP="00126126">
            <w:pPr>
              <w:suppressAutoHyphens/>
              <w:spacing w:before="0"/>
              <w:ind w:left="3119"/>
              <w:jc w:val="center"/>
              <w:rPr>
                <w:rFonts w:asciiTheme="minorHAnsi" w:eastAsia="Times New Roman" w:hAnsiTheme="minorHAnsi" w:cstheme="minorHAnsi"/>
                <w:sz w:val="20"/>
                <w:szCs w:val="20"/>
                <w:lang w:eastAsia="zh-CN"/>
              </w:rPr>
            </w:pPr>
            <w:r w:rsidRPr="00055FCF">
              <w:rPr>
                <w:rFonts w:asciiTheme="minorHAnsi" w:eastAsia="Times New Roman" w:hAnsiTheme="minorHAnsi" w:cstheme="minorHAnsi"/>
                <w:sz w:val="20"/>
                <w:szCs w:val="20"/>
                <w:lang w:eastAsia="zh-CN"/>
              </w:rPr>
              <w:t>Signature</w:t>
            </w:r>
            <w:r w:rsidRPr="00055FCF">
              <w:rPr>
                <w:rFonts w:asciiTheme="minorHAnsi" w:eastAsia="Times New Roman" w:hAnsiTheme="minorHAnsi" w:cstheme="minorHAnsi"/>
                <w:iCs/>
                <w:sz w:val="20"/>
                <w:szCs w:val="20"/>
                <w:lang w:eastAsia="zh-CN"/>
              </w:rPr>
              <w:t xml:space="preserve"> du titulaire</w:t>
            </w:r>
          </w:p>
          <w:p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rsidTr="006951A5">
        <w:trPr>
          <w:gridAfter w:val="1"/>
          <w:wAfter w:w="9" w:type="dxa"/>
        </w:trPr>
        <w:tc>
          <w:tcPr>
            <w:tcW w:w="10344" w:type="dxa"/>
            <w:tcBorders>
              <w:left w:val="nil"/>
              <w:right w:val="nil"/>
            </w:tcBorders>
          </w:tcPr>
          <w:p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rsidTr="006951A5">
        <w:trPr>
          <w:gridAfter w:val="1"/>
          <w:wAfter w:w="9" w:type="dxa"/>
        </w:trPr>
        <w:tc>
          <w:tcPr>
            <w:tcW w:w="10344" w:type="dxa"/>
            <w:tcBorders>
              <w:bottom w:val="single" w:sz="4" w:space="0" w:color="auto"/>
            </w:tcBorders>
          </w:tcPr>
          <w:p w:rsidR="00055FCF" w:rsidRPr="00FE6E1C" w:rsidRDefault="00055FCF" w:rsidP="004C7D1E">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FE6E1C">
              <w:rPr>
                <w:rFonts w:asciiTheme="minorHAnsi" w:eastAsia="Times New Roman" w:hAnsiTheme="minorHAnsi" w:cstheme="minorHAnsi"/>
                <w:b/>
                <w:bCs/>
                <w:sz w:val="20"/>
                <w:szCs w:val="20"/>
                <w:lang w:eastAsia="zh-CN"/>
              </w:rPr>
              <w:t>En cas d’envoi en lettre recommandée avec accusé de réception :</w:t>
            </w:r>
          </w:p>
          <w:p w:rsidR="00055FCF" w:rsidRPr="006951A5" w:rsidRDefault="00055FCF"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w:t>
            </w:r>
            <w:r w:rsidRPr="007548B0">
              <w:rPr>
                <w:rFonts w:ascii="Arial Narrow" w:eastAsia="Times New Roman" w:hAnsi="Arial Narrow" w:cstheme="minorHAnsi"/>
                <w:b/>
                <w:i/>
                <w:sz w:val="16"/>
                <w:szCs w:val="19"/>
                <w:lang w:eastAsia="fr-FR"/>
              </w:rPr>
              <w:t>Coller</w:t>
            </w:r>
            <w:r w:rsidRPr="006951A5">
              <w:rPr>
                <w:rFonts w:ascii="Arial Narrow" w:eastAsia="Times New Roman" w:hAnsi="Arial Narrow" w:cstheme="minorHAnsi"/>
                <w:i/>
                <w:sz w:val="16"/>
                <w:szCs w:val="19"/>
                <w:lang w:eastAsia="fr-FR"/>
              </w:rPr>
              <w:t xml:space="preserve"> dans ce cadre l'avis de réception postal, daté et signé par le titulaire du marché.)</w:t>
            </w: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tc>
      </w:tr>
      <w:tr w:rsidR="008F3055" w:rsidTr="006951A5">
        <w:trPr>
          <w:gridAfter w:val="1"/>
          <w:wAfter w:w="9" w:type="dxa"/>
        </w:trPr>
        <w:tc>
          <w:tcPr>
            <w:tcW w:w="10344" w:type="dxa"/>
            <w:tcBorders>
              <w:left w:val="nil"/>
              <w:right w:val="nil"/>
            </w:tcBorders>
          </w:tcPr>
          <w:p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rsidTr="008F3055">
        <w:trPr>
          <w:gridAfter w:val="1"/>
          <w:wAfter w:w="9" w:type="dxa"/>
        </w:trPr>
        <w:tc>
          <w:tcPr>
            <w:tcW w:w="10344" w:type="dxa"/>
          </w:tcPr>
          <w:p w:rsidR="00055FCF" w:rsidRPr="00055FCF" w:rsidRDefault="00B63529" w:rsidP="004C7D1E">
            <w:pPr>
              <w:pStyle w:val="Paragraphedeliste"/>
              <w:numPr>
                <w:ilvl w:val="0"/>
                <w:numId w:val="11"/>
              </w:numPr>
              <w:ind w:left="284" w:hanging="240"/>
              <w:jc w:val="left"/>
              <w:rPr>
                <w:rFonts w:asciiTheme="minorHAnsi" w:eastAsia="Times New Roman" w:hAnsiTheme="minorHAnsi" w:cstheme="minorHAnsi"/>
                <w:b/>
                <w:bCs/>
                <w:sz w:val="20"/>
                <w:szCs w:val="20"/>
                <w:lang w:eastAsia="zh-CN"/>
              </w:rPr>
            </w:pPr>
            <w:r w:rsidRPr="00055FCF">
              <w:rPr>
                <w:rFonts w:asciiTheme="minorHAnsi" w:eastAsia="Times New Roman" w:hAnsiTheme="minorHAnsi" w:cstheme="minorHAnsi"/>
                <w:b/>
                <w:bCs/>
                <w:sz w:val="20"/>
                <w:szCs w:val="20"/>
                <w:lang w:eastAsia="zh-CN"/>
              </w:rPr>
              <w:t>En cas de notification par voie électronique</w:t>
            </w:r>
            <w:r w:rsidR="00F1365A">
              <w:rPr>
                <w:rStyle w:val="Appelnotedebasdep"/>
                <w:rFonts w:asciiTheme="minorHAnsi" w:eastAsia="Times New Roman" w:hAnsiTheme="minorHAnsi" w:cstheme="minorHAnsi"/>
                <w:b/>
                <w:bCs/>
                <w:sz w:val="20"/>
                <w:szCs w:val="20"/>
                <w:lang w:eastAsia="zh-CN"/>
              </w:rPr>
              <w:footnoteReference w:id="4"/>
            </w:r>
            <w:r w:rsidRPr="00055FCF">
              <w:rPr>
                <w:rFonts w:asciiTheme="minorHAnsi" w:eastAsia="Times New Roman" w:hAnsiTheme="minorHAnsi" w:cstheme="minorHAnsi"/>
                <w:b/>
                <w:bCs/>
                <w:sz w:val="20"/>
                <w:szCs w:val="20"/>
                <w:lang w:eastAsia="zh-CN"/>
              </w:rPr>
              <w:t> :</w:t>
            </w:r>
            <w:r w:rsidR="00055FCF" w:rsidRPr="00055FCF">
              <w:rPr>
                <w:rFonts w:asciiTheme="minorHAnsi" w:eastAsia="Times New Roman" w:hAnsiTheme="minorHAnsi" w:cstheme="minorHAnsi"/>
                <w:b/>
                <w:sz w:val="20"/>
                <w:szCs w:val="20"/>
                <w:lang w:eastAsia="zh-CN"/>
              </w:rPr>
              <w:t xml:space="preserve"> </w:t>
            </w:r>
          </w:p>
          <w:p w:rsidR="00055FCF" w:rsidRPr="006951A5" w:rsidRDefault="00055FCF"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w:t>
            </w:r>
            <w:r w:rsidRPr="007548B0">
              <w:rPr>
                <w:rFonts w:ascii="Arial Narrow" w:eastAsia="Times New Roman" w:hAnsi="Arial Narrow" w:cstheme="minorHAnsi"/>
                <w:b/>
                <w:i/>
                <w:sz w:val="16"/>
                <w:szCs w:val="19"/>
                <w:lang w:eastAsia="fr-FR"/>
              </w:rPr>
              <w:t>Indiquer</w:t>
            </w:r>
            <w:r w:rsidRPr="006951A5">
              <w:rPr>
                <w:rFonts w:ascii="Arial Narrow" w:eastAsia="Times New Roman" w:hAnsi="Arial Narrow" w:cstheme="minorHAnsi"/>
                <w:i/>
                <w:sz w:val="16"/>
                <w:szCs w:val="19"/>
                <w:lang w:eastAsia="fr-FR"/>
              </w:rPr>
              <w:t xml:space="preserve"> la date et l’heure d’accusé de réception de la présente notification par le titulaire du marché.)</w:t>
            </w:r>
          </w:p>
          <w:p w:rsidR="008F3055" w:rsidRDefault="008F3055"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tc>
      </w:tr>
    </w:tbl>
    <w:p w:rsidR="00791862" w:rsidRPr="00CC64F8" w:rsidRDefault="00791862" w:rsidP="00CC64F8">
      <w:pPr>
        <w:spacing w:before="0" w:line="276" w:lineRule="auto"/>
        <w:jc w:val="left"/>
        <w:rPr>
          <w:rFonts w:asciiTheme="minorHAnsi" w:eastAsia="Times New Roman" w:hAnsiTheme="minorHAnsi" w:cstheme="minorHAnsi"/>
          <w:sz w:val="12"/>
          <w:szCs w:val="20"/>
          <w:lang w:eastAsia="zh-CN"/>
        </w:rPr>
      </w:pPr>
      <w:r w:rsidRPr="00CC64F8">
        <w:rPr>
          <w:rFonts w:asciiTheme="minorHAnsi" w:eastAsia="Times New Roman" w:hAnsiTheme="minorHAnsi" w:cstheme="minorHAnsi"/>
          <w:sz w:val="12"/>
          <w:szCs w:val="20"/>
          <w:lang w:eastAsia="zh-CN"/>
        </w:rPr>
        <w:br w:type="page"/>
      </w:r>
    </w:p>
    <w:tbl>
      <w:tblPr>
        <w:tblStyle w:val="Grilledutableau"/>
        <w:tblW w:w="0" w:type="auto"/>
        <w:tblLook w:val="04A0" w:firstRow="1" w:lastRow="0" w:firstColumn="1" w:lastColumn="0" w:noHBand="0" w:noVBand="1"/>
      </w:tblPr>
      <w:tblGrid>
        <w:gridCol w:w="10194"/>
      </w:tblGrid>
      <w:tr w:rsidR="0092336B" w:rsidRPr="008412F3" w:rsidTr="00875317">
        <w:trPr>
          <w:trHeight w:val="340"/>
        </w:trPr>
        <w:tc>
          <w:tcPr>
            <w:tcW w:w="10353" w:type="dxa"/>
            <w:shd w:val="clear" w:color="auto" w:fill="990033"/>
            <w:vAlign w:val="center"/>
          </w:tcPr>
          <w:p w:rsidR="0092336B" w:rsidRPr="00022FDC" w:rsidRDefault="0092336B" w:rsidP="00126126">
            <w:pPr>
              <w:pStyle w:val="TM3"/>
              <w:tabs>
                <w:tab w:val="left" w:pos="7110"/>
              </w:tabs>
              <w:ind w:right="-69"/>
            </w:pPr>
            <w:r w:rsidRPr="00791862">
              <w:rPr>
                <w:lang w:eastAsia="fr-FR"/>
              </w:rPr>
              <w:lastRenderedPageBreak/>
              <w:t>G</w:t>
            </w:r>
            <w:r w:rsidR="002579B2">
              <w:rPr>
                <w:lang w:eastAsia="fr-FR"/>
              </w:rPr>
              <w:t xml:space="preserve"> -</w:t>
            </w:r>
            <w:r w:rsidRPr="00791862">
              <w:rPr>
                <w:lang w:eastAsia="fr-FR"/>
              </w:rPr>
              <w:t xml:space="preserve"> Nantissement ou cession de créances</w:t>
            </w:r>
            <w:r w:rsidR="00E22599">
              <w:rPr>
                <w:lang w:eastAsia="fr-FR"/>
              </w:rPr>
              <w:tab/>
            </w:r>
            <w:r w:rsidR="00E22599" w:rsidRPr="0015393F">
              <w:rPr>
                <w:rFonts w:ascii="Bodoni MT" w:hAnsi="Bodoni MT"/>
                <w:color w:val="990033"/>
                <w:sz w:val="14"/>
                <w:bdr w:val="single" w:sz="4" w:space="0" w:color="FFFFFF" w:themeColor="background1"/>
              </w:rPr>
              <w:t xml:space="preserve"> n</w:t>
            </w:r>
            <w:r w:rsidR="00E22599" w:rsidRPr="0015393F">
              <w:rPr>
                <w:rFonts w:ascii="Bodoni MT" w:hAnsi="Bodoni MT"/>
                <w:sz w:val="18"/>
                <w:bdr w:val="single" w:sz="4" w:space="0" w:color="FFFFFF" w:themeColor="background1"/>
              </w:rPr>
              <w:t>Cadre réservé à l’Acheteur public</w:t>
            </w:r>
            <w:r w:rsidR="00E22599" w:rsidRPr="0015393F">
              <w:rPr>
                <w:rFonts w:ascii="Bodoni MT" w:hAnsi="Bodoni MT"/>
                <w:color w:val="990033"/>
                <w:sz w:val="14"/>
                <w:bdr w:val="single" w:sz="4" w:space="0" w:color="FFFFFF" w:themeColor="background1"/>
              </w:rPr>
              <w:t>n</w:t>
            </w:r>
          </w:p>
        </w:tc>
      </w:tr>
      <w:tr w:rsidR="00874894" w:rsidRPr="00874894" w:rsidTr="00874894">
        <w:tc>
          <w:tcPr>
            <w:tcW w:w="10353" w:type="dxa"/>
            <w:shd w:val="clear" w:color="auto" w:fill="auto"/>
          </w:tcPr>
          <w:p w:rsidR="007E5587" w:rsidRDefault="00874894" w:rsidP="00750413">
            <w:pPr>
              <w:spacing w:before="20"/>
              <w:rPr>
                <w:rFonts w:ascii="Arial Narrow" w:eastAsia="Times New Roman" w:hAnsi="Arial Narrow" w:cstheme="minorHAnsi"/>
                <w:i/>
                <w:iCs/>
                <w:spacing w:val="-2"/>
                <w:sz w:val="16"/>
                <w:szCs w:val="20"/>
                <w:lang w:eastAsia="fr-FR"/>
              </w:rPr>
            </w:pPr>
            <w:r w:rsidRPr="00471748">
              <w:rPr>
                <w:rFonts w:ascii="Arial Narrow" w:eastAsia="Times New Roman" w:hAnsi="Arial Narrow" w:cstheme="minorHAnsi"/>
                <w:i/>
                <w:iCs/>
                <w:spacing w:val="-2"/>
                <w:sz w:val="16"/>
                <w:szCs w:val="20"/>
                <w:lang w:eastAsia="fr-FR"/>
              </w:rPr>
              <w:t>Conformément à l’article LP 413-1 du code des marchés p</w:t>
            </w:r>
            <w:r w:rsidR="007E5587">
              <w:rPr>
                <w:rFonts w:ascii="Arial Narrow" w:eastAsia="Times New Roman" w:hAnsi="Arial Narrow" w:cstheme="minorHAnsi"/>
                <w:i/>
                <w:iCs/>
                <w:spacing w:val="-2"/>
                <w:sz w:val="16"/>
                <w:szCs w:val="20"/>
                <w:lang w:eastAsia="fr-FR"/>
              </w:rPr>
              <w:t>ublics, l’acheteur public remet :</w:t>
            </w:r>
          </w:p>
          <w:p w:rsidR="007E5587" w:rsidRPr="007E5587" w:rsidRDefault="00874894" w:rsidP="007E5587">
            <w:pPr>
              <w:pStyle w:val="Paragraphedeliste"/>
              <w:numPr>
                <w:ilvl w:val="0"/>
                <w:numId w:val="24"/>
              </w:numPr>
              <w:spacing w:before="0"/>
              <w:ind w:left="142" w:hanging="142"/>
              <w:rPr>
                <w:rFonts w:ascii="Arial Narrow" w:eastAsia="Times New Roman" w:hAnsi="Arial Narrow" w:cstheme="minorHAnsi"/>
                <w:i/>
                <w:iCs/>
                <w:spacing w:val="-2"/>
                <w:sz w:val="16"/>
                <w:szCs w:val="20"/>
                <w:lang w:eastAsia="fr-FR"/>
              </w:rPr>
            </w:pPr>
            <w:r w:rsidRPr="007E5587">
              <w:rPr>
                <w:rFonts w:ascii="Arial Narrow" w:eastAsia="Times New Roman" w:hAnsi="Arial Narrow" w:cstheme="minorHAnsi"/>
                <w:i/>
                <w:iCs/>
                <w:spacing w:val="-2"/>
                <w:sz w:val="16"/>
                <w:szCs w:val="20"/>
                <w:lang w:eastAsia="fr-FR"/>
              </w:rPr>
              <w:t xml:space="preserve">soit </w:t>
            </w:r>
            <w:r w:rsidR="0078312C" w:rsidRPr="007E5587">
              <w:rPr>
                <w:rFonts w:ascii="Arial Narrow" w:eastAsia="Times New Roman" w:hAnsi="Arial Narrow" w:cstheme="minorHAnsi"/>
                <w:i/>
                <w:iCs/>
                <w:spacing w:val="-2"/>
                <w:sz w:val="16"/>
                <w:szCs w:val="20"/>
                <w:lang w:eastAsia="fr-FR"/>
              </w:rPr>
              <w:t>le certificat de cessibilité conforme au modèle figurant en annexe 10 du CPMP</w:t>
            </w:r>
            <w:r w:rsidRPr="007E5587">
              <w:rPr>
                <w:rFonts w:ascii="Arial Narrow" w:eastAsia="Times New Roman" w:hAnsi="Arial Narrow" w:cstheme="minorHAnsi"/>
                <w:i/>
                <w:iCs/>
                <w:spacing w:val="-2"/>
                <w:sz w:val="16"/>
                <w:szCs w:val="20"/>
                <w:lang w:eastAsia="fr-FR"/>
              </w:rPr>
              <w:t xml:space="preserve">, </w:t>
            </w:r>
          </w:p>
          <w:p w:rsidR="00885957" w:rsidRPr="007E5587" w:rsidRDefault="00874894" w:rsidP="00522026">
            <w:pPr>
              <w:pStyle w:val="Paragraphedeliste"/>
              <w:numPr>
                <w:ilvl w:val="0"/>
                <w:numId w:val="24"/>
              </w:numPr>
              <w:spacing w:before="0"/>
              <w:ind w:left="142" w:hanging="142"/>
              <w:rPr>
                <w:rFonts w:ascii="Arial Narrow" w:eastAsia="Times New Roman" w:hAnsi="Arial Narrow" w:cstheme="minorHAnsi"/>
                <w:i/>
                <w:iCs/>
                <w:spacing w:val="-2"/>
                <w:sz w:val="16"/>
                <w:szCs w:val="20"/>
                <w:lang w:eastAsia="fr-FR"/>
              </w:rPr>
            </w:pPr>
            <w:r w:rsidRPr="007E5587">
              <w:rPr>
                <w:rFonts w:ascii="Arial Narrow" w:eastAsia="Times New Roman" w:hAnsi="Arial Narrow" w:cstheme="minorHAnsi"/>
                <w:i/>
                <w:iCs/>
                <w:spacing w:val="-2"/>
                <w:sz w:val="16"/>
                <w:szCs w:val="20"/>
                <w:lang w:eastAsia="fr-FR"/>
              </w:rPr>
              <w:t>soit</w:t>
            </w:r>
            <w:r w:rsidR="0078312C" w:rsidRPr="007E5587">
              <w:rPr>
                <w:rFonts w:ascii="Arial Narrow" w:eastAsia="Times New Roman" w:hAnsi="Arial Narrow" w:cstheme="minorHAnsi"/>
                <w:i/>
                <w:iCs/>
                <w:spacing w:val="-2"/>
                <w:sz w:val="16"/>
                <w:szCs w:val="20"/>
                <w:lang w:eastAsia="fr-FR"/>
              </w:rPr>
              <w:t xml:space="preserve"> une copie de l’original du marché revêtue d’une mention dûment signé par lui, indiquant que cette pièce est délivrée en unique exemplaire.</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9476"/>
            </w:tblGrid>
            <w:tr w:rsidR="007832F0" w:rsidRPr="00471748" w:rsidTr="0033551E">
              <w:trPr>
                <w:trHeight w:val="431"/>
              </w:trPr>
              <w:tc>
                <w:tcPr>
                  <w:tcW w:w="300" w:type="dxa"/>
                  <w:vAlign w:val="center"/>
                </w:tcPr>
                <w:p w:rsidR="007832F0" w:rsidRPr="00471748" w:rsidRDefault="00471748" w:rsidP="00327C02">
                  <w:pPr>
                    <w:pStyle w:val="TM3"/>
                    <w:spacing w:after="40"/>
                    <w:ind w:left="-108" w:right="-108"/>
                    <w:jc w:val="center"/>
                    <w:rPr>
                      <w:rFonts w:ascii="Times New Roman" w:eastAsia="Times New Roman" w:hAnsi="Times New Roman" w:cstheme="minorBidi"/>
                      <w:b w:val="0"/>
                      <w:spacing w:val="-2"/>
                      <w:position w:val="-2"/>
                      <w:sz w:val="16"/>
                      <w:szCs w:val="22"/>
                      <w:lang w:eastAsia="fr-FR"/>
                    </w:rPr>
                  </w:pPr>
                  <w:r w:rsidRPr="00471748">
                    <w:rPr>
                      <w:rFonts w:ascii="Times New Roman" w:hAnsi="Times New Roman" w:cstheme="minorBidi"/>
                      <w:b w:val="0"/>
                      <w:szCs w:val="22"/>
                      <w:lang w:eastAsia="fr-FR"/>
                    </w:rPr>
                    <w:drawing>
                      <wp:inline distT="0" distB="0" distL="0" distR="0" wp14:anchorId="2EF3BE58" wp14:editId="57D9FD26">
                        <wp:extent cx="160317" cy="124691"/>
                        <wp:effectExtent l="0" t="0" r="0" b="8890"/>
                        <wp:docPr id="6" name="Image 6" descr="RÃ©sultat de recherche d'images pour &quot;panneau danger particulier&quot;"/>
                        <wp:cNvGraphicFramePr/>
                        <a:graphic xmlns:a="http://schemas.openxmlformats.org/drawingml/2006/main">
                          <a:graphicData uri="http://schemas.openxmlformats.org/drawingml/2006/picture">
                            <pic:pic xmlns:pic="http://schemas.openxmlformats.org/drawingml/2006/picture">
                              <pic:nvPicPr>
                                <pic:cNvPr id="2" name="Image 2" descr="RÃ©sultat de recherche d'images pour &quot;panneau danger particulier&quot;"/>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61" cy="123714"/>
                                </a:xfrm>
                                <a:prstGeom prst="rect">
                                  <a:avLst/>
                                </a:prstGeom>
                                <a:noFill/>
                                <a:ln>
                                  <a:noFill/>
                                </a:ln>
                              </pic:spPr>
                            </pic:pic>
                          </a:graphicData>
                        </a:graphic>
                      </wp:inline>
                    </w:drawing>
                  </w:r>
                </w:p>
              </w:tc>
              <w:tc>
                <w:tcPr>
                  <w:tcW w:w="9695" w:type="dxa"/>
                  <w:vAlign w:val="center"/>
                </w:tcPr>
                <w:p w:rsidR="007832F0" w:rsidRPr="00522026" w:rsidRDefault="00B160C3" w:rsidP="00A16881">
                  <w:pPr>
                    <w:spacing w:before="0"/>
                    <w:ind w:left="-62"/>
                    <w:jc w:val="left"/>
                    <w:rPr>
                      <w:rFonts w:ascii="Arial Narrow" w:eastAsia="Times New Roman" w:hAnsi="Arial Narrow" w:cstheme="minorHAnsi"/>
                      <w:b/>
                      <w:spacing w:val="-6"/>
                      <w:position w:val="-2"/>
                      <w:sz w:val="16"/>
                      <w:szCs w:val="20"/>
                      <w:lang w:eastAsia="fr-FR"/>
                    </w:rPr>
                  </w:pPr>
                  <w:r w:rsidRPr="00522026">
                    <w:rPr>
                      <w:rFonts w:ascii="Arial Narrow" w:eastAsia="Times New Roman" w:hAnsi="Arial Narrow" w:cstheme="minorHAnsi"/>
                      <w:b/>
                      <w:i/>
                      <w:iCs/>
                      <w:spacing w:val="-6"/>
                      <w:sz w:val="16"/>
                      <w:szCs w:val="20"/>
                      <w:lang w:eastAsia="fr-FR"/>
                    </w:rPr>
                    <w:t xml:space="preserve">L’acheteur public ne doit inscrire la mention « exemplaire unique » et renseigner à la rubrique G ci-dessous que </w:t>
                  </w:r>
                  <w:r w:rsidRPr="00385983">
                    <w:rPr>
                      <w:rFonts w:ascii="Arial Narrow" w:eastAsia="Times New Roman" w:hAnsi="Arial Narrow" w:cstheme="minorHAnsi"/>
                      <w:b/>
                      <w:i/>
                      <w:iCs/>
                      <w:spacing w:val="-6"/>
                      <w:sz w:val="16"/>
                      <w:szCs w:val="20"/>
                      <w:u w:val="single"/>
                      <w:lang w:eastAsia="fr-FR"/>
                    </w:rPr>
                    <w:t xml:space="preserve">sur une seule et unique copie de l’original </w:t>
                  </w:r>
                  <w:r w:rsidRPr="00522026">
                    <w:rPr>
                      <w:rFonts w:ascii="Arial Narrow" w:eastAsia="Times New Roman" w:hAnsi="Arial Narrow" w:cstheme="minorHAnsi"/>
                      <w:b/>
                      <w:i/>
                      <w:iCs/>
                      <w:spacing w:val="-6"/>
                      <w:sz w:val="16"/>
                      <w:szCs w:val="20"/>
                      <w:lang w:eastAsia="fr-FR"/>
                    </w:rPr>
                    <w:t>du marché.</w:t>
                  </w:r>
                </w:p>
              </w:tc>
            </w:tr>
          </w:tbl>
          <w:p w:rsidR="00874894" w:rsidRPr="00791862" w:rsidRDefault="00874894" w:rsidP="0033551E">
            <w:pPr>
              <w:pStyle w:val="Paragraphedeliste"/>
              <w:numPr>
                <w:ilvl w:val="0"/>
                <w:numId w:val="11"/>
              </w:numPr>
              <w:ind w:left="284" w:hanging="240"/>
              <w:jc w:val="left"/>
              <w:rPr>
                <w:rFonts w:asciiTheme="minorHAnsi" w:eastAsia="Times New Roman" w:hAnsiTheme="minorHAnsi" w:cstheme="minorHAnsi"/>
                <w:sz w:val="20"/>
                <w:szCs w:val="20"/>
                <w:lang w:eastAsia="fr-FR"/>
              </w:rPr>
            </w:pPr>
            <w:r w:rsidRPr="00791862">
              <w:rPr>
                <w:rFonts w:asciiTheme="minorHAnsi" w:eastAsia="Times New Roman" w:hAnsiTheme="minorHAnsi" w:cstheme="minorHAnsi"/>
                <w:b/>
                <w:bCs/>
                <w:sz w:val="20"/>
                <w:szCs w:val="20"/>
                <w:lang w:eastAsia="fr-FR"/>
              </w:rPr>
              <w:t>Copie délivrée en unique exemplaire</w:t>
            </w:r>
            <w:r w:rsidRPr="00791862">
              <w:rPr>
                <w:rFonts w:asciiTheme="minorHAnsi" w:eastAsia="Times New Roman" w:hAnsiTheme="minorHAnsi" w:cstheme="minorHAnsi"/>
                <w:sz w:val="20"/>
                <w:szCs w:val="20"/>
                <w:lang w:eastAsia="fr-FR"/>
              </w:rPr>
              <w:t xml:space="preserve"> pour être remise à l'établissement de crédit ou au bénéficiaire de la cession ou du nantissement de droit commun</w:t>
            </w:r>
            <w:r w:rsidR="00440EC3">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 xml:space="preserve"> en cas de cession ou de nantissement de créance de : </w:t>
            </w:r>
          </w:p>
          <w:p w:rsidR="00DD7F57" w:rsidRPr="00791862"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1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totalité du marché global dont le montant est de : </w:t>
            </w:r>
            <w:r w:rsidRPr="00791862">
              <w:rPr>
                <w:rFonts w:ascii="Arial Narrow" w:eastAsia="Times New Roman" w:hAnsi="Arial Narrow" w:cstheme="minorHAnsi"/>
                <w:i/>
                <w:sz w:val="18"/>
                <w:szCs w:val="20"/>
                <w:lang w:eastAsia="fr-FR"/>
              </w:rPr>
              <w:t>(indiquer le montant en chiffres et en lettres</w:t>
            </w:r>
            <w:r w:rsidRPr="00791862">
              <w:rPr>
                <w:rFonts w:ascii="Arial Narrow" w:eastAsia="Times New Roman" w:hAnsi="Arial Narrow" w:cstheme="minorHAnsi"/>
                <w:sz w:val="18"/>
                <w:szCs w:val="20"/>
                <w:lang w:eastAsia="fr-FR"/>
              </w:rPr>
              <w:t>)</w:t>
            </w:r>
          </w:p>
          <w:p w:rsidR="00DD7F57" w:rsidRPr="00791862" w:rsidRDefault="00DD7F57"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sidR="0085631A">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2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totalité du bon de commande n° ...</w:t>
            </w:r>
            <w:r w:rsidR="00C311AD">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 afférent au marché</w:t>
            </w:r>
            <w:r w:rsidR="00461C42">
              <w:rPr>
                <w:rFonts w:asciiTheme="minorHAnsi" w:eastAsia="Times New Roman" w:hAnsiTheme="minorHAnsi" w:cstheme="minorHAnsi"/>
                <w:sz w:val="20"/>
                <w:szCs w:val="20"/>
                <w:lang w:eastAsia="fr-FR"/>
              </w:rPr>
              <w:t xml:space="preserve"> : </w:t>
            </w:r>
            <w:r w:rsidRPr="00791862">
              <w:rPr>
                <w:rFonts w:ascii="Arial Narrow" w:eastAsia="Times New Roman" w:hAnsi="Arial Narrow" w:cstheme="minorHAnsi"/>
                <w:i/>
                <w:sz w:val="18"/>
                <w:szCs w:val="20"/>
                <w:lang w:eastAsia="fr-FR"/>
              </w:rPr>
              <w:t>(indiquer le montant en chiffres et en lettres)</w:t>
            </w:r>
          </w:p>
          <w:p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3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partie des prestations que le titulaire n’envisage pas de confier à des sous-traitants bénéficiant du paiement direct, est de</w:t>
            </w:r>
            <w:r w:rsidR="00461C42">
              <w:rPr>
                <w:rFonts w:asciiTheme="minorHAnsi" w:eastAsia="Times New Roman" w:hAnsiTheme="minorHAnsi" w:cstheme="minorHAnsi"/>
                <w:sz w:val="20"/>
                <w:szCs w:val="20"/>
                <w:lang w:eastAsia="fr-FR"/>
              </w:rPr>
              <w:t> :</w:t>
            </w:r>
            <w:r w:rsidRPr="00791862">
              <w:rPr>
                <w:rFonts w:asciiTheme="minorHAnsi" w:eastAsia="Times New Roman" w:hAnsiTheme="minorHAnsi" w:cstheme="minorHAnsi"/>
                <w:sz w:val="20"/>
                <w:szCs w:val="20"/>
                <w:lang w:eastAsia="fr-FR"/>
              </w:rPr>
              <w:t xml:space="preserve"> </w:t>
            </w:r>
            <w:r w:rsidRPr="00791862">
              <w:rPr>
                <w:rFonts w:ascii="Arial Narrow" w:eastAsia="Times New Roman" w:hAnsi="Arial Narrow" w:cstheme="minorHAnsi"/>
                <w:i/>
                <w:sz w:val="18"/>
                <w:szCs w:val="20"/>
                <w:lang w:eastAsia="fr-FR"/>
              </w:rPr>
              <w:t xml:space="preserve">(indiquer le montant en chiffres et en </w:t>
            </w:r>
            <w:r w:rsidRPr="004904F9">
              <w:rPr>
                <w:rFonts w:ascii="Arial Narrow" w:eastAsia="Times New Roman" w:hAnsi="Arial Narrow" w:cstheme="minorHAnsi"/>
                <w:i/>
                <w:sz w:val="18"/>
                <w:szCs w:val="20"/>
                <w:lang w:eastAsia="fr-FR"/>
              </w:rPr>
              <w:t>lettres)</w:t>
            </w:r>
          </w:p>
          <w:p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Pr="00791862" w:rsidRDefault="00DD7F57" w:rsidP="007539C1">
            <w:pPr>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4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partie des prestations est égale à</w:t>
            </w:r>
            <w:r w:rsidR="00461C42">
              <w:rPr>
                <w:rFonts w:asciiTheme="minorHAnsi" w:eastAsia="Times New Roman" w:hAnsiTheme="minorHAnsi" w:cstheme="minorHAnsi"/>
                <w:sz w:val="20"/>
                <w:szCs w:val="20"/>
                <w:lang w:eastAsia="fr-FR"/>
              </w:rPr>
              <w:t xml:space="preserve"> : </w:t>
            </w:r>
            <w:r w:rsidRPr="00791862">
              <w:rPr>
                <w:rFonts w:ascii="Arial Narrow" w:eastAsia="Times New Roman" w:hAnsi="Arial Narrow" w:cstheme="minorHAnsi"/>
                <w:i/>
                <w:sz w:val="18"/>
                <w:szCs w:val="20"/>
                <w:lang w:eastAsia="fr-FR"/>
              </w:rPr>
              <w:t>(indiquer le montant en chiffres et en lettres)</w:t>
            </w:r>
          </w:p>
          <w:p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Pr="0044439B" w:rsidRDefault="00DD7F57" w:rsidP="0044439B">
            <w:pPr>
              <w:pStyle w:val="Corpsdetexte3"/>
              <w:tabs>
                <w:tab w:val="clear" w:pos="576"/>
              </w:tabs>
              <w:suppressAutoHyphens w:val="0"/>
              <w:spacing w:before="240"/>
              <w:rPr>
                <w:rFonts w:asciiTheme="minorHAnsi" w:hAnsiTheme="minorHAnsi" w:cstheme="minorHAnsi"/>
                <w:lang w:eastAsia="fr-FR"/>
              </w:rPr>
            </w:pPr>
            <w:r w:rsidRPr="0044439B">
              <w:rPr>
                <w:rFonts w:asciiTheme="minorHAnsi" w:hAnsiTheme="minorHAnsi" w:cstheme="minorHAnsi"/>
                <w:lang w:eastAsia="fr-FR"/>
              </w:rPr>
              <w:t>et devant être exécutée par ........................</w:t>
            </w:r>
            <w:r w:rsidR="0044439B">
              <w:rPr>
                <w:rFonts w:asciiTheme="minorHAnsi" w:hAnsiTheme="minorHAnsi" w:cstheme="minorHAnsi"/>
                <w:lang w:eastAsia="fr-FR"/>
              </w:rPr>
              <w:t>......................</w:t>
            </w:r>
            <w:r w:rsidRPr="0044439B">
              <w:rPr>
                <w:rFonts w:asciiTheme="minorHAnsi" w:hAnsiTheme="minorHAnsi" w:cstheme="minorHAnsi"/>
                <w:lang w:eastAsia="fr-FR"/>
              </w:rPr>
              <w:t>.................................................................</w:t>
            </w:r>
            <w:r w:rsidR="0044439B" w:rsidRPr="0044439B">
              <w:rPr>
                <w:rFonts w:asciiTheme="minorHAnsi" w:hAnsiTheme="minorHAnsi" w:cstheme="minorHAnsi"/>
                <w:lang w:eastAsia="fr-FR"/>
              </w:rPr>
              <w:t xml:space="preserve">, </w:t>
            </w:r>
            <w:r w:rsidRPr="0044439B">
              <w:rPr>
                <w:rFonts w:asciiTheme="minorHAnsi" w:hAnsiTheme="minorHAnsi" w:cstheme="minorHAnsi"/>
                <w:lang w:eastAsia="fr-FR"/>
              </w:rPr>
              <w:t>en qualité de :</w:t>
            </w:r>
          </w:p>
          <w:p w:rsidR="00FD79C3" w:rsidRPr="00791862" w:rsidRDefault="0015393F" w:rsidP="0015393F">
            <w:pPr>
              <w:jc w:val="center"/>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FD79C3" w:rsidRPr="00791862">
              <w:rPr>
                <w:rFonts w:asciiTheme="minorHAnsi" w:eastAsia="Times New Roman" w:hAnsiTheme="minorHAnsi" w:cstheme="minorHAnsi"/>
                <w:sz w:val="20"/>
                <w:szCs w:val="20"/>
                <w:lang w:eastAsia="fr-FR"/>
              </w:rPr>
              <w:t xml:space="preserve"> membr</w:t>
            </w:r>
            <w:bookmarkStart w:id="1" w:name="CaseACocher119"/>
            <w:r w:rsidR="00AA758F">
              <w:rPr>
                <w:rFonts w:asciiTheme="minorHAnsi" w:eastAsia="Times New Roman" w:hAnsiTheme="minorHAnsi" w:cstheme="minorHAnsi"/>
                <w:sz w:val="20"/>
                <w:szCs w:val="20"/>
                <w:lang w:eastAsia="fr-FR"/>
              </w:rPr>
              <w:t>e d’un groupement d’entreprise</w:t>
            </w:r>
            <w:r w:rsidR="00AE48BA">
              <w:rPr>
                <w:rFonts w:asciiTheme="minorHAnsi" w:eastAsia="Times New Roman" w:hAnsiTheme="minorHAnsi" w:cstheme="minorHAnsi"/>
                <w:sz w:val="20"/>
                <w:szCs w:val="20"/>
                <w:lang w:eastAsia="fr-FR"/>
              </w:rPr>
              <w:tab/>
            </w:r>
            <w:r w:rsidR="00AE48BA">
              <w:rPr>
                <w:rFonts w:asciiTheme="minorHAnsi" w:eastAsia="Times New Roman" w:hAnsiTheme="minorHAnsi" w:cstheme="minorHAnsi"/>
                <w:sz w:val="20"/>
                <w:szCs w:val="20"/>
                <w:lang w:eastAsia="fr-FR"/>
              </w:rPr>
              <w:tab/>
            </w: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E43250">
              <w:rPr>
                <w:rFonts w:asciiTheme="minorHAnsi" w:eastAsia="Times New Roman" w:hAnsiTheme="minorHAnsi" w:cs="Times New Roman"/>
                <w:b/>
                <w:bCs/>
                <w:sz w:val="16"/>
                <w:szCs w:val="20"/>
                <w:lang w:eastAsia="zh-CN"/>
              </w:rPr>
            </w:r>
            <w:r w:rsidR="00E4325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bookmarkEnd w:id="1"/>
            <w:r w:rsidR="0044439B">
              <w:rPr>
                <w:rFonts w:asciiTheme="minorHAnsi" w:eastAsia="Times New Roman" w:hAnsiTheme="minorHAnsi" w:cstheme="minorHAnsi"/>
                <w:sz w:val="20"/>
                <w:szCs w:val="20"/>
                <w:lang w:eastAsia="fr-FR"/>
              </w:rPr>
              <w:t xml:space="preserve"> </w:t>
            </w:r>
            <w:r w:rsidR="00FD79C3" w:rsidRPr="00791862">
              <w:rPr>
                <w:rFonts w:asciiTheme="minorHAnsi" w:eastAsia="Times New Roman" w:hAnsiTheme="minorHAnsi" w:cstheme="minorHAnsi"/>
                <w:sz w:val="20"/>
                <w:szCs w:val="20"/>
                <w:lang w:eastAsia="fr-FR"/>
              </w:rPr>
              <w:t>sous-traitant</w:t>
            </w:r>
          </w:p>
          <w:p w:rsidR="00FD79C3" w:rsidRPr="004B5B60" w:rsidRDefault="00FD79C3" w:rsidP="003114A0">
            <w:pPr>
              <w:pStyle w:val="Paragraphedeliste"/>
              <w:numPr>
                <w:ilvl w:val="0"/>
                <w:numId w:val="11"/>
              </w:numPr>
              <w:spacing w:before="240"/>
              <w:ind w:left="284" w:hanging="240"/>
              <w:jc w:val="left"/>
              <w:rPr>
                <w:rFonts w:asciiTheme="minorHAnsi" w:eastAsia="Times New Roman" w:hAnsiTheme="minorHAnsi" w:cstheme="minorHAnsi"/>
                <w:iCs/>
                <w:sz w:val="20"/>
                <w:szCs w:val="20"/>
                <w:lang w:eastAsia="fr-FR"/>
              </w:rPr>
            </w:pPr>
            <w:r w:rsidRPr="00791862">
              <w:rPr>
                <w:rFonts w:asciiTheme="minorHAnsi" w:eastAsia="Times New Roman" w:hAnsiTheme="minorHAnsi" w:cstheme="minorHAnsi"/>
                <w:b/>
                <w:sz w:val="20"/>
                <w:szCs w:val="20"/>
                <w:lang w:eastAsia="fr-FR"/>
              </w:rPr>
              <w:t>Désignation du comptable assignataire</w:t>
            </w:r>
            <w:r w:rsidR="00E537D4">
              <w:rPr>
                <w:rFonts w:asciiTheme="minorHAnsi" w:eastAsia="Times New Roman" w:hAnsiTheme="minorHAnsi" w:cstheme="minorHAnsi"/>
                <w:b/>
                <w:sz w:val="20"/>
                <w:szCs w:val="20"/>
                <w:lang w:eastAsia="fr-FR"/>
              </w:rPr>
              <w:t> :</w:t>
            </w:r>
          </w:p>
          <w:p w:rsidR="004B5B60" w:rsidRPr="00791862" w:rsidRDefault="004B5B60"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F03293" w:rsidRPr="004E5405" w:rsidRDefault="00F03293" w:rsidP="00362697">
            <w:pPr>
              <w:tabs>
                <w:tab w:val="left" w:pos="5245"/>
                <w:tab w:val="left" w:pos="7371"/>
                <w:tab w:val="left" w:pos="7655"/>
              </w:tabs>
              <w:suppressAutoHyphens/>
              <w:spacing w:before="240"/>
              <w:ind w:left="5387"/>
              <w:jc w:val="center"/>
              <w:rPr>
                <w:rFonts w:asciiTheme="minorHAnsi" w:eastAsia="Times New Roman" w:hAnsiTheme="minorHAnsi" w:cstheme="minorHAnsi"/>
                <w:sz w:val="20"/>
                <w:szCs w:val="20"/>
                <w:lang w:eastAsia="zh-CN"/>
              </w:rPr>
            </w:pPr>
            <w:r w:rsidRPr="004E5405">
              <w:rPr>
                <w:rFonts w:asciiTheme="minorHAnsi" w:eastAsia="Times New Roman" w:hAnsiTheme="minorHAnsi" w:cstheme="minorHAnsi"/>
                <w:sz w:val="20"/>
                <w:szCs w:val="20"/>
                <w:lang w:eastAsia="zh-CN"/>
              </w:rPr>
              <w:t>A : ………</w:t>
            </w:r>
            <w:proofErr w:type="gramStart"/>
            <w:r>
              <w:rPr>
                <w:rFonts w:asciiTheme="minorHAnsi" w:eastAsia="Times New Roman" w:hAnsiTheme="minorHAnsi" w:cstheme="minorHAnsi"/>
                <w:sz w:val="20"/>
                <w:szCs w:val="20"/>
                <w:lang w:eastAsia="zh-CN"/>
              </w:rPr>
              <w:t>…….</w:t>
            </w:r>
            <w:proofErr w:type="gramEnd"/>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 le ……</w:t>
            </w:r>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p>
          <w:p w:rsidR="00F03293" w:rsidRDefault="00F03293" w:rsidP="00362697">
            <w:pPr>
              <w:pStyle w:val="Titre7"/>
              <w:spacing w:before="1080"/>
              <w:outlineLvl w:val="6"/>
            </w:pPr>
            <w:r w:rsidRPr="004E5405">
              <w:t>Signature</w:t>
            </w:r>
          </w:p>
          <w:p w:rsidR="00AB7DE4" w:rsidRPr="00AB3F92" w:rsidRDefault="00995513" w:rsidP="00C311AD">
            <w:pPr>
              <w:pStyle w:val="Retraitcorpsdetexte2"/>
              <w:spacing w:after="60"/>
              <w:ind w:left="5387"/>
              <w:rPr>
                <w:rFonts w:asciiTheme="minorHAnsi" w:hAnsiTheme="minorHAnsi"/>
                <w:szCs w:val="22"/>
              </w:rPr>
            </w:pPr>
            <w:r w:rsidRPr="004E5405">
              <w:t>(</w:t>
            </w:r>
            <w:r>
              <w:t xml:space="preserve">autorité compétente </w:t>
            </w:r>
            <w:r w:rsidRPr="004E5405">
              <w:t xml:space="preserve">représentant </w:t>
            </w:r>
            <w:r>
              <w:t>de l’acheteur public</w:t>
            </w:r>
            <w:r>
              <w:br/>
            </w:r>
            <w:r w:rsidRPr="004E5405">
              <w:t xml:space="preserve"> habilité</w:t>
            </w:r>
            <w:r>
              <w:t>e</w:t>
            </w:r>
            <w:r w:rsidRPr="004E5405">
              <w:t xml:space="preserve"> à signer le marché public </w:t>
            </w:r>
          </w:p>
        </w:tc>
      </w:tr>
    </w:tbl>
    <w:p w:rsidR="007F5D50" w:rsidRPr="007F5D50" w:rsidRDefault="007F5D50" w:rsidP="007F5D50">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B7DE4" w:rsidRPr="008412F3" w:rsidTr="00AB7DE4">
        <w:trPr>
          <w:trHeight w:val="340"/>
        </w:trPr>
        <w:tc>
          <w:tcPr>
            <w:tcW w:w="10353" w:type="dxa"/>
            <w:shd w:val="clear" w:color="auto" w:fill="990033"/>
            <w:vAlign w:val="center"/>
          </w:tcPr>
          <w:p w:rsidR="00AB7DE4" w:rsidRPr="00022FDC" w:rsidRDefault="00CF6C3F" w:rsidP="00126126">
            <w:pPr>
              <w:pStyle w:val="TM3"/>
              <w:tabs>
                <w:tab w:val="left" w:pos="6968"/>
              </w:tabs>
              <w:ind w:right="-69"/>
            </w:pPr>
            <w:r>
              <w:rPr>
                <w:lang w:eastAsia="fr-FR"/>
              </w:rPr>
              <w:t>H</w:t>
            </w:r>
            <w:r w:rsidR="003D1B77">
              <w:rPr>
                <w:lang w:eastAsia="fr-FR"/>
              </w:rPr>
              <w:t xml:space="preserve"> - </w:t>
            </w:r>
            <w:r w:rsidR="002579B2" w:rsidRPr="002579B2">
              <w:rPr>
                <w:lang w:eastAsia="fr-FR"/>
              </w:rPr>
              <w:t>Modification(s) ultérieure(s) de la créance</w:t>
            </w:r>
            <w:r w:rsidR="00126126">
              <w:rPr>
                <w:lang w:eastAsia="fr-FR"/>
              </w:rPr>
              <w:tab/>
            </w:r>
            <w:r w:rsidR="00D261C4" w:rsidRPr="000871B2">
              <w:rPr>
                <w:rFonts w:ascii="Bodoni MT" w:hAnsi="Bodoni MT"/>
                <w:color w:val="990033"/>
                <w:sz w:val="14"/>
                <w:bdr w:val="single" w:sz="4" w:space="0" w:color="FFFFFF" w:themeColor="background1"/>
              </w:rPr>
              <w:t xml:space="preserve"> </w:t>
            </w:r>
            <w:r w:rsidR="00D261C4" w:rsidRPr="000871B2">
              <w:rPr>
                <w:rFonts w:ascii="Bodoni MT" w:hAnsi="Bodoni MT"/>
                <w:color w:val="990033"/>
                <w:sz w:val="12"/>
                <w:bdr w:val="single" w:sz="4" w:space="0" w:color="FFFFFF" w:themeColor="background1"/>
              </w:rPr>
              <w:t>C</w:t>
            </w:r>
            <w:r w:rsidR="00D261C4" w:rsidRPr="000871B2">
              <w:rPr>
                <w:rFonts w:ascii="Bodoni MT" w:hAnsi="Bodoni MT"/>
                <w:sz w:val="18"/>
                <w:bdr w:val="single" w:sz="4" w:space="0" w:color="FFFFFF" w:themeColor="background1"/>
              </w:rPr>
              <w:t>Cadre réservé à l’Acheteur public</w:t>
            </w:r>
            <w:r w:rsidR="00D261C4" w:rsidRPr="000871B2">
              <w:rPr>
                <w:rFonts w:ascii="Bodoni MT" w:hAnsi="Bodoni MT"/>
                <w:color w:val="990033"/>
                <w:sz w:val="12"/>
                <w:bdr w:val="single" w:sz="4" w:space="0" w:color="FFFFFF" w:themeColor="background1"/>
              </w:rPr>
              <w:t>n</w:t>
            </w:r>
          </w:p>
        </w:tc>
      </w:tr>
      <w:tr w:rsidR="00AB7DE4" w:rsidRPr="00874894" w:rsidTr="00AB7DE4">
        <w:tc>
          <w:tcPr>
            <w:tcW w:w="10353" w:type="dxa"/>
            <w:shd w:val="clear" w:color="auto" w:fill="auto"/>
          </w:tcPr>
          <w:p w:rsidR="00AB7DE4" w:rsidRPr="00CF6C3F" w:rsidRDefault="00AB7DE4" w:rsidP="00CF6C3F">
            <w:pPr>
              <w:tabs>
                <w:tab w:val="left" w:pos="720"/>
              </w:tabs>
              <w:spacing w:before="0"/>
              <w:rPr>
                <w:rFonts w:asciiTheme="minorHAnsi" w:eastAsia="Times New Roman" w:hAnsiTheme="minorHAnsi" w:cstheme="minorHAnsi"/>
                <w:sz w:val="20"/>
                <w:szCs w:val="20"/>
                <w:lang w:eastAsia="fr-FR"/>
              </w:rPr>
            </w:pPr>
          </w:p>
          <w:tbl>
            <w:tblPr>
              <w:tblW w:w="0" w:type="auto"/>
              <w:tblLook w:val="04A0" w:firstRow="1" w:lastRow="0" w:firstColumn="1" w:lastColumn="0" w:noHBand="0" w:noVBand="1"/>
            </w:tblPr>
            <w:tblGrid>
              <w:gridCol w:w="1673"/>
              <w:gridCol w:w="5484"/>
              <w:gridCol w:w="2811"/>
            </w:tblGrid>
            <w:tr w:rsidR="003717F6"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CF6C3F" w:rsidRPr="005F59CD" w:rsidRDefault="00CF6C3F"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1</w:t>
                  </w:r>
                  <w:r w:rsidRPr="005F59CD">
                    <w:rPr>
                      <w:rFonts w:asciiTheme="minorHAnsi" w:eastAsia="Times New Roman" w:hAnsiTheme="minorHAnsi" w:cstheme="minorHAnsi"/>
                      <w:color w:val="2C2A2A"/>
                      <w:sz w:val="20"/>
                      <w:szCs w:val="20"/>
                      <w:vertAlign w:val="superscript"/>
                      <w:lang w:eastAsia="zh-CN"/>
                    </w:rPr>
                    <w:t>ère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623532" w:rsidRPr="005F59CD" w:rsidRDefault="00623532" w:rsidP="00623532">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CF6C3F" w:rsidRPr="005F59CD" w:rsidRDefault="00CF6C3F" w:rsidP="00623532">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w:t>
                  </w:r>
                  <w:proofErr w:type="gramEnd"/>
                  <w:r w:rsidR="003717F6" w:rsidRPr="005F59CD">
                    <w:rPr>
                      <w:rFonts w:asciiTheme="minorHAnsi" w:eastAsia="Times New Roman" w:hAnsiTheme="minorHAnsi" w:cstheme="minorHAnsi"/>
                      <w:color w:val="2C2A2A"/>
                      <w:sz w:val="20"/>
                      <w:szCs w:val="20"/>
                      <w:lang w:eastAsia="zh-CN"/>
                    </w:rPr>
                    <w:t>.</w:t>
                  </w:r>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w:t>
                  </w:r>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XPF</w:t>
                  </w:r>
                  <w:r w:rsidRPr="005F59CD">
                    <w:rPr>
                      <w:rFonts w:asciiTheme="minorHAnsi" w:eastAsia="Times New Roman" w:hAnsiTheme="minorHAnsi" w:cstheme="minorHAnsi"/>
                      <w:color w:val="2C2A2A"/>
                      <w:sz w:val="20"/>
                      <w:szCs w:val="20"/>
                      <w:lang w:eastAsia="zh-CN"/>
                    </w:rPr>
                    <w:t xml:space="preserve"> (TTC).</w:t>
                  </w:r>
                </w:p>
              </w:tc>
              <w:tc>
                <w:tcPr>
                  <w:tcW w:w="2849" w:type="dxa"/>
                  <w:tcBorders>
                    <w:top w:val="single" w:sz="4" w:space="0" w:color="000000"/>
                    <w:left w:val="single" w:sz="4" w:space="0" w:color="000000"/>
                    <w:bottom w:val="single" w:sz="4" w:space="0" w:color="000000"/>
                    <w:right w:val="single" w:sz="4" w:space="0" w:color="000000"/>
                  </w:tcBorders>
                  <w:hideMark/>
                </w:tcPr>
                <w:p w:rsidR="00CF6C3F" w:rsidRPr="005F59CD" w:rsidRDefault="00694451" w:rsidP="00694451">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CF6C3F" w:rsidRPr="005F59CD" w:rsidRDefault="00694451"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Signature</w:t>
                  </w:r>
                  <w:r w:rsidR="004300FB" w:rsidRPr="005F59CD">
                    <w:rPr>
                      <w:rFonts w:asciiTheme="minorHAnsi" w:eastAsia="Times New Roman" w:hAnsiTheme="minorHAnsi" w:cstheme="minorHAnsi"/>
                      <w:i/>
                      <w:color w:val="2C2A2A"/>
                      <w:sz w:val="20"/>
                      <w:szCs w:val="20"/>
                      <w:lang w:eastAsia="zh-CN"/>
                    </w:rPr>
                    <w:t xml:space="preserve"> </w:t>
                  </w:r>
                  <w:r w:rsidRPr="00CD3FF6">
                    <w:rPr>
                      <w:rFonts w:ascii="Arial Narrow" w:eastAsia="Times New Roman" w:hAnsi="Arial Narrow" w:cstheme="minorHAnsi"/>
                      <w:i/>
                      <w:color w:val="2C2A2A"/>
                      <w:sz w:val="20"/>
                      <w:szCs w:val="20"/>
                      <w:lang w:eastAsia="zh-CN"/>
                    </w:rPr>
                    <w:t>(*)</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2</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3</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Signature</w:t>
                  </w:r>
                  <w:r w:rsidRPr="00CD3FF6">
                    <w:rPr>
                      <w:rFonts w:ascii="Arial Narrow" w:eastAsia="Times New Roman" w:hAnsi="Arial Narrow" w:cstheme="minorHAnsi"/>
                      <w:i/>
                      <w:color w:val="2C2A2A"/>
                      <w:sz w:val="20"/>
                      <w:szCs w:val="20"/>
                      <w:lang w:eastAsia="zh-CN"/>
                    </w:rPr>
                    <w:t xml:space="preserve"> (*)</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4</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1444D5" w:rsidP="001444D5">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5</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w:t>
                  </w:r>
                  <w:r w:rsidR="00A44775" w:rsidRPr="005F59CD">
                    <w:rPr>
                      <w:rFonts w:asciiTheme="minorHAnsi" w:eastAsia="Times New Roman" w:hAnsiTheme="minorHAnsi" w:cstheme="minorHAnsi"/>
                      <w:color w:val="2C2A2A"/>
                      <w:sz w:val="20"/>
                      <w:szCs w:val="20"/>
                      <w:lang w:eastAsia="zh-CN"/>
                    </w:rPr>
                    <w:t>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bl>
          <w:p w:rsidR="00CF6C3F" w:rsidRPr="00B53DCA" w:rsidRDefault="00A44775" w:rsidP="007C0CC0">
            <w:pPr>
              <w:pStyle w:val="Retraitcorpsdetexte2"/>
              <w:spacing w:after="120"/>
              <w:ind w:left="0"/>
              <w:jc w:val="left"/>
              <w:rPr>
                <w:sz w:val="18"/>
                <w:szCs w:val="18"/>
              </w:rPr>
            </w:pPr>
            <w:r w:rsidRPr="00B53DCA">
              <w:rPr>
                <w:i w:val="0"/>
                <w:color w:val="2C2A2A"/>
                <w:sz w:val="18"/>
                <w:szCs w:val="18"/>
                <w:lang w:eastAsia="zh-CN"/>
              </w:rPr>
              <w:t>(*</w:t>
            </w:r>
            <w:r w:rsidR="00B53DCA" w:rsidRPr="00B53DCA">
              <w:rPr>
                <w:i w:val="0"/>
                <w:color w:val="2C2A2A"/>
                <w:sz w:val="18"/>
                <w:szCs w:val="18"/>
                <w:lang w:eastAsia="zh-CN"/>
              </w:rPr>
              <w:t xml:space="preserve"> </w:t>
            </w:r>
            <w:r w:rsidRPr="00B53DCA">
              <w:rPr>
                <w:sz w:val="18"/>
                <w:szCs w:val="18"/>
              </w:rPr>
              <w:t>autorité compétente représentant de l’acheteur public</w:t>
            </w:r>
            <w:r w:rsidR="00B53DCA" w:rsidRPr="00B53DCA">
              <w:rPr>
                <w:sz w:val="18"/>
                <w:szCs w:val="18"/>
              </w:rPr>
              <w:t xml:space="preserve"> </w:t>
            </w:r>
            <w:r w:rsidRPr="00B53DCA">
              <w:rPr>
                <w:sz w:val="18"/>
                <w:szCs w:val="18"/>
              </w:rPr>
              <w:t>habilitée à signer le marché public)</w:t>
            </w:r>
          </w:p>
        </w:tc>
      </w:tr>
    </w:tbl>
    <w:p w:rsidR="00791862" w:rsidRPr="00CC64F8" w:rsidRDefault="00791862" w:rsidP="00CC64F8">
      <w:pPr>
        <w:spacing w:before="0" w:line="276" w:lineRule="auto"/>
        <w:jc w:val="left"/>
        <w:rPr>
          <w:rFonts w:asciiTheme="minorHAnsi" w:eastAsia="Times New Roman" w:hAnsiTheme="minorHAnsi" w:cstheme="minorHAnsi"/>
          <w:sz w:val="12"/>
          <w:szCs w:val="20"/>
          <w:lang w:eastAsia="zh-CN"/>
        </w:rPr>
      </w:pPr>
    </w:p>
    <w:sectPr w:rsidR="00791862" w:rsidRPr="00CC64F8" w:rsidSect="00D77777">
      <w:footerReference w:type="default" r:id="rId11"/>
      <w:headerReference w:type="first" r:id="rId12"/>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250" w:rsidRDefault="00E43250" w:rsidP="002B5FC8">
      <w:pPr>
        <w:spacing w:before="0"/>
      </w:pPr>
      <w:r>
        <w:separator/>
      </w:r>
    </w:p>
  </w:endnote>
  <w:endnote w:type="continuationSeparator" w:id="0">
    <w:p w:rsidR="00E43250" w:rsidRDefault="00E43250"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0A172B" w:rsidRPr="00B636BE" w:rsidTr="00AB7DE4">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0A172B" w:rsidRPr="00492A10" w:rsidRDefault="000A172B"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F237FE6" wp14:editId="6FEE852D">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0A172B" w:rsidRPr="004B539F" w:rsidRDefault="000A172B" w:rsidP="005D0879">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451000">
            <w:rPr>
              <w:rFonts w:ascii="Arial Narrow" w:eastAsia="Times New Roman" w:hAnsi="Arial Narrow" w:cstheme="minorHAnsi"/>
              <w:b/>
              <w:i/>
              <w:sz w:val="18"/>
              <w:szCs w:val="18"/>
              <w:lang w:eastAsia="fr-FR"/>
            </w:rPr>
            <w:t xml:space="preserve">Marché A.O. n° </w:t>
          </w:r>
          <w:r w:rsidR="00413325">
            <w:rPr>
              <w:rFonts w:ascii="Arial Narrow" w:eastAsia="Times New Roman" w:hAnsi="Arial Narrow" w:cstheme="minorHAnsi"/>
              <w:b/>
              <w:i/>
              <w:sz w:val="18"/>
              <w:szCs w:val="18"/>
              <w:lang w:eastAsia="fr-FR"/>
            </w:rPr>
            <w:t>202</w:t>
          </w:r>
          <w:r w:rsidR="00C607E0">
            <w:rPr>
              <w:rFonts w:ascii="Arial Narrow" w:eastAsia="Times New Roman" w:hAnsi="Arial Narrow" w:cstheme="minorHAnsi"/>
              <w:b/>
              <w:i/>
              <w:sz w:val="18"/>
              <w:szCs w:val="18"/>
              <w:lang w:eastAsia="fr-FR"/>
            </w:rPr>
            <w:t>4</w:t>
          </w:r>
          <w:r w:rsidR="00413325">
            <w:rPr>
              <w:rFonts w:ascii="Arial Narrow" w:eastAsia="Times New Roman" w:hAnsi="Arial Narrow" w:cstheme="minorHAnsi"/>
              <w:b/>
              <w:i/>
              <w:sz w:val="18"/>
              <w:szCs w:val="18"/>
              <w:lang w:eastAsia="fr-FR"/>
            </w:rPr>
            <w:t>-01-</w:t>
          </w:r>
          <w:r w:rsidR="00C607E0">
            <w:rPr>
              <w:rFonts w:ascii="Arial Narrow" w:eastAsia="Times New Roman" w:hAnsi="Arial Narrow" w:cstheme="minorHAnsi"/>
              <w:b/>
              <w:i/>
              <w:sz w:val="18"/>
              <w:szCs w:val="18"/>
              <w:lang w:eastAsia="fr-FR"/>
            </w:rPr>
            <w:t>MGT</w:t>
          </w:r>
          <w:r w:rsidR="00413325">
            <w:rPr>
              <w:rFonts w:ascii="Arial Narrow" w:eastAsia="Times New Roman" w:hAnsi="Arial Narrow" w:cstheme="minorHAnsi"/>
              <w:b/>
              <w:i/>
              <w:sz w:val="18"/>
              <w:szCs w:val="18"/>
              <w:lang w:eastAsia="fr-FR"/>
            </w:rPr>
            <w:t>-DPAM</w:t>
          </w:r>
          <w:r w:rsidRPr="00451000">
            <w:rPr>
              <w:rFonts w:ascii="Arial Narrow" w:eastAsia="Times New Roman" w:hAnsi="Arial Narrow" w:cstheme="minorHAnsi"/>
              <w:b/>
              <w:i/>
              <w:sz w:val="18"/>
              <w:szCs w:val="18"/>
              <w:lang w:eastAsia="fr-FR"/>
            </w:rPr>
            <w:t xml:space="preserve"> : </w:t>
          </w:r>
          <w:r w:rsidR="00413325">
            <w:rPr>
              <w:rFonts w:ascii="Arial Narrow" w:eastAsia="Times New Roman" w:hAnsi="Arial Narrow" w:cstheme="minorHAnsi"/>
              <w:b/>
              <w:i/>
              <w:sz w:val="18"/>
              <w:szCs w:val="18"/>
              <w:lang w:eastAsia="fr-FR"/>
            </w:rPr>
            <w:t>Développement informatique sur</w:t>
          </w:r>
          <w:r w:rsidR="00A45309">
            <w:rPr>
              <w:rFonts w:ascii="Arial Narrow" w:eastAsia="Times New Roman" w:hAnsi="Arial Narrow" w:cstheme="minorHAnsi"/>
              <w:b/>
              <w:i/>
              <w:sz w:val="18"/>
              <w:szCs w:val="18"/>
              <w:lang w:eastAsia="fr-FR"/>
            </w:rPr>
            <w:t xml:space="preserve"> le</w:t>
          </w:r>
          <w:r w:rsidR="00413325">
            <w:rPr>
              <w:rFonts w:ascii="Arial Narrow" w:eastAsia="Times New Roman" w:hAnsi="Arial Narrow" w:cstheme="minorHAnsi"/>
              <w:b/>
              <w:i/>
              <w:sz w:val="18"/>
              <w:szCs w:val="18"/>
              <w:lang w:eastAsia="fr-FR"/>
            </w:rPr>
            <w:t xml:space="preserve"> </w:t>
          </w:r>
          <w:r w:rsidR="004B7261">
            <w:rPr>
              <w:rFonts w:ascii="Arial Narrow" w:eastAsia="Times New Roman" w:hAnsi="Arial Narrow" w:cstheme="minorHAnsi"/>
              <w:b/>
              <w:i/>
              <w:sz w:val="18"/>
              <w:szCs w:val="18"/>
              <w:lang w:eastAsia="fr-FR"/>
            </w:rPr>
            <w:t xml:space="preserve">téléservice </w:t>
          </w:r>
          <w:r w:rsidR="00413325">
            <w:rPr>
              <w:rFonts w:ascii="Arial Narrow" w:eastAsia="Times New Roman" w:hAnsi="Arial Narrow" w:cstheme="minorHAnsi"/>
              <w:b/>
              <w:i/>
              <w:sz w:val="18"/>
              <w:szCs w:val="18"/>
              <w:lang w:eastAsia="fr-FR"/>
            </w:rPr>
            <w:t>REVATUA</w:t>
          </w:r>
        </w:p>
      </w:tc>
      <w:tc>
        <w:tcPr>
          <w:tcW w:w="710" w:type="dxa"/>
          <w:vMerge w:val="restart"/>
          <w:tcBorders>
            <w:top w:val="single" w:sz="4" w:space="0" w:color="808080"/>
            <w:left w:val="single" w:sz="4" w:space="0" w:color="808080"/>
            <w:right w:val="single" w:sz="4" w:space="0" w:color="808080"/>
          </w:tcBorders>
          <w:vAlign w:val="center"/>
        </w:tcPr>
        <w:p w:rsidR="000A172B" w:rsidRPr="00A63288" w:rsidRDefault="000A172B"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9</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9</w:t>
          </w:r>
          <w:r w:rsidRPr="00A63288">
            <w:rPr>
              <w:rFonts w:asciiTheme="minorHAnsi" w:hAnsiTheme="minorHAnsi" w:cstheme="minorHAnsi"/>
              <w:sz w:val="20"/>
              <w:szCs w:val="18"/>
            </w:rPr>
            <w:fldChar w:fldCharType="end"/>
          </w:r>
        </w:p>
      </w:tc>
    </w:tr>
    <w:tr w:rsidR="000A172B"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left="72" w:right="357"/>
            <w:jc w:val="center"/>
            <w:rPr>
              <w:rFonts w:asciiTheme="minorHAnsi" w:eastAsia="Times New Roman" w:hAnsiTheme="minorHAnsi" w:cstheme="minorHAnsi"/>
              <w:sz w:val="16"/>
              <w:szCs w:val="16"/>
              <w:lang w:eastAsia="fr-FR"/>
            </w:rPr>
          </w:pPr>
          <w:r w:rsidRPr="00A63288">
            <w:rPr>
              <w:rFonts w:ascii="Berlin Sans FB Demi" w:eastAsia="Times New Roman" w:hAnsi="Berlin Sans FB Demi" w:cs="Aharoni"/>
              <w:sz w:val="20"/>
              <w:szCs w:val="18"/>
              <w:lang w:eastAsia="fr-FR"/>
            </w:rPr>
            <w:t>Acte d’engagement</w:t>
          </w:r>
          <w:r w:rsidR="0021273F">
            <w:rPr>
              <w:rFonts w:ascii="Berlin Sans FB Demi" w:eastAsia="Times New Roman" w:hAnsi="Berlin Sans FB Demi" w:cs="Aharoni"/>
              <w:sz w:val="20"/>
              <w:szCs w:val="18"/>
              <w:lang w:eastAsia="fr-FR"/>
            </w:rPr>
            <w:t xml:space="preserve"> – Lot 1</w:t>
          </w:r>
        </w:p>
      </w:tc>
      <w:tc>
        <w:tcPr>
          <w:tcW w:w="1134" w:type="dxa"/>
          <w:tcBorders>
            <w:top w:val="single" w:sz="4" w:space="0" w:color="808080"/>
            <w:left w:val="single" w:sz="4" w:space="0" w:color="808080"/>
            <w:bottom w:val="single" w:sz="4" w:space="0" w:color="808080"/>
            <w:right w:val="single" w:sz="4" w:space="0" w:color="808080"/>
          </w:tcBorders>
          <w:vAlign w:val="center"/>
        </w:tcPr>
        <w:p w:rsidR="000A172B" w:rsidRPr="00645265" w:rsidRDefault="000A172B" w:rsidP="00F11EA5">
          <w:pPr>
            <w:tabs>
              <w:tab w:val="center" w:pos="4536"/>
              <w:tab w:val="right" w:pos="9072"/>
            </w:tabs>
            <w:spacing w:before="0" w:line="276" w:lineRule="auto"/>
            <w:ind w:left="-70"/>
            <w:jc w:val="center"/>
            <w:rPr>
              <w:rFonts w:eastAsia="Times New Roman" w:cs="Times New Roman"/>
              <w:i/>
              <w:sz w:val="14"/>
              <w:szCs w:val="16"/>
              <w:lang w:eastAsia="fr-FR"/>
            </w:rPr>
          </w:pPr>
          <w:r>
            <w:rPr>
              <w:rFonts w:eastAsia="Times New Roman" w:cs="Times New Roman"/>
              <w:i/>
              <w:sz w:val="14"/>
              <w:szCs w:val="16"/>
              <w:lang w:eastAsia="fr-FR"/>
            </w:rPr>
            <w:t>v.</w:t>
          </w:r>
          <w:r w:rsidRPr="00645265">
            <w:rPr>
              <w:rFonts w:eastAsia="Times New Roman" w:cs="Times New Roman"/>
              <w:i/>
              <w:sz w:val="14"/>
              <w:szCs w:val="16"/>
              <w:lang w:eastAsia="fr-FR"/>
            </w:rPr>
            <w:t xml:space="preserve"> </w:t>
          </w:r>
          <w:r w:rsidR="00C607E0">
            <w:rPr>
              <w:rFonts w:eastAsia="Times New Roman" w:cs="Times New Roman"/>
              <w:b/>
              <w:i/>
              <w:sz w:val="14"/>
              <w:szCs w:val="16"/>
              <w:lang w:eastAsia="fr-FR"/>
            </w:rPr>
            <w:t>1</w:t>
          </w:r>
          <w:r w:rsidRPr="000D5214">
            <w:rPr>
              <w:rFonts w:eastAsia="Times New Roman" w:cs="Times New Roman"/>
              <w:b/>
              <w:i/>
              <w:sz w:val="14"/>
              <w:szCs w:val="16"/>
              <w:lang w:eastAsia="fr-FR"/>
            </w:rPr>
            <w:t>.</w:t>
          </w:r>
          <w:r w:rsidR="00C607E0">
            <w:rPr>
              <w:rFonts w:eastAsia="Times New Roman" w:cs="Times New Roman"/>
              <w:b/>
              <w:i/>
              <w:sz w:val="14"/>
              <w:szCs w:val="16"/>
              <w:lang w:eastAsia="fr-FR"/>
            </w:rPr>
            <w:t>1</w:t>
          </w:r>
          <w:r>
            <w:rPr>
              <w:rFonts w:eastAsia="Times New Roman" w:cs="Times New Roman"/>
              <w:i/>
              <w:sz w:val="14"/>
              <w:szCs w:val="16"/>
              <w:lang w:eastAsia="fr-FR"/>
            </w:rPr>
            <w:t xml:space="preserve"> </w:t>
          </w:r>
          <w:r w:rsidR="00113CB5">
            <w:rPr>
              <w:rFonts w:eastAsia="Times New Roman" w:cs="Times New Roman"/>
              <w:i/>
              <w:sz w:val="14"/>
              <w:szCs w:val="16"/>
              <w:lang w:eastAsia="fr-FR"/>
            </w:rPr>
            <w:t>–</w:t>
          </w:r>
          <w:r w:rsidRPr="00645265">
            <w:rPr>
              <w:rFonts w:eastAsia="Times New Roman" w:cs="Times New Roman"/>
              <w:i/>
              <w:sz w:val="14"/>
              <w:szCs w:val="16"/>
              <w:lang w:eastAsia="fr-FR"/>
            </w:rPr>
            <w:t xml:space="preserve"> </w:t>
          </w:r>
          <w:r w:rsidR="00113CB5">
            <w:rPr>
              <w:rFonts w:eastAsia="Times New Roman" w:cs="Times New Roman"/>
              <w:i/>
              <w:sz w:val="14"/>
              <w:szCs w:val="16"/>
              <w:lang w:eastAsia="fr-FR"/>
            </w:rPr>
            <w:t>18/</w:t>
          </w:r>
          <w:r w:rsidRPr="00645265">
            <w:rPr>
              <w:rFonts w:eastAsia="Times New Roman" w:cs="Times New Roman"/>
              <w:i/>
              <w:sz w:val="14"/>
              <w:szCs w:val="16"/>
              <w:lang w:eastAsia="fr-FR"/>
            </w:rPr>
            <w:t>0</w:t>
          </w:r>
          <w:r w:rsidR="00113CB5">
            <w:rPr>
              <w:rFonts w:eastAsia="Times New Roman" w:cs="Times New Roman"/>
              <w:i/>
              <w:sz w:val="14"/>
              <w:szCs w:val="16"/>
              <w:lang w:eastAsia="fr-FR"/>
            </w:rPr>
            <w:t>3</w:t>
          </w:r>
          <w:r w:rsidRPr="00645265">
            <w:rPr>
              <w:rFonts w:eastAsia="Times New Roman" w:cs="Times New Roman"/>
              <w:i/>
              <w:sz w:val="14"/>
              <w:szCs w:val="16"/>
              <w:lang w:eastAsia="fr-FR"/>
            </w:rPr>
            <w:t>/2</w:t>
          </w:r>
          <w:r w:rsidR="00C607E0">
            <w:rPr>
              <w:rFonts w:eastAsia="Times New Roman" w:cs="Times New Roman"/>
              <w:i/>
              <w:sz w:val="14"/>
              <w:szCs w:val="16"/>
              <w:lang w:eastAsia="fr-FR"/>
            </w:rPr>
            <w:t>4</w:t>
          </w:r>
        </w:p>
      </w:tc>
      <w:tc>
        <w:tcPr>
          <w:tcW w:w="710" w:type="dxa"/>
          <w:vMerge/>
          <w:tcBorders>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right="357"/>
            <w:jc w:val="center"/>
            <w:rPr>
              <w:rFonts w:eastAsia="Times New Roman" w:cs="Times New Roman"/>
              <w:sz w:val="16"/>
              <w:szCs w:val="16"/>
              <w:lang w:eastAsia="fr-FR"/>
            </w:rPr>
          </w:pPr>
        </w:p>
      </w:tc>
    </w:tr>
  </w:tbl>
  <w:p w:rsidR="000A172B" w:rsidRPr="00F57C8B" w:rsidRDefault="000A172B">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250" w:rsidRDefault="00E43250" w:rsidP="002B5FC8">
      <w:pPr>
        <w:spacing w:before="0"/>
      </w:pPr>
      <w:r>
        <w:separator/>
      </w:r>
    </w:p>
  </w:footnote>
  <w:footnote w:type="continuationSeparator" w:id="0">
    <w:p w:rsidR="00E43250" w:rsidRDefault="00E43250" w:rsidP="002B5FC8">
      <w:pPr>
        <w:spacing w:before="0"/>
      </w:pPr>
      <w:r>
        <w:continuationSeparator/>
      </w:r>
    </w:p>
  </w:footnote>
  <w:footnote w:id="1">
    <w:p w:rsidR="000A172B" w:rsidRPr="00483A17" w:rsidRDefault="000A172B"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Engagement du candidat »</w:t>
      </w:r>
    </w:p>
  </w:footnote>
  <w:footnote w:id="2">
    <w:p w:rsidR="000A172B" w:rsidRPr="008618DD" w:rsidRDefault="000A172B" w:rsidP="000A172B">
      <w:pPr>
        <w:pStyle w:val="Notedebasdepage"/>
        <w:rPr>
          <w:rFonts w:asciiTheme="minorHAnsi" w:hAnsiTheme="minorHAnsi" w:cstheme="minorHAnsi"/>
          <w:sz w:val="14"/>
        </w:rPr>
      </w:pPr>
      <w:r>
        <w:rPr>
          <w:rStyle w:val="Appelnotedebasdep"/>
        </w:rPr>
        <w:footnoteRef/>
      </w:r>
      <w:r>
        <w:t xml:space="preserve"> </w:t>
      </w:r>
      <w:r w:rsidRPr="008618DD">
        <w:rPr>
          <w:rFonts w:asciiTheme="minorHAnsi" w:hAnsiTheme="minorHAnsi" w:cs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3">
    <w:p w:rsidR="000A172B" w:rsidRPr="004E6584" w:rsidRDefault="000A172B" w:rsidP="006248A7">
      <w:pPr>
        <w:pStyle w:val="Notedebasdepage"/>
        <w:spacing w:before="0"/>
        <w:rPr>
          <w:i/>
        </w:rPr>
      </w:pPr>
      <w:r>
        <w:rPr>
          <w:rStyle w:val="Appelnotedebasdep"/>
        </w:rPr>
        <w:footnoteRef/>
      </w:r>
      <w:r>
        <w:t xml:space="preserve"> </w:t>
      </w:r>
      <w:r w:rsidRPr="006248A7">
        <w:rPr>
          <w:rFonts w:asciiTheme="minorHAnsi" w:hAnsiTheme="minorHAnsi" w:cstheme="minorHAnsi"/>
          <w:i/>
          <w:sz w:val="14"/>
        </w:rPr>
        <w:t>Le cas échéant.</w:t>
      </w:r>
    </w:p>
  </w:footnote>
  <w:footnote w:id="4">
    <w:p w:rsidR="000A172B" w:rsidRDefault="000A172B">
      <w:pPr>
        <w:pStyle w:val="Notedebasdepage"/>
        <w:rPr>
          <w:sz w:val="14"/>
        </w:rPr>
      </w:pPr>
      <w:r>
        <w:rPr>
          <w:rStyle w:val="Appelnotedebasdep"/>
        </w:rPr>
        <w:footnoteRef/>
      </w:r>
      <w:r>
        <w:t xml:space="preserve"> </w:t>
      </w:r>
      <w:r>
        <w:rPr>
          <w:rFonts w:asciiTheme="minorHAnsi" w:hAnsiTheme="minorHAnsi" w:cstheme="minorHAnsi"/>
          <w:sz w:val="14"/>
        </w:rPr>
        <w:t>Par défaut, n</w:t>
      </w:r>
      <w:r w:rsidRPr="005C3201">
        <w:rPr>
          <w:rFonts w:asciiTheme="minorHAnsi" w:hAnsiTheme="minorHAnsi" w:cstheme="minorHAnsi"/>
          <w:sz w:val="14"/>
        </w:rPr>
        <w:t>otification par télécopie.</w:t>
      </w:r>
      <w:r w:rsidRPr="005C3201">
        <w:rPr>
          <w:sz w:val="14"/>
        </w:rPr>
        <w:t xml:space="preserve"> </w:t>
      </w:r>
    </w:p>
    <w:p w:rsidR="000A172B" w:rsidRDefault="000A172B" w:rsidP="005C3201">
      <w:pPr>
        <w:pStyle w:val="Notedebasdepage"/>
        <w:spacing w:before="0"/>
        <w:ind w:left="142"/>
      </w:pPr>
      <w:r w:rsidRPr="005C3201">
        <w:rPr>
          <w:rFonts w:asciiTheme="minorHAnsi" w:hAnsiTheme="minorHAnsi" w:cstheme="minorHAnsi"/>
          <w:sz w:val="14"/>
        </w:rPr>
        <w:t xml:space="preserve">En cas de notification  par messagerie électronique, afin de pouvoir se ménager la preuve de la date </w:t>
      </w:r>
      <w:r>
        <w:rPr>
          <w:rFonts w:asciiTheme="minorHAnsi" w:hAnsiTheme="minorHAnsi" w:cstheme="minorHAnsi"/>
          <w:sz w:val="14"/>
        </w:rPr>
        <w:t xml:space="preserve">certaine </w:t>
      </w:r>
      <w:r w:rsidRPr="005C3201">
        <w:rPr>
          <w:rFonts w:asciiTheme="minorHAnsi" w:hAnsiTheme="minorHAnsi" w:cstheme="minorHAnsi"/>
          <w:sz w:val="14"/>
        </w:rPr>
        <w:t xml:space="preserve">de réception de la notification, il est </w:t>
      </w:r>
      <w:r w:rsidRPr="005C3201">
        <w:rPr>
          <w:rFonts w:asciiTheme="minorHAnsi" w:hAnsiTheme="minorHAnsi" w:cstheme="minorHAnsi"/>
          <w:i/>
          <w:sz w:val="14"/>
        </w:rPr>
        <w:t>hautement</w:t>
      </w:r>
      <w:r>
        <w:rPr>
          <w:rFonts w:asciiTheme="minorHAnsi" w:hAnsiTheme="minorHAnsi" w:cstheme="minorHAnsi"/>
          <w:sz w:val="14"/>
        </w:rPr>
        <w:t xml:space="preserve"> </w:t>
      </w:r>
      <w:r w:rsidRPr="005C3201">
        <w:rPr>
          <w:rFonts w:asciiTheme="minorHAnsi" w:hAnsiTheme="minorHAnsi" w:cstheme="minorHAnsi"/>
          <w:sz w:val="14"/>
        </w:rPr>
        <w:t xml:space="preserve">recommandé de solliciter </w:t>
      </w:r>
      <w:r>
        <w:rPr>
          <w:rFonts w:asciiTheme="minorHAnsi" w:hAnsiTheme="minorHAnsi" w:cstheme="minorHAnsi"/>
          <w:sz w:val="14"/>
        </w:rPr>
        <w:t>du titulaire</w:t>
      </w:r>
      <w:r w:rsidRPr="005C3201">
        <w:rPr>
          <w:rFonts w:asciiTheme="minorHAnsi" w:hAnsiTheme="minorHAnsi" w:cstheme="minorHAnsi"/>
          <w:sz w:val="14"/>
        </w:rPr>
        <w:t xml:space="preserve"> qu’il en accuse réception de manière expresse par retour de courriel.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72B" w:rsidRDefault="000A172B"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23DAB832"/>
    <w:name w:val="WW8Num3"/>
    <w:lvl w:ilvl="0">
      <w:start w:val="1"/>
      <w:numFmt w:val="decimal"/>
      <w:lvlText w:val="%1."/>
      <w:lvlJc w:val="left"/>
      <w:pPr>
        <w:tabs>
          <w:tab w:val="num" w:pos="786"/>
        </w:tabs>
        <w:ind w:left="786" w:hanging="360"/>
      </w:pPr>
      <w:rPr>
        <w:b/>
        <w:color w:val="990033"/>
        <w:sz w:val="22"/>
      </w:rPr>
    </w:lvl>
  </w:abstractNum>
  <w:abstractNum w:abstractNumId="3" w15:restartNumberingAfterBreak="0">
    <w:nsid w:val="01E71BF1"/>
    <w:multiLevelType w:val="hybridMultilevel"/>
    <w:tmpl w:val="C4E4D3EA"/>
    <w:lvl w:ilvl="0" w:tplc="A88229CC">
      <w:start w:val="1"/>
      <w:numFmt w:val="bullet"/>
      <w:lvlText w:val=""/>
      <w:lvlJc w:val="left"/>
      <w:pPr>
        <w:ind w:left="1571" w:hanging="360"/>
      </w:pPr>
      <w:rPr>
        <w:rFonts w:ascii="Wingdings" w:hAnsi="Wingdings" w:hint="default"/>
        <w:u w:color="990033"/>
      </w:rPr>
    </w:lvl>
    <w:lvl w:ilvl="1" w:tplc="66DEDFF6">
      <w:start w:val="1"/>
      <w:numFmt w:val="bullet"/>
      <w:lvlText w:val=""/>
      <w:lvlJc w:val="left"/>
      <w:pPr>
        <w:ind w:left="1440" w:hanging="360"/>
      </w:pPr>
      <w:rPr>
        <w:rFonts w:ascii="Wingdings" w:hAnsi="Wingdings" w:hint="default"/>
        <w:color w:val="990033"/>
        <w:u w:color="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00703604"/>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3763"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2FC002D9"/>
    <w:multiLevelType w:val="hybridMultilevel"/>
    <w:tmpl w:val="40B85E28"/>
    <w:lvl w:ilvl="0" w:tplc="7102E002">
      <w:numFmt w:val="bullet"/>
      <w:lvlText w:val=""/>
      <w:lvlJc w:val="left"/>
      <w:pPr>
        <w:ind w:left="1494" w:hanging="360"/>
      </w:pPr>
      <w:rPr>
        <w:rFonts w:ascii="Wingdings" w:eastAsia="Wingdings" w:hAnsi="Wingdings" w:cs="Wingdings" w:hint="default"/>
        <w:b/>
        <w:color w:val="A50021"/>
        <w:sz w:val="16"/>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308757A3"/>
    <w:multiLevelType w:val="hybridMultilevel"/>
    <w:tmpl w:val="817CF24C"/>
    <w:lvl w:ilvl="0" w:tplc="471A19E8">
      <w:start w:val="1"/>
      <w:numFmt w:val="bullet"/>
      <w:lvlText w:val=""/>
      <w:lvlJc w:val="left"/>
      <w:pPr>
        <w:ind w:left="3763"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485E0CBE"/>
    <w:multiLevelType w:val="hybridMultilevel"/>
    <w:tmpl w:val="FE989376"/>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1" w15:restartNumberingAfterBreak="0">
    <w:nsid w:val="4E5D151E"/>
    <w:multiLevelType w:val="hybridMultilevel"/>
    <w:tmpl w:val="AAA86E5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557115A5"/>
    <w:multiLevelType w:val="hybridMultilevel"/>
    <w:tmpl w:val="7E38BC88"/>
    <w:lvl w:ilvl="0" w:tplc="1CDECE4E">
      <w:start w:val="1"/>
      <w:numFmt w:val="bullet"/>
      <w:lvlText w:val=""/>
      <w:lvlJc w:val="left"/>
      <w:pPr>
        <w:ind w:left="720" w:hanging="360"/>
      </w:pPr>
      <w:rPr>
        <w:rFonts w:ascii="Wingdings" w:hAnsi="Wingdings" w:hint="default"/>
        <w:b/>
        <w:color w:val="990033"/>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F7189E"/>
    <w:multiLevelType w:val="hybridMultilevel"/>
    <w:tmpl w:val="3C0015D6"/>
    <w:lvl w:ilvl="0" w:tplc="A88229CC">
      <w:start w:val="1"/>
      <w:numFmt w:val="bullet"/>
      <w:lvlText w:val=""/>
      <w:lvlJc w:val="left"/>
      <w:pPr>
        <w:ind w:left="1571" w:hanging="360"/>
      </w:pPr>
      <w:rPr>
        <w:rFonts w:ascii="Wingdings" w:hAnsi="Wingdings" w:hint="default"/>
        <w:u w:color="990033"/>
      </w:rPr>
    </w:lvl>
    <w:lvl w:ilvl="1" w:tplc="A88229CC">
      <w:start w:val="1"/>
      <w:numFmt w:val="bullet"/>
      <w:lvlText w:val=""/>
      <w:lvlJc w:val="left"/>
      <w:pPr>
        <w:ind w:left="1440" w:hanging="360"/>
      </w:pPr>
      <w:rPr>
        <w:rFonts w:ascii="Wingdings" w:hAnsi="Wingdings" w:hint="default"/>
        <w:u w:color="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AC0297"/>
    <w:multiLevelType w:val="hybridMultilevel"/>
    <w:tmpl w:val="09D8E2E6"/>
    <w:lvl w:ilvl="0" w:tplc="A88229CC">
      <w:start w:val="1"/>
      <w:numFmt w:val="bullet"/>
      <w:lvlText w:val=""/>
      <w:lvlJc w:val="left"/>
      <w:pPr>
        <w:ind w:left="1571" w:hanging="360"/>
      </w:pPr>
      <w:rPr>
        <w:rFonts w:ascii="Wingdings" w:hAnsi="Wingdings" w:hint="default"/>
        <w:u w:color="990033"/>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4D3AC7"/>
    <w:multiLevelType w:val="hybridMultilevel"/>
    <w:tmpl w:val="6F9E9440"/>
    <w:lvl w:ilvl="0" w:tplc="20EEBEAC">
      <w:start w:val="1"/>
      <w:numFmt w:val="bullet"/>
      <w:lvlText w:val=""/>
      <w:lvlJc w:val="left"/>
      <w:pPr>
        <w:ind w:left="1146" w:hanging="360"/>
      </w:pPr>
      <w:rPr>
        <w:rFonts w:ascii="Wingdings" w:hAnsi="Wingdings" w:hint="default"/>
        <w:b/>
        <w:color w:val="990033"/>
        <w:sz w:val="18"/>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8"/>
  </w:num>
  <w:num w:numId="2">
    <w:abstractNumId w:val="4"/>
  </w:num>
  <w:num w:numId="3">
    <w:abstractNumId w:val="10"/>
  </w:num>
  <w:num w:numId="4">
    <w:abstractNumId w:val="16"/>
  </w:num>
  <w:num w:numId="5">
    <w:abstractNumId w:val="5"/>
  </w:num>
  <w:num w:numId="6">
    <w:abstractNumId w:val="4"/>
  </w:num>
  <w:num w:numId="7">
    <w:abstractNumId w:val="7"/>
  </w:num>
  <w:num w:numId="8">
    <w:abstractNumId w:val="2"/>
  </w:num>
  <w:num w:numId="9">
    <w:abstractNumId w:val="22"/>
  </w:num>
  <w:num w:numId="10">
    <w:abstractNumId w:val="0"/>
  </w:num>
  <w:num w:numId="11">
    <w:abstractNumId w:val="13"/>
  </w:num>
  <w:num w:numId="12">
    <w:abstractNumId w:val="1"/>
  </w:num>
  <w:num w:numId="13">
    <w:abstractNumId w:val="17"/>
  </w:num>
  <w:num w:numId="14">
    <w:abstractNumId w:val="11"/>
  </w:num>
  <w:num w:numId="15">
    <w:abstractNumId w:val="9"/>
  </w:num>
  <w:num w:numId="16">
    <w:abstractNumId w:val="18"/>
  </w:num>
  <w:num w:numId="17">
    <w:abstractNumId w:val="12"/>
  </w:num>
  <w:num w:numId="18">
    <w:abstractNumId w:val="24"/>
  </w:num>
  <w:num w:numId="19">
    <w:abstractNumId w:val="6"/>
  </w:num>
  <w:num w:numId="20">
    <w:abstractNumId w:val="26"/>
  </w:num>
  <w:num w:numId="21">
    <w:abstractNumId w:val="25"/>
  </w:num>
  <w:num w:numId="22">
    <w:abstractNumId w:val="3"/>
  </w:num>
  <w:num w:numId="23">
    <w:abstractNumId w:val="19"/>
  </w:num>
  <w:num w:numId="24">
    <w:abstractNumId w:val="21"/>
  </w:num>
  <w:num w:numId="25">
    <w:abstractNumId w:val="27"/>
  </w:num>
  <w:num w:numId="26">
    <w:abstractNumId w:val="15"/>
  </w:num>
  <w:num w:numId="27">
    <w:abstractNumId w:val="14"/>
  </w:num>
  <w:num w:numId="28">
    <w:abstractNumId w:val="23"/>
  </w:num>
  <w:num w:numId="2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1FAB"/>
    <w:rsid w:val="00003D30"/>
    <w:rsid w:val="00007AE9"/>
    <w:rsid w:val="00010DA8"/>
    <w:rsid w:val="00015F2D"/>
    <w:rsid w:val="00016E73"/>
    <w:rsid w:val="000201F0"/>
    <w:rsid w:val="00020A19"/>
    <w:rsid w:val="00021F73"/>
    <w:rsid w:val="00022DF8"/>
    <w:rsid w:val="00022FDC"/>
    <w:rsid w:val="000238F5"/>
    <w:rsid w:val="0002738D"/>
    <w:rsid w:val="00033033"/>
    <w:rsid w:val="00036B16"/>
    <w:rsid w:val="00045EE6"/>
    <w:rsid w:val="000471AF"/>
    <w:rsid w:val="00047294"/>
    <w:rsid w:val="00055FCF"/>
    <w:rsid w:val="00067537"/>
    <w:rsid w:val="00072C30"/>
    <w:rsid w:val="00076F2D"/>
    <w:rsid w:val="000871B2"/>
    <w:rsid w:val="00093A1B"/>
    <w:rsid w:val="00095B04"/>
    <w:rsid w:val="000961D7"/>
    <w:rsid w:val="000974BD"/>
    <w:rsid w:val="000A172B"/>
    <w:rsid w:val="000A4658"/>
    <w:rsid w:val="000B2DA8"/>
    <w:rsid w:val="000B3E26"/>
    <w:rsid w:val="000B567F"/>
    <w:rsid w:val="000B572E"/>
    <w:rsid w:val="000B6002"/>
    <w:rsid w:val="000C0015"/>
    <w:rsid w:val="000C0702"/>
    <w:rsid w:val="000C2034"/>
    <w:rsid w:val="000C28B3"/>
    <w:rsid w:val="000C5F03"/>
    <w:rsid w:val="000C6211"/>
    <w:rsid w:val="000D095E"/>
    <w:rsid w:val="000D5214"/>
    <w:rsid w:val="000D7D1E"/>
    <w:rsid w:val="000E0E02"/>
    <w:rsid w:val="000E1F17"/>
    <w:rsid w:val="000E2D47"/>
    <w:rsid w:val="000F6F5A"/>
    <w:rsid w:val="00100DD0"/>
    <w:rsid w:val="0010344D"/>
    <w:rsid w:val="001047DC"/>
    <w:rsid w:val="00104998"/>
    <w:rsid w:val="00105D75"/>
    <w:rsid w:val="00111235"/>
    <w:rsid w:val="00113CB5"/>
    <w:rsid w:val="0012014E"/>
    <w:rsid w:val="0012568E"/>
    <w:rsid w:val="00126126"/>
    <w:rsid w:val="001263DE"/>
    <w:rsid w:val="00127104"/>
    <w:rsid w:val="00130909"/>
    <w:rsid w:val="00134E28"/>
    <w:rsid w:val="00140185"/>
    <w:rsid w:val="00142509"/>
    <w:rsid w:val="00142EAC"/>
    <w:rsid w:val="001444D5"/>
    <w:rsid w:val="00144503"/>
    <w:rsid w:val="0015393F"/>
    <w:rsid w:val="001602E5"/>
    <w:rsid w:val="00163A50"/>
    <w:rsid w:val="00177D4F"/>
    <w:rsid w:val="00177F32"/>
    <w:rsid w:val="00177FE0"/>
    <w:rsid w:val="001821DD"/>
    <w:rsid w:val="00185DF7"/>
    <w:rsid w:val="001969D3"/>
    <w:rsid w:val="00197BE5"/>
    <w:rsid w:val="001A0AAA"/>
    <w:rsid w:val="001A0B9B"/>
    <w:rsid w:val="001A51C4"/>
    <w:rsid w:val="001B2E9E"/>
    <w:rsid w:val="001C004B"/>
    <w:rsid w:val="001C5B5B"/>
    <w:rsid w:val="001C7597"/>
    <w:rsid w:val="001D74A0"/>
    <w:rsid w:val="001E24A7"/>
    <w:rsid w:val="001E53E3"/>
    <w:rsid w:val="001E6549"/>
    <w:rsid w:val="001E6A95"/>
    <w:rsid w:val="001F33A4"/>
    <w:rsid w:val="001F38D6"/>
    <w:rsid w:val="001F7521"/>
    <w:rsid w:val="00200BC5"/>
    <w:rsid w:val="00200FD4"/>
    <w:rsid w:val="002010CA"/>
    <w:rsid w:val="00206E25"/>
    <w:rsid w:val="00210808"/>
    <w:rsid w:val="00210A91"/>
    <w:rsid w:val="002115B3"/>
    <w:rsid w:val="0021273F"/>
    <w:rsid w:val="00212925"/>
    <w:rsid w:val="00222260"/>
    <w:rsid w:val="0022274C"/>
    <w:rsid w:val="00231F7E"/>
    <w:rsid w:val="00231FCA"/>
    <w:rsid w:val="0023318B"/>
    <w:rsid w:val="0023508B"/>
    <w:rsid w:val="0023509D"/>
    <w:rsid w:val="00241E9A"/>
    <w:rsid w:val="002452E8"/>
    <w:rsid w:val="00245C4D"/>
    <w:rsid w:val="00252681"/>
    <w:rsid w:val="0025341F"/>
    <w:rsid w:val="00253EAF"/>
    <w:rsid w:val="002548F1"/>
    <w:rsid w:val="00257454"/>
    <w:rsid w:val="002575AB"/>
    <w:rsid w:val="002579B2"/>
    <w:rsid w:val="00265F63"/>
    <w:rsid w:val="0027059F"/>
    <w:rsid w:val="0027181A"/>
    <w:rsid w:val="002718CB"/>
    <w:rsid w:val="00273890"/>
    <w:rsid w:val="002942A0"/>
    <w:rsid w:val="002969CE"/>
    <w:rsid w:val="00297D4E"/>
    <w:rsid w:val="002A30BF"/>
    <w:rsid w:val="002A4396"/>
    <w:rsid w:val="002A52CD"/>
    <w:rsid w:val="002A7353"/>
    <w:rsid w:val="002B5AF1"/>
    <w:rsid w:val="002B5FC8"/>
    <w:rsid w:val="002C0F2F"/>
    <w:rsid w:val="002C4BD0"/>
    <w:rsid w:val="002C5372"/>
    <w:rsid w:val="002D05EF"/>
    <w:rsid w:val="002D1478"/>
    <w:rsid w:val="002D3CA5"/>
    <w:rsid w:val="002E07B0"/>
    <w:rsid w:val="002E0AFC"/>
    <w:rsid w:val="002F07C4"/>
    <w:rsid w:val="002F64D3"/>
    <w:rsid w:val="002F6848"/>
    <w:rsid w:val="00305922"/>
    <w:rsid w:val="00306B49"/>
    <w:rsid w:val="003114A0"/>
    <w:rsid w:val="00312520"/>
    <w:rsid w:val="00317059"/>
    <w:rsid w:val="00322038"/>
    <w:rsid w:val="00324338"/>
    <w:rsid w:val="0032726C"/>
    <w:rsid w:val="0032747F"/>
    <w:rsid w:val="00327C02"/>
    <w:rsid w:val="00331AF9"/>
    <w:rsid w:val="00333AF2"/>
    <w:rsid w:val="00334264"/>
    <w:rsid w:val="0033551E"/>
    <w:rsid w:val="0035063C"/>
    <w:rsid w:val="00356537"/>
    <w:rsid w:val="003574DD"/>
    <w:rsid w:val="00362697"/>
    <w:rsid w:val="0036599B"/>
    <w:rsid w:val="0036659C"/>
    <w:rsid w:val="00370A70"/>
    <w:rsid w:val="003717F6"/>
    <w:rsid w:val="00372C70"/>
    <w:rsid w:val="00375191"/>
    <w:rsid w:val="00376EDF"/>
    <w:rsid w:val="0038119E"/>
    <w:rsid w:val="00385983"/>
    <w:rsid w:val="00386042"/>
    <w:rsid w:val="00386231"/>
    <w:rsid w:val="00386F9A"/>
    <w:rsid w:val="00390002"/>
    <w:rsid w:val="00390140"/>
    <w:rsid w:val="00390793"/>
    <w:rsid w:val="003936ED"/>
    <w:rsid w:val="00393D3D"/>
    <w:rsid w:val="00394730"/>
    <w:rsid w:val="00396883"/>
    <w:rsid w:val="003A255B"/>
    <w:rsid w:val="003A3E87"/>
    <w:rsid w:val="003A5483"/>
    <w:rsid w:val="003B066E"/>
    <w:rsid w:val="003B0EFF"/>
    <w:rsid w:val="003B1330"/>
    <w:rsid w:val="003B73C5"/>
    <w:rsid w:val="003C04AB"/>
    <w:rsid w:val="003C5579"/>
    <w:rsid w:val="003D1B77"/>
    <w:rsid w:val="003D352C"/>
    <w:rsid w:val="003D6B25"/>
    <w:rsid w:val="003E495D"/>
    <w:rsid w:val="003E55FC"/>
    <w:rsid w:val="003F464D"/>
    <w:rsid w:val="00400026"/>
    <w:rsid w:val="0040416F"/>
    <w:rsid w:val="004102A2"/>
    <w:rsid w:val="004106D0"/>
    <w:rsid w:val="00413325"/>
    <w:rsid w:val="00423112"/>
    <w:rsid w:val="004239DF"/>
    <w:rsid w:val="00425E4F"/>
    <w:rsid w:val="00426B45"/>
    <w:rsid w:val="004300FB"/>
    <w:rsid w:val="00431EF0"/>
    <w:rsid w:val="00431FFD"/>
    <w:rsid w:val="00435244"/>
    <w:rsid w:val="0044023E"/>
    <w:rsid w:val="00440EC3"/>
    <w:rsid w:val="004423BD"/>
    <w:rsid w:val="0044351F"/>
    <w:rsid w:val="0044439B"/>
    <w:rsid w:val="00451000"/>
    <w:rsid w:val="0045295A"/>
    <w:rsid w:val="00461C42"/>
    <w:rsid w:val="00471748"/>
    <w:rsid w:val="00471DE3"/>
    <w:rsid w:val="004723F6"/>
    <w:rsid w:val="00474384"/>
    <w:rsid w:val="004804CA"/>
    <w:rsid w:val="004807B9"/>
    <w:rsid w:val="00480A79"/>
    <w:rsid w:val="00483A17"/>
    <w:rsid w:val="00485192"/>
    <w:rsid w:val="004904F9"/>
    <w:rsid w:val="00495BA6"/>
    <w:rsid w:val="004A315E"/>
    <w:rsid w:val="004B1169"/>
    <w:rsid w:val="004B2A5F"/>
    <w:rsid w:val="004B539F"/>
    <w:rsid w:val="004B5B60"/>
    <w:rsid w:val="004B6425"/>
    <w:rsid w:val="004B7261"/>
    <w:rsid w:val="004C01EA"/>
    <w:rsid w:val="004C54FE"/>
    <w:rsid w:val="004C7D1E"/>
    <w:rsid w:val="004D0E4B"/>
    <w:rsid w:val="004D3249"/>
    <w:rsid w:val="004E257D"/>
    <w:rsid w:val="004E4528"/>
    <w:rsid w:val="004E4700"/>
    <w:rsid w:val="004E5405"/>
    <w:rsid w:val="004E6584"/>
    <w:rsid w:val="004F10EF"/>
    <w:rsid w:val="004F1B7B"/>
    <w:rsid w:val="00501E1F"/>
    <w:rsid w:val="00501E22"/>
    <w:rsid w:val="00506436"/>
    <w:rsid w:val="00511B53"/>
    <w:rsid w:val="005201B7"/>
    <w:rsid w:val="00522026"/>
    <w:rsid w:val="0052457B"/>
    <w:rsid w:val="00525396"/>
    <w:rsid w:val="005331EB"/>
    <w:rsid w:val="0053473C"/>
    <w:rsid w:val="0053574E"/>
    <w:rsid w:val="00535FF9"/>
    <w:rsid w:val="00537A34"/>
    <w:rsid w:val="00537E2E"/>
    <w:rsid w:val="00537F52"/>
    <w:rsid w:val="00542A04"/>
    <w:rsid w:val="0054491E"/>
    <w:rsid w:val="0055100C"/>
    <w:rsid w:val="00553FDA"/>
    <w:rsid w:val="0056143B"/>
    <w:rsid w:val="005637C9"/>
    <w:rsid w:val="00564DDD"/>
    <w:rsid w:val="00567D29"/>
    <w:rsid w:val="00571659"/>
    <w:rsid w:val="0057199F"/>
    <w:rsid w:val="005734DC"/>
    <w:rsid w:val="00575D0F"/>
    <w:rsid w:val="00594641"/>
    <w:rsid w:val="00595331"/>
    <w:rsid w:val="005959D2"/>
    <w:rsid w:val="005A4AF5"/>
    <w:rsid w:val="005A4FA6"/>
    <w:rsid w:val="005A6351"/>
    <w:rsid w:val="005B000C"/>
    <w:rsid w:val="005B3830"/>
    <w:rsid w:val="005B5774"/>
    <w:rsid w:val="005B6D4C"/>
    <w:rsid w:val="005C0A5A"/>
    <w:rsid w:val="005C1D62"/>
    <w:rsid w:val="005C3062"/>
    <w:rsid w:val="005C3201"/>
    <w:rsid w:val="005D0879"/>
    <w:rsid w:val="005D21FA"/>
    <w:rsid w:val="005D561D"/>
    <w:rsid w:val="005D72A8"/>
    <w:rsid w:val="005E4137"/>
    <w:rsid w:val="005E6B16"/>
    <w:rsid w:val="005F24A3"/>
    <w:rsid w:val="005F309A"/>
    <w:rsid w:val="005F3F42"/>
    <w:rsid w:val="005F59CD"/>
    <w:rsid w:val="005F5E32"/>
    <w:rsid w:val="005F7CD3"/>
    <w:rsid w:val="006033AD"/>
    <w:rsid w:val="006066E9"/>
    <w:rsid w:val="0061079A"/>
    <w:rsid w:val="00620055"/>
    <w:rsid w:val="00623532"/>
    <w:rsid w:val="00624478"/>
    <w:rsid w:val="00624747"/>
    <w:rsid w:val="006248A7"/>
    <w:rsid w:val="006305C1"/>
    <w:rsid w:val="0063263F"/>
    <w:rsid w:val="00632CBD"/>
    <w:rsid w:val="00635A91"/>
    <w:rsid w:val="00637984"/>
    <w:rsid w:val="0064038B"/>
    <w:rsid w:val="00640CD4"/>
    <w:rsid w:val="0064147E"/>
    <w:rsid w:val="00645265"/>
    <w:rsid w:val="00650169"/>
    <w:rsid w:val="00652214"/>
    <w:rsid w:val="00655B7D"/>
    <w:rsid w:val="006614D5"/>
    <w:rsid w:val="006739D9"/>
    <w:rsid w:val="00673C2A"/>
    <w:rsid w:val="0067449C"/>
    <w:rsid w:val="00680286"/>
    <w:rsid w:val="00680CD5"/>
    <w:rsid w:val="0068458C"/>
    <w:rsid w:val="00684BB3"/>
    <w:rsid w:val="00685332"/>
    <w:rsid w:val="006854AD"/>
    <w:rsid w:val="00694451"/>
    <w:rsid w:val="006951A5"/>
    <w:rsid w:val="00696EDE"/>
    <w:rsid w:val="006A07E4"/>
    <w:rsid w:val="006A0EF6"/>
    <w:rsid w:val="006A2EF6"/>
    <w:rsid w:val="006A3C16"/>
    <w:rsid w:val="006A411F"/>
    <w:rsid w:val="006A7817"/>
    <w:rsid w:val="006B4214"/>
    <w:rsid w:val="006B4F8F"/>
    <w:rsid w:val="006B5329"/>
    <w:rsid w:val="006B5AA6"/>
    <w:rsid w:val="006B62DC"/>
    <w:rsid w:val="006B6EF4"/>
    <w:rsid w:val="006C12B6"/>
    <w:rsid w:val="006C1688"/>
    <w:rsid w:val="006C7408"/>
    <w:rsid w:val="006C7694"/>
    <w:rsid w:val="006D0C28"/>
    <w:rsid w:val="006D1E33"/>
    <w:rsid w:val="006E19B0"/>
    <w:rsid w:val="006E604E"/>
    <w:rsid w:val="006E71D9"/>
    <w:rsid w:val="006F4CDF"/>
    <w:rsid w:val="006F70A8"/>
    <w:rsid w:val="0070098F"/>
    <w:rsid w:val="007011E7"/>
    <w:rsid w:val="007017A3"/>
    <w:rsid w:val="00703DFC"/>
    <w:rsid w:val="00703F17"/>
    <w:rsid w:val="00706685"/>
    <w:rsid w:val="00706D39"/>
    <w:rsid w:val="00711ADD"/>
    <w:rsid w:val="00714519"/>
    <w:rsid w:val="0072396C"/>
    <w:rsid w:val="0072634D"/>
    <w:rsid w:val="007270FF"/>
    <w:rsid w:val="00727131"/>
    <w:rsid w:val="00730A04"/>
    <w:rsid w:val="00735931"/>
    <w:rsid w:val="007411DA"/>
    <w:rsid w:val="007478E0"/>
    <w:rsid w:val="00750413"/>
    <w:rsid w:val="00750DF3"/>
    <w:rsid w:val="00751380"/>
    <w:rsid w:val="007539C1"/>
    <w:rsid w:val="007548B0"/>
    <w:rsid w:val="00757036"/>
    <w:rsid w:val="00757538"/>
    <w:rsid w:val="007577EE"/>
    <w:rsid w:val="00763A1A"/>
    <w:rsid w:val="007677E1"/>
    <w:rsid w:val="00767914"/>
    <w:rsid w:val="00771566"/>
    <w:rsid w:val="0077429A"/>
    <w:rsid w:val="0078045E"/>
    <w:rsid w:val="00780FB4"/>
    <w:rsid w:val="00782200"/>
    <w:rsid w:val="00782329"/>
    <w:rsid w:val="0078312C"/>
    <w:rsid w:val="00783226"/>
    <w:rsid w:val="007832F0"/>
    <w:rsid w:val="007854F2"/>
    <w:rsid w:val="00785699"/>
    <w:rsid w:val="0078638A"/>
    <w:rsid w:val="00786659"/>
    <w:rsid w:val="0079031A"/>
    <w:rsid w:val="00790AC3"/>
    <w:rsid w:val="00791862"/>
    <w:rsid w:val="007A2F44"/>
    <w:rsid w:val="007A2F66"/>
    <w:rsid w:val="007A5211"/>
    <w:rsid w:val="007A7C93"/>
    <w:rsid w:val="007B2977"/>
    <w:rsid w:val="007B4BFE"/>
    <w:rsid w:val="007C0CC0"/>
    <w:rsid w:val="007C0D41"/>
    <w:rsid w:val="007C1A59"/>
    <w:rsid w:val="007C5F56"/>
    <w:rsid w:val="007C74B1"/>
    <w:rsid w:val="007D1688"/>
    <w:rsid w:val="007D1CA4"/>
    <w:rsid w:val="007D36FE"/>
    <w:rsid w:val="007D5ECD"/>
    <w:rsid w:val="007D5FD4"/>
    <w:rsid w:val="007D658E"/>
    <w:rsid w:val="007E1C39"/>
    <w:rsid w:val="007E3898"/>
    <w:rsid w:val="007E3A1B"/>
    <w:rsid w:val="007E411E"/>
    <w:rsid w:val="007E5587"/>
    <w:rsid w:val="007F0DE0"/>
    <w:rsid w:val="007F4B7D"/>
    <w:rsid w:val="007F5D50"/>
    <w:rsid w:val="00802265"/>
    <w:rsid w:val="00804BF5"/>
    <w:rsid w:val="00806062"/>
    <w:rsid w:val="00810571"/>
    <w:rsid w:val="00817779"/>
    <w:rsid w:val="008261A5"/>
    <w:rsid w:val="008333DB"/>
    <w:rsid w:val="008412F3"/>
    <w:rsid w:val="00842F8A"/>
    <w:rsid w:val="00843814"/>
    <w:rsid w:val="00844623"/>
    <w:rsid w:val="00854BAE"/>
    <w:rsid w:val="0085631A"/>
    <w:rsid w:val="008601E1"/>
    <w:rsid w:val="008607CC"/>
    <w:rsid w:val="008616C6"/>
    <w:rsid w:val="00861712"/>
    <w:rsid w:val="008618DD"/>
    <w:rsid w:val="00861F1A"/>
    <w:rsid w:val="008621B7"/>
    <w:rsid w:val="00865989"/>
    <w:rsid w:val="008676B8"/>
    <w:rsid w:val="00874894"/>
    <w:rsid w:val="00875317"/>
    <w:rsid w:val="00882F9C"/>
    <w:rsid w:val="0088460A"/>
    <w:rsid w:val="00884B28"/>
    <w:rsid w:val="00885957"/>
    <w:rsid w:val="00887C26"/>
    <w:rsid w:val="00887D8B"/>
    <w:rsid w:val="008A26C0"/>
    <w:rsid w:val="008A6403"/>
    <w:rsid w:val="008A6C9A"/>
    <w:rsid w:val="008B5EA1"/>
    <w:rsid w:val="008B74E2"/>
    <w:rsid w:val="008C09EE"/>
    <w:rsid w:val="008C32E8"/>
    <w:rsid w:val="008C4DAC"/>
    <w:rsid w:val="008C6998"/>
    <w:rsid w:val="008D06A4"/>
    <w:rsid w:val="008D72CD"/>
    <w:rsid w:val="008E1189"/>
    <w:rsid w:val="008E3294"/>
    <w:rsid w:val="008F19FC"/>
    <w:rsid w:val="008F3055"/>
    <w:rsid w:val="008F311B"/>
    <w:rsid w:val="008F3DA4"/>
    <w:rsid w:val="008F62F3"/>
    <w:rsid w:val="00900DCC"/>
    <w:rsid w:val="00903A83"/>
    <w:rsid w:val="00910BDA"/>
    <w:rsid w:val="009119BE"/>
    <w:rsid w:val="00912C57"/>
    <w:rsid w:val="0091354A"/>
    <w:rsid w:val="0091668A"/>
    <w:rsid w:val="00917A54"/>
    <w:rsid w:val="009209DD"/>
    <w:rsid w:val="009214E9"/>
    <w:rsid w:val="0092336B"/>
    <w:rsid w:val="009275DF"/>
    <w:rsid w:val="00931A6F"/>
    <w:rsid w:val="00932C0C"/>
    <w:rsid w:val="009335BF"/>
    <w:rsid w:val="00934AFC"/>
    <w:rsid w:val="00934E5C"/>
    <w:rsid w:val="00935B3D"/>
    <w:rsid w:val="00937509"/>
    <w:rsid w:val="00940285"/>
    <w:rsid w:val="00940711"/>
    <w:rsid w:val="0094120A"/>
    <w:rsid w:val="0094257F"/>
    <w:rsid w:val="009431A7"/>
    <w:rsid w:val="00952B4B"/>
    <w:rsid w:val="009605BA"/>
    <w:rsid w:val="00961A0F"/>
    <w:rsid w:val="00961EC2"/>
    <w:rsid w:val="0096266E"/>
    <w:rsid w:val="009724C8"/>
    <w:rsid w:val="00973434"/>
    <w:rsid w:val="00991E64"/>
    <w:rsid w:val="009921D1"/>
    <w:rsid w:val="009924F7"/>
    <w:rsid w:val="00995513"/>
    <w:rsid w:val="009A1BF3"/>
    <w:rsid w:val="009A6C2E"/>
    <w:rsid w:val="009A714A"/>
    <w:rsid w:val="009B7A83"/>
    <w:rsid w:val="009C4BC3"/>
    <w:rsid w:val="009D09F5"/>
    <w:rsid w:val="009D1563"/>
    <w:rsid w:val="009D6E6B"/>
    <w:rsid w:val="009D79A8"/>
    <w:rsid w:val="009E415B"/>
    <w:rsid w:val="009E68F7"/>
    <w:rsid w:val="009E6DDE"/>
    <w:rsid w:val="009F0C66"/>
    <w:rsid w:val="00A06BF8"/>
    <w:rsid w:val="00A110FE"/>
    <w:rsid w:val="00A1162E"/>
    <w:rsid w:val="00A12A59"/>
    <w:rsid w:val="00A13106"/>
    <w:rsid w:val="00A14C5A"/>
    <w:rsid w:val="00A1646C"/>
    <w:rsid w:val="00A16881"/>
    <w:rsid w:val="00A209FD"/>
    <w:rsid w:val="00A21BED"/>
    <w:rsid w:val="00A21CB5"/>
    <w:rsid w:val="00A2477C"/>
    <w:rsid w:val="00A253B1"/>
    <w:rsid w:val="00A26D46"/>
    <w:rsid w:val="00A33E4E"/>
    <w:rsid w:val="00A41E57"/>
    <w:rsid w:val="00A43C29"/>
    <w:rsid w:val="00A43F1B"/>
    <w:rsid w:val="00A44775"/>
    <w:rsid w:val="00A45309"/>
    <w:rsid w:val="00A46E8A"/>
    <w:rsid w:val="00A500FE"/>
    <w:rsid w:val="00A5092C"/>
    <w:rsid w:val="00A53813"/>
    <w:rsid w:val="00A63288"/>
    <w:rsid w:val="00A66320"/>
    <w:rsid w:val="00A708E8"/>
    <w:rsid w:val="00A70F48"/>
    <w:rsid w:val="00A74E78"/>
    <w:rsid w:val="00A8281E"/>
    <w:rsid w:val="00A85BAF"/>
    <w:rsid w:val="00A86729"/>
    <w:rsid w:val="00A90BB4"/>
    <w:rsid w:val="00A93255"/>
    <w:rsid w:val="00A943CE"/>
    <w:rsid w:val="00A95A74"/>
    <w:rsid w:val="00AA0E06"/>
    <w:rsid w:val="00AA1F2F"/>
    <w:rsid w:val="00AA3598"/>
    <w:rsid w:val="00AA4F85"/>
    <w:rsid w:val="00AA6B52"/>
    <w:rsid w:val="00AA758F"/>
    <w:rsid w:val="00AB0690"/>
    <w:rsid w:val="00AB3F92"/>
    <w:rsid w:val="00AB42F1"/>
    <w:rsid w:val="00AB4F9A"/>
    <w:rsid w:val="00AB7DE4"/>
    <w:rsid w:val="00AC25B6"/>
    <w:rsid w:val="00AC2BF9"/>
    <w:rsid w:val="00AC7650"/>
    <w:rsid w:val="00AD4475"/>
    <w:rsid w:val="00AD530D"/>
    <w:rsid w:val="00AD616C"/>
    <w:rsid w:val="00AD7587"/>
    <w:rsid w:val="00AE0B6D"/>
    <w:rsid w:val="00AE3541"/>
    <w:rsid w:val="00AE464A"/>
    <w:rsid w:val="00AE48BA"/>
    <w:rsid w:val="00AE51BD"/>
    <w:rsid w:val="00AE55A7"/>
    <w:rsid w:val="00AE60E8"/>
    <w:rsid w:val="00AE6536"/>
    <w:rsid w:val="00AF41F3"/>
    <w:rsid w:val="00AF601A"/>
    <w:rsid w:val="00AF75AD"/>
    <w:rsid w:val="00AF7865"/>
    <w:rsid w:val="00B1178A"/>
    <w:rsid w:val="00B11DF6"/>
    <w:rsid w:val="00B160C3"/>
    <w:rsid w:val="00B16D38"/>
    <w:rsid w:val="00B27062"/>
    <w:rsid w:val="00B433EB"/>
    <w:rsid w:val="00B4602A"/>
    <w:rsid w:val="00B46352"/>
    <w:rsid w:val="00B464AE"/>
    <w:rsid w:val="00B53DCA"/>
    <w:rsid w:val="00B54851"/>
    <w:rsid w:val="00B54A84"/>
    <w:rsid w:val="00B61126"/>
    <w:rsid w:val="00B62CE1"/>
    <w:rsid w:val="00B63529"/>
    <w:rsid w:val="00B65B70"/>
    <w:rsid w:val="00B71D83"/>
    <w:rsid w:val="00B72078"/>
    <w:rsid w:val="00B73BF4"/>
    <w:rsid w:val="00B8594F"/>
    <w:rsid w:val="00B8652A"/>
    <w:rsid w:val="00B9156A"/>
    <w:rsid w:val="00B95251"/>
    <w:rsid w:val="00B9573F"/>
    <w:rsid w:val="00BA1ECE"/>
    <w:rsid w:val="00BA5DCB"/>
    <w:rsid w:val="00BA6D0C"/>
    <w:rsid w:val="00BB01F8"/>
    <w:rsid w:val="00BB3C3F"/>
    <w:rsid w:val="00BB63A4"/>
    <w:rsid w:val="00BC44B9"/>
    <w:rsid w:val="00BC5779"/>
    <w:rsid w:val="00BC71E1"/>
    <w:rsid w:val="00BD3773"/>
    <w:rsid w:val="00BD4D82"/>
    <w:rsid w:val="00BD4F0C"/>
    <w:rsid w:val="00BD537B"/>
    <w:rsid w:val="00BE5E9B"/>
    <w:rsid w:val="00BE6D06"/>
    <w:rsid w:val="00BF2582"/>
    <w:rsid w:val="00BF4962"/>
    <w:rsid w:val="00BF6D08"/>
    <w:rsid w:val="00BF75B4"/>
    <w:rsid w:val="00C0280B"/>
    <w:rsid w:val="00C04E54"/>
    <w:rsid w:val="00C12CF7"/>
    <w:rsid w:val="00C15F2C"/>
    <w:rsid w:val="00C2016B"/>
    <w:rsid w:val="00C21AFF"/>
    <w:rsid w:val="00C311AD"/>
    <w:rsid w:val="00C31F8F"/>
    <w:rsid w:val="00C35AF3"/>
    <w:rsid w:val="00C50F79"/>
    <w:rsid w:val="00C539DE"/>
    <w:rsid w:val="00C54EC2"/>
    <w:rsid w:val="00C607E0"/>
    <w:rsid w:val="00C71048"/>
    <w:rsid w:val="00C71DA4"/>
    <w:rsid w:val="00C754B4"/>
    <w:rsid w:val="00C76139"/>
    <w:rsid w:val="00C77967"/>
    <w:rsid w:val="00C84B0D"/>
    <w:rsid w:val="00C90234"/>
    <w:rsid w:val="00C918E3"/>
    <w:rsid w:val="00C91F30"/>
    <w:rsid w:val="00C93F7C"/>
    <w:rsid w:val="00CA1A21"/>
    <w:rsid w:val="00CA42E8"/>
    <w:rsid w:val="00CA7035"/>
    <w:rsid w:val="00CA7A8A"/>
    <w:rsid w:val="00CA7C71"/>
    <w:rsid w:val="00CB08CF"/>
    <w:rsid w:val="00CB3B1F"/>
    <w:rsid w:val="00CB4D0D"/>
    <w:rsid w:val="00CB712A"/>
    <w:rsid w:val="00CB752E"/>
    <w:rsid w:val="00CC64F8"/>
    <w:rsid w:val="00CC7404"/>
    <w:rsid w:val="00CD102C"/>
    <w:rsid w:val="00CD329B"/>
    <w:rsid w:val="00CD347C"/>
    <w:rsid w:val="00CD3FF6"/>
    <w:rsid w:val="00CD5420"/>
    <w:rsid w:val="00CD6C33"/>
    <w:rsid w:val="00CE0CF9"/>
    <w:rsid w:val="00CE1C45"/>
    <w:rsid w:val="00CE2D93"/>
    <w:rsid w:val="00CE73E1"/>
    <w:rsid w:val="00CE746D"/>
    <w:rsid w:val="00CE7727"/>
    <w:rsid w:val="00CF0031"/>
    <w:rsid w:val="00CF382E"/>
    <w:rsid w:val="00CF6C3F"/>
    <w:rsid w:val="00D03A8E"/>
    <w:rsid w:val="00D04B81"/>
    <w:rsid w:val="00D04EB8"/>
    <w:rsid w:val="00D04F88"/>
    <w:rsid w:val="00D06716"/>
    <w:rsid w:val="00D07266"/>
    <w:rsid w:val="00D07752"/>
    <w:rsid w:val="00D11170"/>
    <w:rsid w:val="00D11747"/>
    <w:rsid w:val="00D17E74"/>
    <w:rsid w:val="00D2216D"/>
    <w:rsid w:val="00D25175"/>
    <w:rsid w:val="00D261C4"/>
    <w:rsid w:val="00D26B42"/>
    <w:rsid w:val="00D3171A"/>
    <w:rsid w:val="00D37172"/>
    <w:rsid w:val="00D444B4"/>
    <w:rsid w:val="00D50647"/>
    <w:rsid w:val="00D55CED"/>
    <w:rsid w:val="00D6634F"/>
    <w:rsid w:val="00D7356A"/>
    <w:rsid w:val="00D74612"/>
    <w:rsid w:val="00D77777"/>
    <w:rsid w:val="00D81CED"/>
    <w:rsid w:val="00D864FF"/>
    <w:rsid w:val="00D86C04"/>
    <w:rsid w:val="00D901E5"/>
    <w:rsid w:val="00D907EE"/>
    <w:rsid w:val="00D927AD"/>
    <w:rsid w:val="00DA0094"/>
    <w:rsid w:val="00DB1192"/>
    <w:rsid w:val="00DB29D0"/>
    <w:rsid w:val="00DB2CA8"/>
    <w:rsid w:val="00DB50A9"/>
    <w:rsid w:val="00DC11C6"/>
    <w:rsid w:val="00DC73BE"/>
    <w:rsid w:val="00DD4692"/>
    <w:rsid w:val="00DD6B46"/>
    <w:rsid w:val="00DD7F57"/>
    <w:rsid w:val="00DE21E9"/>
    <w:rsid w:val="00DE29D3"/>
    <w:rsid w:val="00DE36D3"/>
    <w:rsid w:val="00DE442F"/>
    <w:rsid w:val="00DF219C"/>
    <w:rsid w:val="00DF22CD"/>
    <w:rsid w:val="00E0125B"/>
    <w:rsid w:val="00E11981"/>
    <w:rsid w:val="00E17073"/>
    <w:rsid w:val="00E21CB5"/>
    <w:rsid w:val="00E22599"/>
    <w:rsid w:val="00E3132D"/>
    <w:rsid w:val="00E31791"/>
    <w:rsid w:val="00E32AF1"/>
    <w:rsid w:val="00E33DD5"/>
    <w:rsid w:val="00E43250"/>
    <w:rsid w:val="00E43CD5"/>
    <w:rsid w:val="00E440E1"/>
    <w:rsid w:val="00E45FC4"/>
    <w:rsid w:val="00E5201E"/>
    <w:rsid w:val="00E528FF"/>
    <w:rsid w:val="00E529E1"/>
    <w:rsid w:val="00E537D4"/>
    <w:rsid w:val="00E5605A"/>
    <w:rsid w:val="00E562D3"/>
    <w:rsid w:val="00E64962"/>
    <w:rsid w:val="00E64F83"/>
    <w:rsid w:val="00E654CD"/>
    <w:rsid w:val="00E65A64"/>
    <w:rsid w:val="00E81417"/>
    <w:rsid w:val="00E871B2"/>
    <w:rsid w:val="00E957C5"/>
    <w:rsid w:val="00E96938"/>
    <w:rsid w:val="00E96DCF"/>
    <w:rsid w:val="00EB0899"/>
    <w:rsid w:val="00EB08C5"/>
    <w:rsid w:val="00EB1555"/>
    <w:rsid w:val="00EC02CD"/>
    <w:rsid w:val="00EC4F20"/>
    <w:rsid w:val="00EC7014"/>
    <w:rsid w:val="00ED2DB6"/>
    <w:rsid w:val="00EE063A"/>
    <w:rsid w:val="00EF0B9A"/>
    <w:rsid w:val="00EF13E1"/>
    <w:rsid w:val="00EF2000"/>
    <w:rsid w:val="00EF2568"/>
    <w:rsid w:val="00EF4FCD"/>
    <w:rsid w:val="00EF74A2"/>
    <w:rsid w:val="00F01267"/>
    <w:rsid w:val="00F03293"/>
    <w:rsid w:val="00F04B0D"/>
    <w:rsid w:val="00F050E6"/>
    <w:rsid w:val="00F069D4"/>
    <w:rsid w:val="00F11EA5"/>
    <w:rsid w:val="00F12F19"/>
    <w:rsid w:val="00F1365A"/>
    <w:rsid w:val="00F20D22"/>
    <w:rsid w:val="00F219BD"/>
    <w:rsid w:val="00F227F6"/>
    <w:rsid w:val="00F2572A"/>
    <w:rsid w:val="00F3133B"/>
    <w:rsid w:val="00F470E3"/>
    <w:rsid w:val="00F53D7C"/>
    <w:rsid w:val="00F5597D"/>
    <w:rsid w:val="00F57C8B"/>
    <w:rsid w:val="00F6231C"/>
    <w:rsid w:val="00F62751"/>
    <w:rsid w:val="00F62C55"/>
    <w:rsid w:val="00F637F0"/>
    <w:rsid w:val="00F67D54"/>
    <w:rsid w:val="00F702E2"/>
    <w:rsid w:val="00F71F17"/>
    <w:rsid w:val="00F740CD"/>
    <w:rsid w:val="00F77E6F"/>
    <w:rsid w:val="00F8452B"/>
    <w:rsid w:val="00FB273F"/>
    <w:rsid w:val="00FB3FD9"/>
    <w:rsid w:val="00FC3223"/>
    <w:rsid w:val="00FC32BC"/>
    <w:rsid w:val="00FC3FB7"/>
    <w:rsid w:val="00FC5135"/>
    <w:rsid w:val="00FD0232"/>
    <w:rsid w:val="00FD04C0"/>
    <w:rsid w:val="00FD23E7"/>
    <w:rsid w:val="00FD7058"/>
    <w:rsid w:val="00FD79A5"/>
    <w:rsid w:val="00FD79C3"/>
    <w:rsid w:val="00FE08C3"/>
    <w:rsid w:val="00FE6E1C"/>
    <w:rsid w:val="00FF6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1D419F-B7E9-4222-B1EC-82519FC3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F85"/>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200BC5"/>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00BC5"/>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styleId="Marquedecommentaire">
    <w:name w:val="annotation reference"/>
    <w:basedOn w:val="Policepardfaut"/>
    <w:uiPriority w:val="99"/>
    <w:semiHidden/>
    <w:unhideWhenUsed/>
    <w:rsid w:val="003114A0"/>
    <w:rPr>
      <w:sz w:val="16"/>
      <w:szCs w:val="16"/>
    </w:rPr>
  </w:style>
  <w:style w:type="paragraph" w:styleId="Commentaire">
    <w:name w:val="annotation text"/>
    <w:basedOn w:val="Normal"/>
    <w:link w:val="CommentaireCar"/>
    <w:uiPriority w:val="99"/>
    <w:unhideWhenUsed/>
    <w:rsid w:val="003114A0"/>
    <w:rPr>
      <w:sz w:val="20"/>
      <w:szCs w:val="20"/>
    </w:rPr>
  </w:style>
  <w:style w:type="character" w:customStyle="1" w:styleId="CommentaireCar">
    <w:name w:val="Commentaire Car"/>
    <w:basedOn w:val="Policepardfaut"/>
    <w:link w:val="Commentaire"/>
    <w:uiPriority w:val="99"/>
    <w:rsid w:val="003114A0"/>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3114A0"/>
    <w:rPr>
      <w:b/>
      <w:bCs/>
    </w:rPr>
  </w:style>
  <w:style w:type="character" w:customStyle="1" w:styleId="ObjetducommentaireCar">
    <w:name w:val="Objet du commentaire Car"/>
    <w:basedOn w:val="CommentaireCar"/>
    <w:link w:val="Objetducommentaire"/>
    <w:uiPriority w:val="99"/>
    <w:semiHidden/>
    <w:rsid w:val="003114A0"/>
    <w:rPr>
      <w:rFonts w:ascii="Times New Roman" w:hAnsi="Times New Roman"/>
      <w:b/>
      <w:bCs/>
      <w:sz w:val="20"/>
      <w:szCs w:val="20"/>
    </w:rPr>
  </w:style>
  <w:style w:type="paragraph" w:styleId="Rvision">
    <w:name w:val="Revision"/>
    <w:hidden/>
    <w:uiPriority w:val="99"/>
    <w:semiHidden/>
    <w:rsid w:val="003114A0"/>
    <w:pPr>
      <w:spacing w:after="0" w:line="240" w:lineRule="auto"/>
    </w:pPr>
    <w:rPr>
      <w:rFonts w:ascii="Times New Roman" w:hAnsi="Times New Roman"/>
    </w:rPr>
  </w:style>
  <w:style w:type="paragraph" w:styleId="Textedebulles">
    <w:name w:val="Balloon Text"/>
    <w:basedOn w:val="Normal"/>
    <w:link w:val="TextedebullesCar"/>
    <w:uiPriority w:val="99"/>
    <w:unhideWhenUsed/>
    <w:rsid w:val="003114A0"/>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3114A0"/>
    <w:rPr>
      <w:rFonts w:ascii="Tahoma" w:hAnsi="Tahoma" w:cs="Tahoma"/>
      <w:sz w:val="16"/>
      <w:szCs w:val="16"/>
    </w:rPr>
  </w:style>
  <w:style w:type="paragraph" w:styleId="NormalWeb">
    <w:name w:val="Normal (Web)"/>
    <w:basedOn w:val="Normal"/>
    <w:uiPriority w:val="99"/>
    <w:rsid w:val="00DB50A9"/>
    <w:pPr>
      <w:spacing w:before="100" w:beforeAutospacing="1" w:after="100" w:afterAutospacing="1"/>
      <w:jc w:val="left"/>
    </w:pPr>
    <w:rPr>
      <w:rFonts w:eastAsia="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32693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8951-A603-47B1-9912-6F54CD1D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2235</Words>
  <Characters>12293</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nbouteau</cp:lastModifiedBy>
  <cp:revision>8</cp:revision>
  <cp:lastPrinted>2021-11-30T23:31:00Z</cp:lastPrinted>
  <dcterms:created xsi:type="dcterms:W3CDTF">2024-02-07T22:51:00Z</dcterms:created>
  <dcterms:modified xsi:type="dcterms:W3CDTF">2024-03-20T20:10:00Z</dcterms:modified>
</cp:coreProperties>
</file>